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260.2pt;margin-top:492.75pt;width:21.35pt;height:8.15pt;z-index:-251658240;mso-position-horizontal-relative:page;mso-position-vertical-relative:page;z-index:-251658752" fillcolor="#0C0A0D" stroked="f"/>
        </w:pict>
      </w:r>
    </w:p>
    <w:p>
      <w:pPr>
        <w:pStyle w:val="Style2"/>
        <w:framePr w:w="802" w:h="1844" w:hRule="exact" w:wrap="none" w:vAnchor="page" w:hAnchor="page" w:x="2407" w:y="7304"/>
        <w:widowControl w:val="0"/>
        <w:keepNext w:val="0"/>
        <w:keepLines w:val="0"/>
        <w:shd w:val="clear" w:color="auto" w:fill="auto"/>
        <w:bidi w:val="0"/>
        <w:spacing w:before="0" w:after="0"/>
        <w:ind w:left="620" w:right="0" w:firstLine="0"/>
      </w:pPr>
      <w:r>
        <w:rPr>
          <w:lang w:val="en-US" w:eastAsia="en-US" w:bidi="en-US"/>
          <w:w w:val="100"/>
          <w:spacing w:val="0"/>
          <w:color w:val="000000"/>
          <w:position w:val="0"/>
        </w:rPr>
        <w:t>o</w:t>
      </w:r>
    </w:p>
    <w:p>
      <w:pPr>
        <w:pStyle w:val="Style4"/>
        <w:framePr w:w="802" w:h="1844" w:hRule="exact" w:wrap="none" w:vAnchor="page" w:hAnchor="page" w:x="2407" w:y="7304"/>
        <w:widowControl w:val="0"/>
        <w:keepNext w:val="0"/>
        <w:keepLines w:val="0"/>
        <w:shd w:val="clear" w:color="auto" w:fill="auto"/>
        <w:bidi w:val="0"/>
        <w:spacing w:before="0" w:after="0"/>
        <w:ind w:left="620" w:right="0" w:firstLine="0"/>
      </w:pPr>
      <w:r>
        <w:rPr>
          <w:lang w:val="en-US" w:eastAsia="en-US" w:bidi="en-US"/>
          <w:w w:val="100"/>
          <w:spacing w:val="0"/>
          <w:color w:val="000000"/>
          <w:position w:val="0"/>
        </w:rPr>
        <w:t xml:space="preserve">N </w:t>
      </w:r>
      <w:r>
        <w:rPr>
          <w:rStyle w:val="CharStyle6"/>
        </w:rPr>
        <w:t>O</w:t>
      </w:r>
    </w:p>
    <w:p>
      <w:pPr>
        <w:pStyle w:val="Style2"/>
        <w:framePr w:w="802" w:h="1844" w:hRule="exact" w:wrap="none" w:vAnchor="page" w:hAnchor="page" w:x="2407" w:y="7304"/>
        <w:widowControl w:val="0"/>
        <w:keepNext w:val="0"/>
        <w:keepLines w:val="0"/>
        <w:shd w:val="clear" w:color="auto" w:fill="auto"/>
        <w:bidi w:val="0"/>
        <w:spacing w:before="0" w:after="0" w:line="142" w:lineRule="exact"/>
        <w:ind w:left="620" w:right="0" w:firstLine="0"/>
      </w:pPr>
      <w:r>
        <w:rPr>
          <w:lang w:val="en-US" w:eastAsia="en-US" w:bidi="en-US"/>
          <w:w w:val="100"/>
          <w:spacing w:val="0"/>
          <w:color w:val="000000"/>
          <w:position w:val="0"/>
        </w:rPr>
        <w:t>o !</w:t>
      </w:r>
    </w:p>
    <w:p>
      <w:pPr>
        <w:pStyle w:val="Style4"/>
        <w:framePr w:w="802" w:h="1844" w:hRule="exact" w:wrap="none" w:vAnchor="page" w:hAnchor="page" w:x="2407" w:y="7304"/>
        <w:widowControl w:val="0"/>
        <w:keepNext w:val="0"/>
        <w:keepLines w:val="0"/>
        <w:shd w:val="clear" w:color="auto" w:fill="auto"/>
        <w:bidi w:val="0"/>
        <w:spacing w:before="0" w:after="0" w:line="142" w:lineRule="exact"/>
        <w:ind w:left="620" w:right="0" w:firstLine="0"/>
      </w:pPr>
      <w:r>
        <w:rPr>
          <w:lang w:val="en-US" w:eastAsia="en-US" w:bidi="en-US"/>
          <w:w w:val="100"/>
          <w:spacing w:val="0"/>
          <w:color w:val="000000"/>
          <w:position w:val="0"/>
        </w:rPr>
        <w:t xml:space="preserve">C«i </w:t>
      </w:r>
      <w:r>
        <w:rPr>
          <w:rStyle w:val="CharStyle7"/>
        </w:rPr>
        <w:t xml:space="preserve">-0 </w:t>
      </w:r>
      <w:r>
        <w:rPr>
          <w:rStyle w:val="CharStyle8"/>
        </w:rPr>
        <w:t>n</w:t>
      </w:r>
    </w:p>
    <w:p>
      <w:pPr>
        <w:pStyle w:val="Style2"/>
        <w:framePr w:w="802" w:h="1844" w:hRule="exact" w:wrap="none" w:vAnchor="page" w:hAnchor="page" w:x="2407" w:y="730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«g: o</w:t>
      </w:r>
    </w:p>
    <w:p>
      <w:pPr>
        <w:pStyle w:val="Style4"/>
        <w:framePr w:w="802" w:h="1844" w:hRule="exact" w:wrap="none" w:vAnchor="page" w:hAnchor="page" w:x="2407" w:y="7304"/>
        <w:widowControl w:val="0"/>
        <w:keepNext w:val="0"/>
        <w:keepLines w:val="0"/>
        <w:shd w:val="clear" w:color="auto" w:fill="auto"/>
        <w:bidi w:val="0"/>
        <w:jc w:val="right"/>
        <w:spacing w:before="0" w:after="0" w:line="144" w:lineRule="exact"/>
        <w:ind w:left="0" w:right="0" w:firstLine="0"/>
      </w:pPr>
      <w:r>
        <w:rPr>
          <w:rStyle w:val="CharStyle9"/>
        </w:rPr>
        <w:t>O'</w:t>
      </w:r>
      <w:r>
        <w:rPr>
          <w:lang w:val="en-US" w:eastAsia="en-US" w:bidi="en-US"/>
          <w:w w:val="100"/>
          <w:spacing w:val="0"/>
          <w:color w:val="000000"/>
          <w:position w:val="0"/>
        </w:rPr>
        <w:t xml:space="preserve"> rn</w:t>
      </w:r>
    </w:p>
    <w:p>
      <w:pPr>
        <w:pStyle w:val="Style10"/>
        <w:framePr w:w="802" w:h="1844" w:hRule="exact" w:wrap="none" w:vAnchor="page" w:hAnchor="page" w:x="2407" w:y="7304"/>
        <w:widowControl w:val="0"/>
        <w:keepNext w:val="0"/>
        <w:keepLines w:val="0"/>
        <w:shd w:val="clear" w:color="auto" w:fill="auto"/>
        <w:bidi w:val="0"/>
        <w:spacing w:before="0" w:after="0"/>
        <w:ind w:left="0" w:right="0" w:firstLine="0"/>
      </w:pPr>
      <w:r>
        <w:rPr>
          <w:lang w:val="en-US" w:eastAsia="en-US" w:bidi="en-US"/>
          <w:w w:val="100"/>
          <w:color w:val="000000"/>
          <w:position w:val="0"/>
        </w:rPr>
        <w:t>no *</w:t>
      </w:r>
    </w:p>
    <w:p>
      <w:pPr>
        <w:pStyle w:val="Style12"/>
        <w:framePr w:w="802" w:h="1844" w:hRule="exact" w:wrap="none" w:vAnchor="page" w:hAnchor="page" w:x="2407" w:y="7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OOJ</w:t>
      </w:r>
    </w:p>
    <w:p>
      <w:pPr>
        <w:pStyle w:val="Style4"/>
        <w:framePr w:w="802" w:h="552" w:hRule="exact" w:wrap="none" w:vAnchor="page" w:hAnchor="page" w:x="2407" w:y="991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?-i</w:t>
      </w:r>
    </w:p>
    <w:p>
      <w:pPr>
        <w:pStyle w:val="Style12"/>
        <w:framePr w:w="802" w:h="552" w:hRule="exact" w:wrap="none" w:vAnchor="page" w:hAnchor="page" w:x="2407" w:y="991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ns</w:t>
      </w:r>
    </w:p>
    <w:p>
      <w:pPr>
        <w:pStyle w:val="Style14"/>
        <w:framePr w:w="802" w:h="552" w:hRule="exact" w:wrap="none" w:vAnchor="page" w:hAnchor="page" w:x="2407" w:y="991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*«-&gt;</w:t>
      </w:r>
    </w:p>
    <w:p>
      <w:pPr>
        <w:pStyle w:val="Style12"/>
        <w:numPr>
          <w:ilvl w:val="0"/>
          <w:numId w:val="1"/>
        </w:numPr>
        <w:framePr w:w="802" w:h="317" w:hRule="exact" w:wrap="none" w:vAnchor="page" w:hAnchor="page" w:x="2407" w:y="10588"/>
        <w:tabs>
          <w:tab w:leader="none" w:pos="158" w:val="left"/>
        </w:tabs>
        <w:widowControl w:val="0"/>
        <w:keepNext w:val="0"/>
        <w:keepLines w:val="0"/>
        <w:shd w:val="clear" w:color="auto" w:fill="auto"/>
        <w:bidi w:val="0"/>
        <w:jc w:val="left"/>
        <w:spacing w:before="0" w:after="0" w:line="125" w:lineRule="exact"/>
        <w:ind w:left="0" w:right="0" w:firstLine="0"/>
      </w:pPr>
      <w:r>
        <w:rPr>
          <w:lang w:val="en-US" w:eastAsia="en-US" w:bidi="en-US"/>
          <w:w w:val="100"/>
          <w:spacing w:val="0"/>
          <w:color w:val="000000"/>
          <w:position w:val="0"/>
        </w:rPr>
        <w:t xml:space="preserve">cu </w:t>
      </w:r>
      <w:r>
        <w:rPr>
          <w:rStyle w:val="CharStyle16"/>
        </w:rPr>
        <w:t>JeO</w:t>
      </w:r>
    </w:p>
    <w:p>
      <w:pPr>
        <w:pStyle w:val="Style12"/>
        <w:framePr w:w="802" w:h="277" w:hRule="exact" w:wrap="none" w:vAnchor="page" w:hAnchor="page" w:x="2407" w:y="10862"/>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*go&lt;</w:t>
      </w:r>
    </w:p>
    <w:p>
      <w:pPr>
        <w:pStyle w:val="Style17"/>
        <w:numPr>
          <w:ilvl w:val="0"/>
          <w:numId w:val="3"/>
        </w:numPr>
        <w:framePr w:w="802" w:h="872" w:hRule="exact" w:wrap="none" w:vAnchor="page" w:hAnchor="page" w:x="2407" w:y="11217"/>
        <w:tabs>
          <w:tab w:leader="none" w:pos="2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.&lt;±</w:t>
      </w:r>
    </w:p>
    <w:p>
      <w:pPr>
        <w:pStyle w:val="Style12"/>
        <w:numPr>
          <w:ilvl w:val="0"/>
          <w:numId w:val="5"/>
        </w:numPr>
        <w:framePr w:w="802" w:h="872" w:hRule="exact" w:wrap="none" w:vAnchor="page" w:hAnchor="page" w:x="2407" w:y="11217"/>
        <w:tabs>
          <w:tab w:leader="none" w:pos="161" w:val="left"/>
        </w:tabs>
        <w:widowControl w:val="0"/>
        <w:keepNext w:val="0"/>
        <w:keepLines w:val="0"/>
        <w:shd w:val="clear" w:color="auto" w:fill="auto"/>
        <w:bidi w:val="0"/>
        <w:jc w:val="both"/>
        <w:spacing w:before="0" w:after="0" w:line="139" w:lineRule="exact"/>
        <w:ind w:left="0" w:right="0" w:firstLine="0"/>
      </w:pPr>
      <w:r>
        <w:rPr>
          <w:rStyle w:val="CharStyle20"/>
        </w:rPr>
        <w:t xml:space="preserve">X </w:t>
      </w:r>
      <w:r>
        <w:rPr>
          <w:rStyle w:val="CharStyle21"/>
        </w:rPr>
        <w:t xml:space="preserve">&lt; </w:t>
      </w:r>
      <w:r>
        <w:rPr>
          <w:lang w:val="en-US" w:eastAsia="en-US" w:bidi="en-US"/>
          <w:w w:val="100"/>
          <w:spacing w:val="0"/>
          <w:color w:val="000000"/>
          <w:position w:val="0"/>
        </w:rPr>
        <w:t>i xh- ^DZ #OCQ&lt;</w:t>
      </w:r>
    </w:p>
    <w:p>
      <w:pPr>
        <w:pStyle w:val="Style22"/>
        <w:numPr>
          <w:ilvl w:val="0"/>
          <w:numId w:val="3"/>
        </w:numPr>
        <w:framePr w:w="802" w:h="872" w:hRule="exact" w:wrap="none" w:vAnchor="page" w:hAnchor="page" w:x="2407" w:y="11217"/>
        <w:tabs>
          <w:tab w:leader="none" w:pos="15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 -J</w:t>
      </w:r>
    </w:p>
    <w:p>
      <w:pPr>
        <w:pStyle w:val="Style24"/>
        <w:framePr w:w="802" w:h="195" w:hRule="exact" w:wrap="none" w:vAnchor="page" w:hAnchor="page" w:x="2407" w:y="12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#P3Q-«£</w:t>
      </w:r>
    </w:p>
    <w:p>
      <w:pPr>
        <w:pStyle w:val="Style26"/>
        <w:framePr w:wrap="none" w:vAnchor="page" w:hAnchor="page" w:x="2349" w:y="2895"/>
        <w:widowControl w:val="0"/>
        <w:keepNext w:val="0"/>
        <w:keepLines w:val="0"/>
        <w:shd w:val="clear" w:color="auto" w:fill="848A8A"/>
        <w:bidi w:val="0"/>
        <w:jc w:val="left"/>
        <w:spacing w:before="0" w:after="0"/>
        <w:ind w:left="0" w:right="0" w:firstLine="0"/>
      </w:pPr>
      <w:r>
        <w:rPr>
          <w:lang w:val="en-US" w:eastAsia="en-US" w:bidi="en-US"/>
          <w:w w:val="100"/>
          <w:spacing w:val="0"/>
          <w:color w:val="000000"/>
          <w:position w:val="0"/>
        </w:rPr>
        <w:t>ay £1)02</w:t>
      </w:r>
    </w:p>
    <w:p>
      <w:pPr>
        <w:pStyle w:val="Style28"/>
        <w:framePr w:w="2208" w:h="2538" w:hRule="exact" w:wrap="none" w:vAnchor="page" w:hAnchor="page" w:x="2484" w:y="3947"/>
        <w:widowControl w:val="0"/>
        <w:keepNext w:val="0"/>
        <w:keepLines w:val="0"/>
        <w:shd w:val="clear" w:color="auto" w:fill="auto"/>
        <w:bidi w:val="0"/>
        <w:spacing w:before="0" w:after="72"/>
        <w:ind w:left="67" w:right="0" w:firstLine="0"/>
      </w:pPr>
      <w:r>
        <w:rPr>
          <w:lang w:val="en-US" w:eastAsia="en-US" w:bidi="en-US"/>
          <w:w w:val="100"/>
          <w:spacing w:val="0"/>
          <w:color w:val="000000"/>
          <w:position w:val="0"/>
        </w:rPr>
        <w:t>Your Official</w:t>
        <w:br/>
        <w:t>2002 ALOA</w:t>
        <w:br/>
        <w:t>Official Proxy</w:t>
        <w:br/>
        <w:t>Voting Form</w:t>
      </w:r>
    </w:p>
    <w:p>
      <w:pPr>
        <w:pStyle w:val="Style30"/>
        <w:framePr w:w="2208" w:h="2538" w:hRule="exact" w:wrap="none" w:vAnchor="page" w:hAnchor="page" w:x="2484" w:y="39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Inside!</w:t>
      </w:r>
    </w:p>
    <w:p>
      <w:pPr>
        <w:pStyle w:val="Style32"/>
        <w:framePr w:wrap="none" w:vAnchor="page" w:hAnchor="page" w:x="2762" w:y="14320"/>
        <w:widowControl w:val="0"/>
        <w:keepNext w:val="0"/>
        <w:keepLines w:val="0"/>
        <w:shd w:val="clear" w:color="auto" w:fill="auto"/>
        <w:bidi w:val="0"/>
        <w:jc w:val="left"/>
        <w:spacing w:before="0" w:after="0"/>
        <w:ind w:left="0" w:right="0" w:firstLine="0"/>
      </w:pPr>
      <w:bookmarkStart w:id="0" w:name="bookmark0"/>
      <w:r>
        <w:rPr>
          <w:lang w:val="en-US" w:eastAsia="en-US" w:bidi="en-US"/>
          <w:w w:val="100"/>
          <w:spacing w:val="0"/>
          <w:color w:val="000000"/>
          <w:position w:val="0"/>
        </w:rPr>
        <w:t>0)</w:t>
      </w:r>
      <w:bookmarkEnd w:id="0"/>
    </w:p>
    <w:p>
      <w:pPr>
        <w:framePr w:wrap="none" w:vAnchor="page" w:hAnchor="page" w:x="2791" w:y="14651"/>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16pt;height:14pt;">
            <v:imagedata r:id="rId5" r:href="rId6"/>
          </v:shape>
        </w:pict>
      </w:r>
    </w:p>
    <w:p>
      <w:pPr>
        <w:pStyle w:val="Style34"/>
        <w:framePr w:wrap="none" w:vAnchor="page" w:hAnchor="page" w:x="2767" w:y="15184"/>
        <w:widowControl w:val="0"/>
        <w:keepNext w:val="0"/>
        <w:keepLines w:val="0"/>
        <w:shd w:val="clear" w:color="auto" w:fill="auto"/>
        <w:bidi w:val="0"/>
        <w:jc w:val="both"/>
        <w:spacing w:before="0" w:after="0" w:line="320" w:lineRule="exact"/>
        <w:ind w:left="0" w:right="0" w:firstLine="0"/>
      </w:pPr>
      <w:r>
        <w:rPr>
          <w:rStyle w:val="CharStyle36"/>
        </w:rPr>
        <w:t>a</w:t>
      </w:r>
    </w:p>
    <w:p>
      <w:pPr>
        <w:pStyle w:val="Style37"/>
        <w:framePr w:w="5827" w:h="1016" w:hRule="exact" w:wrap="none" w:vAnchor="page" w:hAnchor="page" w:x="4874" w:y="1302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S&amp;G Levers, Cannon Gun Safe</w:t>
        <w:br/>
        <w:t>and Servicing Techniques</w:t>
      </w:r>
    </w:p>
    <w:p>
      <w:pPr>
        <w:pStyle w:val="Style39"/>
        <w:framePr w:w="8395" w:h="817" w:hRule="exact" w:wrap="none" w:vAnchor="page" w:hAnchor="page" w:x="3636" w:y="144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2002 Chevy Trailblazer • Lock Pinning Techniques and Your Official 2002 ALOA Official Proxy Voting Form</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r>
        <w:pict>
          <v:shape id="_x0000_s1027" type="#_x0000_t75" style="position:absolute;margin-left:116.95pt;margin-top:9.4pt;width:565.9pt;height:630.7pt;z-index:-251658751;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234.05pt;margin-top:87.65pt;width:28.55pt;height:14.15pt;z-index:-251658240;mso-position-horizontal-relative:page;mso-position-vertical-relative:page;z-index:-251658750" fillcolor="#EA151C" stroked="f"/>
        </w:pict>
      </w:r>
      <w:r>
        <w:pict>
          <v:rect style="position:absolute;margin-left:266.7pt;margin-top:93.4pt;width:38.9pt;height:18.7pt;z-index:-251658240;mso-position-horizontal-relative:page;mso-position-vertical-relative:page;z-index:-251658749" fillcolor="#EB141B" stroked="f"/>
        </w:pict>
      </w:r>
      <w:r>
        <w:pict>
          <v:rect style="position:absolute;margin-left:385.25pt;margin-top:121pt;width:33.35pt;height:16.3pt;z-index:-251658240;mso-position-horizontal-relative:page;mso-position-vertical-relative:page;z-index:-251658748" fillcolor="#E60419" stroked="f"/>
        </w:pict>
      </w:r>
      <w:r>
        <w:pict>
          <v:rect style="position:absolute;margin-left:427.05pt;margin-top:131.05pt;width:41.75pt;height:18.5pt;z-index:-251658240;mso-position-horizontal-relative:page;mso-position-vertical-relative:page;z-index:-251658747" fillcolor="#E90118" stroked="f"/>
        </w:pict>
      </w:r>
      <w:r>
        <w:pict>
          <v:rect style="position:absolute;margin-left:470pt;margin-top:140.2pt;width:41.3pt;height:18.95pt;z-index:-251658240;mso-position-horizontal-relative:page;mso-position-vertical-relative:page;z-index:-251658746" fillcolor="#EA0017" stroked="f"/>
        </w:pict>
      </w:r>
      <w:r>
        <w:pict>
          <v:rect style="position:absolute;margin-left:352.4pt;margin-top:153.4pt;width:31.45pt;height:18.25pt;z-index:-251658240;mso-position-horizontal-relative:page;mso-position-vertical-relative:page;z-index:-251658745" fillcolor="#E70618" stroked="f"/>
        </w:pict>
      </w:r>
      <w:r>
        <w:pict>
          <v:rect style="position:absolute;margin-left:529.5pt;margin-top:153.4pt;width:47.05pt;height:20.65pt;z-index:-251658240;mso-position-horizontal-relative:page;mso-position-vertical-relative:page;z-index:-251658744" fillcolor="#E90117" stroked="f"/>
        </w:pict>
      </w:r>
      <w:r>
        <w:pict>
          <v:rect style="position:absolute;margin-left:421.05pt;margin-top:175.7pt;width:42.25pt;height:19.45pt;z-index:-251658240;mso-position-horizontal-relative:page;mso-position-vertical-relative:page;z-index:-251658743" fillcolor="#E80118" stroked="f"/>
        </w:pict>
      </w:r>
      <w:r>
        <w:pict>
          <v:rect style="position:absolute;margin-left:484.15pt;margin-top:193.7pt;width:27.1pt;height:16.55pt;z-index:-251658240;mso-position-horizontal-relative:page;mso-position-vertical-relative:page;z-index:-251658742" fillcolor="#E60018" stroked="f"/>
        </w:pict>
      </w:r>
      <w:r>
        <w:pict>
          <v:rect style="position:absolute;margin-left:524.7pt;margin-top:205.45pt;width:27.35pt;height:16.8pt;z-index:-251658240;mso-position-horizontal-relative:page;mso-position-vertical-relative:page;z-index:-251658741" fillcolor="#E70118" stroked="f"/>
        </w:pict>
      </w:r>
      <w:r>
        <w:pict>
          <v:rect style="position:absolute;margin-left:172.4pt;margin-top:343.45pt;width:8.15pt;height:41.05pt;z-index:-251658240;mso-position-horizontal-relative:page;mso-position-vertical-relative:page;z-index:-251658740" fillcolor="#5A433A" stroked="f"/>
        </w:pict>
      </w:r>
    </w:p>
    <w:p>
      <w:pPr>
        <w:pStyle w:val="Style41"/>
        <w:framePr w:wrap="none" w:vAnchor="page" w:hAnchor="page" w:x="1726" w:y="413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The Originals Stand Alone</w:t>
      </w:r>
    </w:p>
    <w:p>
      <w:pPr>
        <w:pStyle w:val="Style43"/>
        <w:framePr w:w="8458" w:h="1306" w:hRule="exact" w:wrap="none" w:vAnchor="page" w:hAnchor="page" w:x="1726" w:y="14646"/>
        <w:widowControl w:val="0"/>
        <w:keepNext w:val="0"/>
        <w:keepLines w:val="0"/>
        <w:shd w:val="clear" w:color="auto" w:fill="auto"/>
        <w:bidi w:val="0"/>
        <w:spacing w:before="0" w:after="210"/>
        <w:ind w:left="0" w:right="880" w:firstLine="0"/>
      </w:pPr>
      <w:r>
        <w:rPr>
          <w:rStyle w:val="CharStyle45"/>
          <w:b/>
          <w:bCs/>
        </w:rPr>
        <w:t>STRATTtC</w:t>
      </w:r>
    </w:p>
    <w:p>
      <w:pPr>
        <w:pStyle w:val="Style46"/>
        <w:framePr w:w="8458" w:h="1306" w:hRule="exact" w:wrap="none" w:vAnchor="page" w:hAnchor="page" w:x="1726" w:y="14646"/>
        <w:widowControl w:val="0"/>
        <w:keepNext w:val="0"/>
        <w:keepLines w:val="0"/>
        <w:shd w:val="clear" w:color="auto" w:fill="auto"/>
        <w:bidi w:val="0"/>
        <w:spacing w:before="0" w:after="0"/>
        <w:ind w:left="0" w:right="0" w:firstLine="0"/>
      </w:pPr>
      <w:r>
        <w:rPr>
          <w:lang w:val="en-US" w:eastAsia="en-US" w:bidi="en-US"/>
          <w:vertAlign w:val="superscript"/>
          <w:spacing w:val="0"/>
          <w:color w:val="000000"/>
          <w:position w:val="0"/>
        </w:rPr>
        <w:t>Leadi</w:t>
      </w:r>
      <w:r>
        <w:rPr>
          <w:lang w:val="en-US" w:eastAsia="en-US" w:bidi="en-US"/>
          <w:spacing w:val="0"/>
          <w:color w:val="000000"/>
          <w:position w:val="0"/>
        </w:rPr>
        <w:t>"9 the Industry Since,</w:t>
      </w:r>
      <w:r>
        <w:rPr>
          <w:lang w:val="en-US" w:eastAsia="en-US" w:bidi="en-US"/>
          <w:vertAlign w:val="subscript"/>
          <w:spacing w:val="0"/>
          <w:color w:val="000000"/>
          <w:position w:val="0"/>
        </w:rPr>
        <w:t>9ti</w:t>
      </w:r>
    </w:p>
    <w:p>
      <w:pPr>
        <w:pStyle w:val="Style48"/>
        <w:framePr w:wrap="none" w:vAnchor="page" w:hAnchor="page" w:x="1726" w:y="5425"/>
        <w:widowControl w:val="0"/>
        <w:keepNext w:val="0"/>
        <w:keepLines w:val="0"/>
        <w:shd w:val="clear" w:color="auto" w:fill="auto"/>
        <w:bidi w:val="0"/>
        <w:jc w:val="left"/>
        <w:spacing w:before="0" w:after="0"/>
        <w:ind w:left="5160" w:right="0" w:firstLine="0"/>
      </w:pPr>
      <w:r>
        <w:rPr>
          <w:lang w:val="en-US" w:eastAsia="en-US" w:bidi="en-US"/>
          <w:sz w:val="24"/>
          <w:szCs w:val="24"/>
          <w:w w:val="100"/>
          <w:spacing w:val="0"/>
          <w:color w:val="000000"/>
          <w:position w:val="0"/>
        </w:rPr>
        <w:t>Jaap</w:t>
      </w:r>
    </w:p>
    <w:p>
      <w:pPr>
        <w:framePr w:wrap="none" w:vAnchor="page" w:hAnchor="page" w:x="3622" w:y="5482"/>
        <w:widowControl w:val="0"/>
      </w:pPr>
    </w:p>
    <w:p>
      <w:pPr>
        <w:framePr w:wrap="none" w:vAnchor="page" w:hAnchor="page" w:x="5753" w:y="8294"/>
        <w:widowControl w:val="0"/>
      </w:pPr>
    </w:p>
    <w:p>
      <w:pPr>
        <w:pStyle w:val="Style34"/>
        <w:framePr w:wrap="none" w:vAnchor="page" w:hAnchor="page" w:x="6358" w:y="8608"/>
        <w:widowControl w:val="0"/>
        <w:keepNext w:val="0"/>
        <w:keepLines w:val="0"/>
        <w:shd w:val="clear" w:color="auto" w:fill="auto"/>
        <w:bidi w:val="0"/>
        <w:jc w:val="both"/>
        <w:spacing w:before="0" w:after="0" w:line="140" w:lineRule="exact"/>
        <w:ind w:left="0" w:right="0" w:firstLine="0"/>
      </w:pPr>
      <w:r>
        <w:rPr>
          <w:rStyle w:val="CharStyle50"/>
        </w:rPr>
        <w:t>W '*•</w:t>
      </w:r>
    </w:p>
    <w:p>
      <w:pPr>
        <w:pStyle w:val="Style34"/>
        <w:framePr w:wrap="none" w:vAnchor="page" w:hAnchor="page" w:x="4495" w:y="9660"/>
        <w:widowControl w:val="0"/>
        <w:keepNext w:val="0"/>
        <w:keepLines w:val="0"/>
        <w:shd w:val="clear" w:color="auto" w:fill="auto"/>
        <w:bidi w:val="0"/>
        <w:jc w:val="both"/>
        <w:spacing w:before="0" w:after="0" w:line="260" w:lineRule="exact"/>
        <w:ind w:left="0" w:right="0" w:firstLine="0"/>
      </w:pPr>
      <w:r>
        <w:rPr>
          <w:rStyle w:val="CharStyle51"/>
        </w:rPr>
        <w:t>m</w:t>
      </w:r>
    </w:p>
    <w:p>
      <w:pPr>
        <w:pStyle w:val="Style52"/>
        <w:framePr w:wrap="none" w:vAnchor="page" w:hAnchor="page" w:x="3545" w:y="9812"/>
        <w:widowControl w:val="0"/>
        <w:keepNext w:val="0"/>
        <w:keepLines w:val="0"/>
        <w:shd w:val="clear" w:color="auto" w:fill="auto"/>
        <w:bidi w:val="0"/>
        <w:jc w:val="left"/>
        <w:spacing w:before="0" w:after="0" w:line="244" w:lineRule="exact"/>
        <w:ind w:left="0" w:right="0" w:firstLine="0"/>
      </w:pPr>
      <w:r>
        <w:rPr>
          <w:rStyle w:val="CharStyle54"/>
        </w:rPr>
        <w:t>KEtifTS</w:t>
      </w:r>
    </w:p>
    <w:p>
      <w:pPr>
        <w:pStyle w:val="Style55"/>
        <w:framePr w:wrap="none" w:vAnchor="page" w:hAnchor="page" w:x="1855" w:y="9902"/>
        <w:widowControl w:val="0"/>
        <w:keepNext w:val="0"/>
        <w:keepLines w:val="0"/>
        <w:shd w:val="clear" w:color="auto" w:fill="auto"/>
        <w:bidi w:val="0"/>
        <w:jc w:val="left"/>
        <w:spacing w:before="0" w:after="0"/>
        <w:ind w:left="0" w:right="0" w:firstLine="0"/>
      </w:pPr>
      <w:r>
        <w:rPr>
          <w:rStyle w:val="CharStyle57"/>
          <w:i w:val="0"/>
          <w:iCs w:val="0"/>
        </w:rPr>
        <w:t xml:space="preserve">i. </w:t>
      </w:r>
      <w:r>
        <w:rPr>
          <w:rStyle w:val="CharStyle58"/>
          <w:i/>
          <w:iCs/>
        </w:rPr>
        <w:t>mis</w:t>
      </w:r>
    </w:p>
    <w:p>
      <w:pPr>
        <w:pStyle w:val="Style59"/>
        <w:framePr w:w="8458" w:h="1265" w:hRule="exact" w:wrap="none" w:vAnchor="page" w:hAnchor="page" w:x="1726" w:y="8817"/>
        <w:tabs>
          <w:tab w:leader="dot" w:pos="5899" w:val="left"/>
          <w:tab w:leader="dot" w:pos="6257" w:val="left"/>
          <w:tab w:leader="dot" w:pos="6411" w:val="left"/>
        </w:tabs>
        <w:widowControl w:val="0"/>
        <w:keepNext w:val="0"/>
        <w:keepLines w:val="0"/>
        <w:shd w:val="clear" w:color="auto" w:fill="auto"/>
        <w:bidi w:val="0"/>
        <w:spacing w:before="0" w:after="141"/>
        <w:ind w:left="5371" w:right="2491" w:firstLine="0"/>
      </w:pPr>
      <w:r>
        <w:rPr>
          <w:rStyle w:val="CharStyle61"/>
        </w:rPr>
        <w:tab/>
        <w:t xml:space="preserve"> </w:t>
        <w:tab/>
      </w:r>
      <w:r>
        <w:rPr>
          <w:rStyle w:val="CharStyle62"/>
        </w:rPr>
        <w:tab/>
        <w:t xml:space="preserve">__ </w:t>
      </w:r>
      <w:r>
        <w:rPr>
          <w:rStyle w:val="CharStyle63"/>
        </w:rPr>
        <w:t>jiJi&gt;</w:t>
      </w:r>
      <w:r>
        <w:rPr>
          <w:rStyle w:val="CharStyle61"/>
        </w:rPr>
        <w:t xml:space="preserve"> </w:t>
      </w:r>
      <w:r>
        <w:rPr>
          <w:rStyle w:val="CharStyle64"/>
        </w:rPr>
        <w:t>skt</w:t>
      </w:r>
    </w:p>
    <w:p>
      <w:pPr>
        <w:pStyle w:val="Style52"/>
        <w:framePr w:w="8458" w:h="1265" w:hRule="exact" w:wrap="none" w:vAnchor="page" w:hAnchor="page" w:x="1726" w:y="8817"/>
        <w:tabs>
          <w:tab w:leader="none" w:pos="5590" w:val="left"/>
        </w:tabs>
        <w:widowControl w:val="0"/>
        <w:keepNext w:val="0"/>
        <w:keepLines w:val="0"/>
        <w:shd w:val="clear" w:color="auto" w:fill="auto"/>
        <w:bidi w:val="0"/>
        <w:spacing w:before="0" w:after="0"/>
        <w:ind w:left="3279" w:right="2232" w:firstLine="0"/>
      </w:pPr>
      <w:r>
        <w:rPr>
          <w:rStyle w:val="CharStyle65"/>
        </w:rPr>
        <w:t>mSs</w:t>
      </w:r>
      <w:r>
        <w:rPr>
          <w:rStyle w:val="CharStyle66"/>
        </w:rPr>
        <w:t xml:space="preserve"> </w:t>
      </w:r>
      <w:r>
        <w:rPr>
          <w:rStyle w:val="CharStyle54"/>
        </w:rPr>
        <w:t>'</w:t>
        <w:tab/>
      </w:r>
      <w:r>
        <w:rPr>
          <w:rStyle w:val="CharStyle66"/>
        </w:rPr>
        <w:t xml:space="preserve">is </w:t>
      </w:r>
      <w:r>
        <w:rPr>
          <w:rStyle w:val="CharStyle54"/>
        </w:rPr>
        <w:t xml:space="preserve">■ </w:t>
      </w:r>
      <w:r>
        <w:rPr>
          <w:rStyle w:val="CharStyle66"/>
        </w:rPr>
        <w:t>.1</w:t>
      </w:r>
    </w:p>
    <w:p>
      <w:pPr>
        <w:pStyle w:val="Style67"/>
        <w:framePr w:w="8458" w:h="1265" w:hRule="exact" w:wrap="none" w:vAnchor="page" w:hAnchor="page" w:x="1726" w:y="8817"/>
        <w:tabs>
          <w:tab w:leader="underscore" w:pos="3447" w:val="left"/>
          <w:tab w:leader="none" w:pos="4316" w:val="left"/>
        </w:tabs>
        <w:widowControl w:val="0"/>
        <w:keepNext w:val="0"/>
        <w:keepLines w:val="0"/>
        <w:shd w:val="clear" w:color="auto" w:fill="auto"/>
        <w:bidi w:val="0"/>
        <w:spacing w:before="0" w:after="0"/>
        <w:ind w:left="3221" w:right="2799" w:firstLine="0"/>
      </w:pPr>
      <w:r>
        <w:rPr>
          <w:rStyle w:val="CharStyle69"/>
          <w:lang w:val="en-US" w:eastAsia="en-US" w:bidi="en-US"/>
          <w:i w:val="0"/>
          <w:iCs w:val="0"/>
        </w:rPr>
        <w:tab/>
      </w:r>
      <w:r>
        <w:rPr>
          <w:rStyle w:val="CharStyle70"/>
          <w:i/>
          <w:iCs/>
        </w:rPr>
        <w:t>fj,,</w:t>
      </w:r>
      <w:r>
        <w:rPr>
          <w:rStyle w:val="CharStyle71"/>
          <w:i/>
          <w:iCs/>
        </w:rPr>
        <w:t>-</w:t>
        <w:tab/>
        <w:t>.</w:t>
      </w:r>
    </w:p>
    <w:p>
      <w:pPr>
        <w:pStyle w:val="Style52"/>
        <w:framePr w:w="8458" w:h="1265" w:hRule="exact" w:wrap="none" w:vAnchor="page" w:hAnchor="page" w:x="1726" w:y="8817"/>
        <w:widowControl w:val="0"/>
        <w:keepNext w:val="0"/>
        <w:keepLines w:val="0"/>
        <w:shd w:val="clear" w:color="auto" w:fill="auto"/>
        <w:bidi w:val="0"/>
        <w:jc w:val="left"/>
        <w:spacing w:before="0" w:after="0"/>
        <w:ind w:left="2818" w:right="0" w:firstLine="0"/>
      </w:pPr>
      <w:r>
        <w:rPr>
          <w:rStyle w:val="CharStyle54"/>
        </w:rPr>
        <w:t>vw^SBfPSp.</w:t>
      </w:r>
    </w:p>
    <w:p>
      <w:pPr>
        <w:pStyle w:val="Style72"/>
        <w:framePr w:w="8458" w:h="1762" w:hRule="exact" w:wrap="none" w:vAnchor="page" w:hAnchor="page" w:x="1726" w:y="10206"/>
        <w:widowControl w:val="0"/>
        <w:keepNext w:val="0"/>
        <w:keepLines w:val="0"/>
        <w:shd w:val="clear" w:color="auto" w:fill="auto"/>
        <w:bidi w:val="0"/>
        <w:spacing w:before="0" w:after="0"/>
        <w:ind w:left="0" w:right="740" w:firstLine="0"/>
      </w:pPr>
      <w:r>
        <w:rPr>
          <w:rStyle w:val="CharStyle74"/>
        </w:rPr>
        <w:t>Only</w:t>
      </w:r>
      <w:r>
        <w:rPr>
          <w:lang w:val="en-US" w:eastAsia="en-US" w:bidi="en-US"/>
          <w:w w:val="100"/>
          <w:spacing w:val="0"/>
          <w:color w:val="000000"/>
          <w:position w:val="0"/>
        </w:rPr>
        <w:t xml:space="preserve"> STRATTECcan supply the 2000 </w:t>
      </w:r>
      <w:r>
        <w:rPr>
          <w:rStyle w:val="CharStyle74"/>
        </w:rPr>
        <w:t>Taurus</w:t>
      </w:r>
      <w:r>
        <w:rPr>
          <w:lang w:val="en-US" w:eastAsia="en-US" w:bidi="en-US"/>
          <w:w w:val="100"/>
          <w:spacing w:val="0"/>
          <w:color w:val="000000"/>
          <w:position w:val="0"/>
        </w:rPr>
        <w:t xml:space="preserve"> and Sable transponder keys, </w:t>
      </w:r>
      <w:r>
        <w:rPr>
          <w:rStyle w:val="CharStyle74"/>
        </w:rPr>
        <w:t>along</w:t>
      </w:r>
      <w:r>
        <w:rPr>
          <w:lang w:val="en-US" w:eastAsia="en-US" w:bidi="en-US"/>
          <w:w w:val="100"/>
          <w:spacing w:val="0"/>
          <w:color w:val="000000"/>
          <w:position w:val="0"/>
        </w:rPr>
        <w:t xml:space="preserve"> with other original Ford, DaimlerChrysler, GM, and Mitsubishi models. Only STRATTEC is America's largest transponder key OE supplier. So only STRATTEC's keys hit the market the same time the new </w:t>
      </w:r>
      <w:r>
        <w:rPr>
          <w:rStyle w:val="CharStyle74"/>
        </w:rPr>
        <w:t>cars</w:t>
      </w:r>
      <w:r>
        <w:rPr>
          <w:lang w:val="en-US" w:eastAsia="en-US" w:bidi="en-US"/>
          <w:w w:val="100"/>
          <w:spacing w:val="0"/>
          <w:color w:val="000000"/>
          <w:position w:val="0"/>
        </w:rPr>
        <w:t xml:space="preserve"> do. Alone among the competition, STRATTEC has the technological experience that comes with leadership. Nobody else offers the STRATTEC seminars that keep you up to date with the latest in security technology. Nobody else gives you that kind of support; the originals stand </w:t>
      </w:r>
      <w:r>
        <w:rPr>
          <w:rStyle w:val="CharStyle74"/>
        </w:rPr>
        <w:t>alone, so</w:t>
      </w:r>
      <w:r>
        <w:rPr>
          <w:lang w:val="en-US" w:eastAsia="en-US" w:bidi="en-US"/>
          <w:w w:val="100"/>
          <w:spacing w:val="0"/>
          <w:color w:val="000000"/>
          <w:position w:val="0"/>
        </w:rPr>
        <w:t xml:space="preserve"> you don't have to.</w:t>
      </w:r>
    </w:p>
    <w:p>
      <w:pPr>
        <w:pStyle w:val="Style75"/>
        <w:framePr w:w="3830" w:h="1754" w:hRule="exact" w:wrap="none" w:vAnchor="page" w:hAnchor="page" w:x="1769" w:y="12106"/>
        <w:tabs>
          <w:tab w:leader="none" w:pos="1066" w:val="left"/>
          <w:tab w:leader="none" w:pos="3694" w:val="right"/>
          <w:tab w:leader="none" w:pos="3746"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599452 - Chrysler</w:t>
        <w:tab/>
        <w:t>RFID Valet Key 89 Groove</w:t>
        <w:tab/>
        <w:t>690556</w:t>
        <w:tab/>
        <w:t>-</w:t>
      </w:r>
    </w:p>
    <w:p>
      <w:pPr>
        <w:pStyle w:val="Style75"/>
        <w:framePr w:w="3830" w:h="1754" w:hRule="exact" w:wrap="none" w:vAnchor="page" w:hAnchor="page" w:x="1769" w:y="12106"/>
        <w:tabs>
          <w:tab w:leader="none" w:pos="1070" w:val="left"/>
          <w:tab w:leader="none" w:pos="3698" w:val="right"/>
          <w:tab w:leader="none" w:pos="3751"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690222 - Chrysler</w:t>
        <w:tab/>
        <w:t>RFID Primary Key 84 Groove</w:t>
        <w:tab/>
        <w:t>690554</w:t>
        <w:tab/>
        <w:t>-</w:t>
      </w:r>
    </w:p>
    <w:p>
      <w:pPr>
        <w:pStyle w:val="Style75"/>
        <w:framePr w:w="3830" w:h="1754" w:hRule="exact" w:wrap="none" w:vAnchor="page" w:hAnchor="page" w:x="1769" w:y="12106"/>
        <w:tabs>
          <w:tab w:leader="none" w:pos="1068" w:val="left"/>
          <w:tab w:leader="none" w:pos="3696" w:val="right"/>
          <w:tab w:leader="none" w:pos="3749"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690224 - Chrysler</w:t>
        <w:tab/>
        <w:t>RFID Valet Key 85 Groove</w:t>
        <w:tab/>
        <w:t>598333</w:t>
        <w:tab/>
        <w:t>-</w:t>
      </w:r>
    </w:p>
    <w:p>
      <w:pPr>
        <w:pStyle w:val="Style75"/>
        <w:framePr w:w="3830" w:h="1754" w:hRule="exact" w:wrap="none" w:vAnchor="page" w:hAnchor="page" w:x="1769" w:y="12106"/>
        <w:tabs>
          <w:tab w:leader="none" w:pos="1068" w:val="left"/>
          <w:tab w:leader="none" w:pos="3696" w:val="right"/>
          <w:tab w:leader="none" w:pos="3749" w:val="right"/>
        </w:tabs>
        <w:widowControl w:val="0"/>
        <w:keepNext w:val="0"/>
        <w:keepLines w:val="0"/>
        <w:shd w:val="clear" w:color="auto" w:fill="auto"/>
        <w:bidi w:val="0"/>
        <w:spacing w:before="0" w:after="0"/>
        <w:ind w:left="0" w:right="0" w:firstLine="0"/>
      </w:pPr>
      <w:r>
        <w:rPr>
          <w:rStyle w:val="CharStyle77"/>
          <w:b w:val="0"/>
          <w:bCs w:val="0"/>
        </w:rPr>
        <w:t>690226 -</w:t>
      </w:r>
      <w:r>
        <w:rPr>
          <w:lang w:val="en-US" w:eastAsia="en-US" w:bidi="en-US"/>
          <w:spacing w:val="0"/>
          <w:color w:val="000000"/>
          <w:position w:val="0"/>
        </w:rPr>
        <w:t xml:space="preserve"> Chrysler</w:t>
        <w:tab/>
        <w:t>RFID Key 90 Groove</w:t>
        <w:tab/>
        <w:t>599902</w:t>
        <w:tab/>
        <w:t>-</w:t>
      </w:r>
    </w:p>
    <w:p>
      <w:pPr>
        <w:pStyle w:val="Style78"/>
        <w:framePr w:w="3830" w:h="1754" w:hRule="exact" w:wrap="none" w:vAnchor="page" w:hAnchor="page" w:x="1769" w:y="12106"/>
        <w:tabs>
          <w:tab w:leader="none" w:pos="3238"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599450 - Dodge RFID Key 90 Groove</w:t>
        <w:tab/>
        <w:t>599179 -</w:t>
      </w:r>
    </w:p>
    <w:p>
      <w:pPr>
        <w:pStyle w:val="Style78"/>
        <w:framePr w:w="3830" w:h="1754" w:hRule="exact" w:wrap="none" w:vAnchor="page" w:hAnchor="page" w:x="1769" w:y="12106"/>
        <w:tabs>
          <w:tab w:leader="none" w:pos="3238"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599455 - Dodge RFID Key 84 Groove</w:t>
        <w:tab/>
        <w:t>599114-</w:t>
      </w:r>
    </w:p>
    <w:p>
      <w:pPr>
        <w:pStyle w:val="Style78"/>
        <w:framePr w:w="3830" w:h="1754" w:hRule="exact" w:wrap="none" w:vAnchor="page" w:hAnchor="page" w:x="1769" w:y="12106"/>
        <w:tabs>
          <w:tab w:leader="none" w:pos="327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690504 - jeep RFID Master Key 84 Groove</w:t>
        <w:tab/>
        <w:t>598992 -</w:t>
      </w:r>
    </w:p>
    <w:p>
      <w:pPr>
        <w:pStyle w:val="Style78"/>
        <w:framePr w:w="3830" w:h="1754" w:hRule="exact" w:wrap="none" w:vAnchor="page" w:hAnchor="page" w:x="1769" w:y="12106"/>
        <w:tabs>
          <w:tab w:leader="none" w:pos="327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690223 - Neon RFID Key 84 Groove</w:t>
        <w:tab/>
      </w:r>
      <w:r>
        <w:rPr>
          <w:rStyle w:val="CharStyle80"/>
          <w:b w:val="0"/>
          <w:bCs w:val="0"/>
        </w:rPr>
        <w:t>S99A79 -</w:t>
      </w:r>
    </w:p>
    <w:p>
      <w:pPr>
        <w:pStyle w:val="Style78"/>
        <w:framePr w:w="3830" w:h="1754" w:hRule="exact" w:wrap="none" w:vAnchor="page" w:hAnchor="page" w:x="1769" w:y="12106"/>
        <w:widowControl w:val="0"/>
        <w:keepNext w:val="0"/>
        <w:keepLines w:val="0"/>
        <w:shd w:val="clear" w:color="auto" w:fill="auto"/>
        <w:bidi w:val="0"/>
        <w:spacing w:before="0" w:after="0"/>
        <w:ind w:left="0" w:right="0" w:firstLine="0"/>
      </w:pPr>
      <w:r>
        <w:rPr>
          <w:rStyle w:val="CharStyle80"/>
          <w:b w:val="0"/>
          <w:bCs w:val="0"/>
        </w:rPr>
        <w:t>690SS2</w:t>
      </w:r>
      <w:r>
        <w:rPr>
          <w:lang w:val="en-US" w:eastAsia="en-US" w:bidi="en-US"/>
          <w:spacing w:val="0"/>
          <w:color w:val="000000"/>
          <w:position w:val="0"/>
        </w:rPr>
        <w:t xml:space="preserve"> - General Motors 75 Groove RFID Key</w:t>
      </w:r>
    </w:p>
    <w:p>
      <w:pPr>
        <w:pStyle w:val="Style78"/>
        <w:framePr w:w="3552" w:h="1573" w:hRule="exact" w:wrap="none" w:vAnchor="page" w:hAnchor="page" w:x="5638" w:y="12094"/>
        <w:widowControl w:val="0"/>
        <w:keepNext w:val="0"/>
        <w:keepLines w:val="0"/>
        <w:shd w:val="clear" w:color="auto" w:fill="F9E67F"/>
        <w:bidi w:val="0"/>
        <w:jc w:val="left"/>
        <w:spacing w:before="0" w:after="0"/>
        <w:ind w:left="0" w:right="0" w:firstLine="0"/>
      </w:pPr>
      <w:r>
        <w:rPr>
          <w:lang w:val="en-US" w:eastAsia="en-US" w:bidi="en-US"/>
          <w:spacing w:val="0"/>
          <w:color w:val="000000"/>
          <w:position w:val="0"/>
        </w:rPr>
        <w:t>General Motors Primary 88 Groove RFID Key General Motors Valet 75 Groove RFID Key Ford Primary Molded 82 Groove PATS Key Ford Primary Molded Encrypted 82 Groove PATS Key Mercury Sable Primary Molded Encrypted 82 Groove PATS Key Ford Taurus Primary Molded Encrypted 82 Groove PATS Key Mitsubishi Primary Molded 90 Groove RFID Key Mitsubishi Valet 89 Groove RFID Key</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28" type="#_x0000_t75" style="position:absolute;margin-left:-35.7pt;margin-top:-6.2pt;width:666.25pt;height:849.6pt;z-index:-251658739;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529.9pt;margin-top:729.2pt;width:134.9pt;height:22.55pt;z-index:-251658240;mso-position-horizontal-relative:page;mso-position-vertical-relative:page;z-index:-251658738" fillcolor="#FDFCFC" stroked="f"/>
        </w:pict>
      </w:r>
    </w:p>
    <w:p>
      <w:pPr>
        <w:pStyle w:val="Style81"/>
        <w:framePr w:wrap="none" w:vAnchor="page" w:hAnchor="page" w:x="4153" w:y="213"/>
        <w:widowControl w:val="0"/>
        <w:keepNext w:val="0"/>
        <w:keepLines w:val="0"/>
        <w:shd w:val="clear" w:color="auto" w:fill="000000"/>
        <w:bidi w:val="0"/>
        <w:jc w:val="left"/>
        <w:spacing w:before="0" w:after="0"/>
        <w:ind w:left="0" w:right="0" w:firstLine="0"/>
      </w:pPr>
      <w:r>
        <w:rPr>
          <w:rStyle w:val="CharStyle83"/>
          <w:b/>
          <w:bCs/>
        </w:rPr>
        <w:t>Register IMow</w:t>
      </w:r>
    </w:p>
    <w:p>
      <w:pPr>
        <w:pStyle w:val="Style34"/>
        <w:framePr w:wrap="none" w:vAnchor="page" w:hAnchor="page" w:x="7475" w:y="209"/>
        <w:widowControl w:val="0"/>
        <w:keepNext w:val="0"/>
        <w:keepLines w:val="0"/>
        <w:shd w:val="clear" w:color="auto" w:fill="auto"/>
        <w:bidi w:val="0"/>
        <w:jc w:val="both"/>
        <w:spacing w:before="0" w:after="0" w:line="420" w:lineRule="exact"/>
        <w:ind w:left="0" w:right="0" w:firstLine="0"/>
      </w:pPr>
      <w:r>
        <w:rPr>
          <w:rStyle w:val="CharStyle84"/>
        </w:rPr>
        <w:t>I</w:t>
      </w:r>
    </w:p>
    <w:p>
      <w:pPr>
        <w:pStyle w:val="Style85"/>
        <w:framePr w:wrap="none" w:vAnchor="page" w:hAnchor="page" w:x="2358" w:y="11230"/>
        <w:widowControl w:val="0"/>
        <w:keepNext w:val="0"/>
        <w:keepLines w:val="0"/>
        <w:shd w:val="clear" w:color="auto" w:fill="E7C08C"/>
        <w:bidi w:val="0"/>
        <w:jc w:val="left"/>
        <w:spacing w:before="0" w:after="0"/>
        <w:ind w:left="2280" w:right="8160" w:firstLine="0"/>
      </w:pPr>
      <w:r>
        <w:rPr>
          <w:rStyle w:val="CharStyle87"/>
          <w:i/>
          <w:iCs/>
        </w:rPr>
        <w:t>Wm</w:t>
      </w:r>
    </w:p>
    <w:p>
      <w:pPr>
        <w:framePr w:wrap="none" w:vAnchor="page" w:hAnchor="page" w:x="4287" w:y="11406"/>
        <w:widowControl w:val="0"/>
      </w:pPr>
    </w:p>
    <w:p>
      <w:pPr>
        <w:pStyle w:val="Style88"/>
        <w:framePr w:wrap="none" w:vAnchor="page" w:hAnchor="page" w:x="12236" w:y="8378"/>
        <w:widowControl w:val="0"/>
        <w:keepNext w:val="0"/>
        <w:keepLines w:val="0"/>
        <w:shd w:val="clear" w:color="auto" w:fill="E7C08C"/>
        <w:bidi w:val="0"/>
        <w:jc w:val="left"/>
        <w:spacing w:before="0" w:after="0"/>
        <w:ind w:left="240" w:right="0" w:firstLine="0"/>
      </w:pPr>
      <w:r>
        <w:rPr>
          <w:rStyle w:val="CharStyle90"/>
          <w:i/>
          <w:iCs/>
        </w:rPr>
        <w:t>mmB&amp;m</w:t>
      </w:r>
    </w:p>
    <w:p>
      <w:pPr>
        <w:framePr w:wrap="none" w:vAnchor="page" w:hAnchor="page" w:x="12582" w:y="9668"/>
        <w:widowControl w:val="0"/>
      </w:pPr>
    </w:p>
    <w:p>
      <w:pPr>
        <w:pStyle w:val="Style91"/>
        <w:framePr w:wrap="none" w:vAnchor="page" w:hAnchor="page" w:x="13359" w:y="10606"/>
        <w:widowControl w:val="0"/>
        <w:keepNext w:val="0"/>
        <w:keepLines w:val="0"/>
        <w:shd w:val="clear" w:color="auto" w:fill="E7C08C"/>
        <w:bidi w:val="0"/>
        <w:jc w:val="left"/>
        <w:spacing w:before="0" w:after="0"/>
        <w:ind w:left="0" w:right="0" w:firstLine="0"/>
      </w:pPr>
      <w:r>
        <w:rPr>
          <w:rStyle w:val="CharStyle93"/>
        </w:rPr>
        <w:t>I®</w:t>
      </w:r>
    </w:p>
    <w:p>
      <w:pPr>
        <w:pStyle w:val="Style94"/>
        <w:framePr w:w="11050" w:h="708" w:hRule="exact" w:wrap="none" w:vAnchor="page" w:hAnchor="page" w:x="2358" w:y="12338"/>
        <w:widowControl w:val="0"/>
        <w:keepNext w:val="0"/>
        <w:keepLines w:val="0"/>
        <w:shd w:val="clear" w:color="auto" w:fill="E7C08C"/>
        <w:bidi w:val="0"/>
        <w:spacing w:before="0" w:after="0"/>
        <w:ind w:left="0" w:right="0" w:firstLine="0"/>
      </w:pPr>
      <w:r>
        <w:rPr>
          <w:lang w:val="en-US" w:eastAsia="en-US" w:bidi="en-US"/>
          <w:w w:val="100"/>
          <w:spacing w:val="0"/>
          <w:color w:val="000000"/>
          <w:position w:val="0"/>
        </w:rPr>
        <w:t xml:space="preserve">ly 22-28, 2002 • Donald E. Stephens Convention Center • Hyatt Regency O'Hare For more information, call 800-532-2562 or visit our webste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w:t>
      </w:r>
    </w:p>
    <w:p>
      <w:pPr>
        <w:pStyle w:val="Style34"/>
        <w:framePr w:wrap="none" w:vAnchor="page" w:hAnchor="page" w:x="11583" w:y="15313"/>
        <w:widowControl w:val="0"/>
        <w:keepNext w:val="0"/>
        <w:keepLines w:val="0"/>
        <w:shd w:val="clear" w:color="auto" w:fill="A8B27F"/>
        <w:bidi w:val="0"/>
        <w:jc w:val="both"/>
        <w:spacing w:before="0" w:after="0" w:line="200" w:lineRule="exact"/>
        <w:ind w:left="0" w:right="0" w:firstLine="0"/>
      </w:pPr>
      <w:r>
        <w:rPr>
          <w:rStyle w:val="CharStyle96"/>
        </w:rPr>
        <w:t>ra</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r>
        <w:pict>
          <v:shape id="_x0000_s1029" type="#_x0000_t75" style="position:absolute;margin-left:249.85pt;margin-top:165.45pt;width:419.05pt;height:296.15pt;z-index:-251658737;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371pt;margin-top:483.75pt;width:16.8pt;height:16.8pt;z-index:-251658240;mso-position-horizontal-relative:page;mso-position-vertical-relative:page;z-index:-251658736" fillcolor="#211718" stroked="f"/>
        </w:pict>
      </w:r>
      <w:r>
        <w:pict>
          <v:rect style="position:absolute;margin-left:371.2pt;margin-top:554.1pt;width:16.8pt;height:16.8pt;z-index:-251658240;mso-position-horizontal-relative:page;mso-position-vertical-relative:page;z-index:-251658735" fillcolor="#221819" stroked="f"/>
        </w:pict>
      </w:r>
      <w:r>
        <w:pict>
          <v:shape o:spt="32" o:oned="1" path="m,l21600,21600e" style="position:absolute;margin-left:363.3pt;margin-top:54.65pt;width:291.6pt;height:0;z-index:-251658240;mso-position-horizontal-relative:page;mso-position-vertical-relative:page">
            <v:stroke weight="0.5pt"/>
          </v:shape>
        </w:pict>
      </w:r>
    </w:p>
    <w:p>
      <w:pPr>
        <w:pStyle w:val="Style97"/>
        <w:framePr w:wrap="none" w:vAnchor="page" w:hAnchor="page" w:x="7521" w:y="355"/>
        <w:widowControl w:val="0"/>
        <w:keepNext w:val="0"/>
        <w:keepLines w:val="0"/>
        <w:shd w:val="clear" w:color="auto" w:fill="auto"/>
        <w:bidi w:val="0"/>
        <w:jc w:val="left"/>
        <w:spacing w:before="0" w:after="0"/>
        <w:ind w:left="0" w:right="0" w:firstLine="0"/>
      </w:pPr>
      <w:r>
        <w:rPr>
          <w:rStyle w:val="CharStyle99"/>
          <w:b/>
          <w:bCs/>
        </w:rPr>
        <w:t>f e a t u res</w:t>
      </w:r>
    </w:p>
    <w:p>
      <w:pPr>
        <w:pStyle w:val="Style43"/>
        <w:framePr w:wrap="none" w:vAnchor="page" w:hAnchor="page" w:x="2534" w:y="1872"/>
        <w:widowControl w:val="0"/>
        <w:keepNext w:val="0"/>
        <w:keepLines w:val="0"/>
        <w:shd w:val="clear" w:color="auto" w:fill="auto"/>
        <w:bidi w:val="0"/>
        <w:jc w:val="left"/>
        <w:spacing w:before="0" w:after="0"/>
        <w:ind w:left="7280" w:right="0" w:firstLine="0"/>
      </w:pPr>
      <w:r>
        <w:rPr>
          <w:lang w:val="en-US" w:eastAsia="en-US" w:bidi="en-US"/>
          <w:sz w:val="24"/>
          <w:szCs w:val="24"/>
          <w:w w:val="100"/>
          <w:spacing w:val="0"/>
          <w:color w:val="000000"/>
          <w:position w:val="0"/>
        </w:rPr>
        <w:t>COVER: The Safe Issue</w:t>
      </w:r>
    </w:p>
    <w:p>
      <w:pPr>
        <w:pStyle w:val="Style100"/>
        <w:framePr w:w="3235" w:h="5770" w:hRule="exact" w:wrap="none" w:vAnchor="page" w:hAnchor="page" w:x="3216" w:y="5188"/>
        <w:tabs>
          <w:tab w:leader="none" w:pos="2957" w:val="left"/>
        </w:tabs>
        <w:widowControl w:val="0"/>
        <w:keepNext w:val="0"/>
        <w:keepLines w:val="0"/>
        <w:shd w:val="clear" w:color="auto" w:fill="212642"/>
        <w:bidi w:val="0"/>
        <w:spacing w:before="0" w:after="0"/>
        <w:ind w:left="0" w:right="0" w:firstLine="0"/>
      </w:pPr>
      <w:r>
        <w:rPr>
          <w:rStyle w:val="CharStyle102"/>
          <w:b w:val="0"/>
          <w:bCs w:val="0"/>
        </w:rPr>
        <w:t>r</w:t>
      </w:r>
      <w:r>
        <w:rPr>
          <w:rStyle w:val="CharStyle103"/>
          <w:b/>
          <w:bCs/>
        </w:rPr>
        <w:tab/>
        <w:t>1</w:t>
      </w:r>
    </w:p>
    <w:p>
      <w:pPr>
        <w:pStyle w:val="Style104"/>
        <w:framePr w:w="3235" w:h="5770" w:hRule="exact" w:wrap="none" w:vAnchor="page" w:hAnchor="page" w:x="3216" w:y="5188"/>
        <w:widowControl w:val="0"/>
        <w:keepNext w:val="0"/>
        <w:keepLines w:val="0"/>
        <w:shd w:val="clear" w:color="auto" w:fill="212642"/>
        <w:bidi w:val="0"/>
        <w:spacing w:before="0" w:after="0"/>
        <w:ind w:left="20" w:right="0" w:firstLine="0"/>
      </w:pPr>
      <w:r>
        <w:rPr>
          <w:rStyle w:val="CharStyle106"/>
          <w:b/>
          <w:bCs/>
        </w:rPr>
        <w:t>departments</w:t>
      </w:r>
    </w:p>
    <w:p>
      <w:pPr>
        <w:pStyle w:val="TOC_4"/>
        <w:framePr w:w="3235" w:h="5770" w:hRule="exact" w:wrap="none" w:vAnchor="page" w:hAnchor="page" w:x="3216" w:y="5188"/>
        <w:tabs>
          <w:tab w:leader="none" w:pos="2866" w:val="right"/>
        </w:tabs>
        <w:widowControl w:val="0"/>
        <w:keepNext w:val="0"/>
        <w:keepLines w:val="0"/>
        <w:shd w:val="clear" w:color="auto" w:fill="212642"/>
        <w:bidi w:val="0"/>
        <w:spacing w:before="0" w:after="0"/>
        <w:ind w:left="320" w:right="0" w:firstLine="0"/>
      </w:pPr>
      <w:r>
        <w:rPr>
          <w:rStyle w:val="CharStyle109"/>
        </w:rPr>
        <w:t>Contents</w:t>
        <w:tab/>
        <w:t>2</w:t>
      </w:r>
    </w:p>
    <w:p>
      <w:pPr>
        <w:pStyle w:val="TOC_4"/>
        <w:framePr w:w="3235" w:h="5770" w:hRule="exact" w:wrap="none" w:vAnchor="page" w:hAnchor="page" w:x="3216" w:y="5188"/>
        <w:tabs>
          <w:tab w:leader="none" w:pos="2854" w:val="right"/>
        </w:tabs>
        <w:widowControl w:val="0"/>
        <w:keepNext w:val="0"/>
        <w:keepLines w:val="0"/>
        <w:shd w:val="clear" w:color="auto" w:fill="212642"/>
        <w:bidi w:val="0"/>
        <w:spacing w:before="0" w:after="0"/>
        <w:ind w:left="320" w:right="0" w:firstLine="0"/>
      </w:pPr>
      <w:hyperlink w:anchor="bookmark9" w:tooltip="Current Document">
        <w:r>
          <w:rPr>
            <w:rStyle w:val="CharStyle109"/>
          </w:rPr>
          <w:t>Executive</w:t>
          <w:tab/>
          <w:t>3</w:t>
        </w:r>
      </w:hyperlink>
    </w:p>
    <w:p>
      <w:pPr>
        <w:pStyle w:val="TOC_4"/>
        <w:framePr w:w="3235" w:h="5770" w:hRule="exact" w:wrap="none" w:vAnchor="page" w:hAnchor="page" w:x="3216" w:y="5188"/>
        <w:tabs>
          <w:tab w:leader="none" w:pos="2878" w:val="right"/>
        </w:tabs>
        <w:widowControl w:val="0"/>
        <w:keepNext w:val="0"/>
        <w:keepLines w:val="0"/>
        <w:shd w:val="clear" w:color="auto" w:fill="212642"/>
        <w:bidi w:val="0"/>
        <w:spacing w:before="0" w:after="0"/>
        <w:ind w:left="320" w:right="0" w:firstLine="0"/>
      </w:pPr>
      <w:r>
        <w:rPr>
          <w:rStyle w:val="CharStyle109"/>
        </w:rPr>
        <w:t>Applicants</w:t>
        <w:tab/>
        <w:t>6</w:t>
      </w:r>
    </w:p>
    <w:p>
      <w:pPr>
        <w:pStyle w:val="TOC_4"/>
        <w:framePr w:w="3235" w:h="5770" w:hRule="exact" w:wrap="none" w:vAnchor="page" w:hAnchor="page" w:x="3216" w:y="5188"/>
        <w:tabs>
          <w:tab w:leader="none" w:pos="2869" w:val="right"/>
        </w:tabs>
        <w:widowControl w:val="0"/>
        <w:keepNext w:val="0"/>
        <w:keepLines w:val="0"/>
        <w:shd w:val="clear" w:color="auto" w:fill="212642"/>
        <w:bidi w:val="0"/>
        <w:spacing w:before="0" w:after="0"/>
        <w:ind w:left="320" w:right="0" w:firstLine="0"/>
      </w:pPr>
      <w:r>
        <w:rPr>
          <w:rStyle w:val="CharStyle109"/>
        </w:rPr>
        <w:t>Calendar</w:t>
        <w:tab/>
        <w:t>8</w:t>
      </w:r>
    </w:p>
    <w:p>
      <w:pPr>
        <w:pStyle w:val="TOC_4"/>
        <w:framePr w:w="3235" w:h="5770" w:hRule="exact" w:wrap="none" w:vAnchor="page" w:hAnchor="page" w:x="3216" w:y="5188"/>
        <w:tabs>
          <w:tab w:leader="none" w:pos="2876" w:val="right"/>
        </w:tabs>
        <w:widowControl w:val="0"/>
        <w:keepNext w:val="0"/>
        <w:keepLines w:val="0"/>
        <w:shd w:val="clear" w:color="auto" w:fill="212642"/>
        <w:bidi w:val="0"/>
        <w:spacing w:before="0" w:after="0"/>
        <w:ind w:left="320" w:right="0" w:firstLine="0"/>
      </w:pPr>
      <w:r>
        <w:rPr>
          <w:rStyle w:val="CharStyle109"/>
        </w:rPr>
        <w:t>Core</w:t>
        <w:tab/>
        <w:t>10</w:t>
      </w:r>
    </w:p>
    <w:p>
      <w:pPr>
        <w:pStyle w:val="TOC_4"/>
        <w:framePr w:w="3235" w:h="5770" w:hRule="exact" w:wrap="none" w:vAnchor="page" w:hAnchor="page" w:x="3216" w:y="5188"/>
        <w:tabs>
          <w:tab w:leader="none" w:pos="2859" w:val="right"/>
        </w:tabs>
        <w:widowControl w:val="0"/>
        <w:keepNext w:val="0"/>
        <w:keepLines w:val="0"/>
        <w:shd w:val="clear" w:color="auto" w:fill="212642"/>
        <w:bidi w:val="0"/>
        <w:spacing w:before="0" w:after="0"/>
        <w:ind w:left="320" w:right="0" w:firstLine="0"/>
      </w:pPr>
      <w:r>
        <w:rPr>
          <w:rStyle w:val="CharStyle109"/>
        </w:rPr>
        <w:t>Legislative Update</w:t>
        <w:tab/>
        <w:t>38</w:t>
      </w:r>
    </w:p>
    <w:p>
      <w:pPr>
        <w:pStyle w:val="TOC_4"/>
        <w:framePr w:w="3235" w:h="5770" w:hRule="exact" w:wrap="none" w:vAnchor="page" w:hAnchor="page" w:x="3216" w:y="5188"/>
        <w:tabs>
          <w:tab w:leader="none" w:pos="2878" w:val="right"/>
        </w:tabs>
        <w:widowControl w:val="0"/>
        <w:keepNext w:val="0"/>
        <w:keepLines w:val="0"/>
        <w:shd w:val="clear" w:color="auto" w:fill="212642"/>
        <w:bidi w:val="0"/>
        <w:spacing w:before="0" w:after="0"/>
        <w:ind w:left="320" w:right="0" w:firstLine="0"/>
      </w:pPr>
      <w:r>
        <w:rPr>
          <w:rStyle w:val="CharStyle109"/>
        </w:rPr>
        <w:t>Classifieds</w:t>
        <w:tab/>
        <w:t>40</w:t>
      </w:r>
    </w:p>
    <w:p>
      <w:pPr>
        <w:pStyle w:val="TOC_4"/>
        <w:framePr w:w="3235" w:h="5770" w:hRule="exact" w:wrap="none" w:vAnchor="page" w:hAnchor="page" w:x="3216" w:y="5188"/>
        <w:tabs>
          <w:tab w:leader="none" w:pos="2866" w:val="right"/>
        </w:tabs>
        <w:widowControl w:val="0"/>
        <w:keepNext w:val="0"/>
        <w:keepLines w:val="0"/>
        <w:shd w:val="clear" w:color="auto" w:fill="212642"/>
        <w:bidi w:val="0"/>
        <w:spacing w:before="0" w:after="0"/>
        <w:ind w:left="320" w:right="0" w:firstLine="0"/>
      </w:pPr>
      <w:r>
        <w:rPr>
          <w:rStyle w:val="CharStyle109"/>
        </w:rPr>
        <w:t>Associate Members</w:t>
        <w:tab/>
        <w:t>42</w:t>
      </w:r>
    </w:p>
    <w:p>
      <w:pPr>
        <w:pStyle w:val="TOC_4"/>
        <w:framePr w:w="3235" w:h="5770" w:hRule="exact" w:wrap="none" w:vAnchor="page" w:hAnchor="page" w:x="3216" w:y="5188"/>
        <w:tabs>
          <w:tab w:leader="none" w:pos="2869" w:val="right"/>
        </w:tabs>
        <w:widowControl w:val="0"/>
        <w:keepNext w:val="0"/>
        <w:keepLines w:val="0"/>
        <w:shd w:val="clear" w:color="auto" w:fill="212642"/>
        <w:bidi w:val="0"/>
        <w:spacing w:before="0" w:after="0"/>
        <w:ind w:left="320" w:right="0" w:firstLine="0"/>
      </w:pPr>
      <w:r>
        <w:rPr>
          <w:rStyle w:val="CharStyle109"/>
        </w:rPr>
        <w:t>Back Page</w:t>
        <w:tab/>
        <w:t>44</w:t>
      </w:r>
    </w:p>
    <w:p>
      <w:pPr>
        <w:pStyle w:val="Style100"/>
        <w:framePr w:w="3235" w:h="5770" w:hRule="exact" w:wrap="none" w:vAnchor="page" w:hAnchor="page" w:x="3216" w:y="5188"/>
        <w:tabs>
          <w:tab w:leader="none" w:pos="2957" w:val="left"/>
        </w:tabs>
        <w:widowControl w:val="0"/>
        <w:keepNext w:val="0"/>
        <w:keepLines w:val="0"/>
        <w:shd w:val="clear" w:color="auto" w:fill="212642"/>
        <w:bidi w:val="0"/>
        <w:spacing w:before="0" w:after="0"/>
        <w:ind w:left="0" w:right="0" w:firstLine="0"/>
      </w:pPr>
      <w:r>
        <w:rPr>
          <w:rStyle w:val="CharStyle103"/>
          <w:b/>
          <w:bCs/>
        </w:rPr>
        <w:t>L</w:t>
        <w:tab/>
        <w:t>^</w:t>
      </w:r>
    </w:p>
    <w:p>
      <w:pPr>
        <w:pStyle w:val="Style110"/>
        <w:framePr w:wrap="none" w:vAnchor="page" w:hAnchor="page" w:x="7421" w:y="2433"/>
        <w:widowControl w:val="0"/>
        <w:keepNext w:val="0"/>
        <w:keepLines w:val="0"/>
        <w:shd w:val="clear" w:color="auto" w:fill="1F1617"/>
        <w:bidi w:val="0"/>
        <w:jc w:val="left"/>
        <w:spacing w:before="0" w:after="0"/>
        <w:ind w:left="0" w:right="0" w:firstLine="0"/>
      </w:pPr>
      <w:r>
        <w:rPr>
          <w:rStyle w:val="CharStyle112"/>
        </w:rPr>
        <w:t>12</w:t>
      </w:r>
    </w:p>
    <w:p>
      <w:pPr>
        <w:pStyle w:val="Style113"/>
        <w:framePr w:w="5242" w:h="1249" w:hRule="exact" w:wrap="none" w:vAnchor="page" w:hAnchor="page" w:x="7795" w:y="2744"/>
        <w:widowControl w:val="0"/>
        <w:keepNext w:val="0"/>
        <w:keepLines w:val="0"/>
        <w:shd w:val="clear" w:color="auto" w:fill="auto"/>
        <w:bidi w:val="0"/>
        <w:spacing w:before="0" w:after="0"/>
        <w:ind w:left="0" w:right="0" w:firstLine="0"/>
      </w:pPr>
      <w:bookmarkStart w:id="1" w:name="bookmark1"/>
      <w:r>
        <w:rPr>
          <w:lang w:val="en-US" w:eastAsia="en-US" w:bidi="en-US"/>
          <w:w w:val="100"/>
          <w:spacing w:val="0"/>
          <w:color w:val="000000"/>
          <w:position w:val="0"/>
        </w:rPr>
        <w:t>Safes: What a Difference</w:t>
      </w:r>
      <w:bookmarkEnd w:id="1"/>
    </w:p>
    <w:p>
      <w:pPr>
        <w:pStyle w:val="Style115"/>
        <w:framePr w:w="5242" w:h="1249" w:hRule="exact" w:wrap="none" w:vAnchor="page" w:hAnchor="page" w:x="7795" w:y="2744"/>
        <w:tabs>
          <w:tab w:leader="none" w:pos="3790" w:val="left"/>
        </w:tabs>
        <w:widowControl w:val="0"/>
        <w:keepNext w:val="0"/>
        <w:keepLines w:val="0"/>
        <w:shd w:val="clear" w:color="auto" w:fill="auto"/>
        <w:bidi w:val="0"/>
        <w:spacing w:before="0" w:after="0"/>
        <w:ind w:left="0" w:right="0" w:firstLine="0"/>
      </w:pPr>
      <w:r>
        <w:rPr>
          <w:rStyle w:val="CharStyle117"/>
          <w:i w:val="0"/>
          <w:iCs w:val="0"/>
        </w:rPr>
        <w:t>a Lever Makes</w:t>
        <w:tab/>
      </w:r>
      <w:r>
        <w:rPr>
          <w:rStyle w:val="CharStyle118"/>
          <w:i/>
          <w:iCs/>
        </w:rPr>
        <w:t>b</w:t>
      </w:r>
      <w:r>
        <w:rPr>
          <w:rStyle w:val="CharStyle118"/>
          <w:vertAlign w:val="subscript"/>
          <w:i/>
          <w:iCs/>
        </w:rPr>
        <w:t>y</w:t>
      </w:r>
      <w:r>
        <w:rPr>
          <w:lang w:val="en-US" w:eastAsia="en-US" w:bidi="en-US"/>
          <w:w w:val="100"/>
          <w:spacing w:val="0"/>
          <w:color w:val="000000"/>
          <w:position w:val="0"/>
        </w:rPr>
        <w:t xml:space="preserve"> Brian costiey, </w:t>
      </w:r>
      <w:r>
        <w:rPr>
          <w:rStyle w:val="CharStyle118"/>
          <w:i/>
          <w:iCs/>
        </w:rPr>
        <w:t>cml, cmst</w:t>
      </w:r>
    </w:p>
    <w:p>
      <w:pPr>
        <w:pStyle w:val="Style119"/>
        <w:framePr w:w="5242" w:h="1249" w:hRule="exact" w:wrap="none" w:vAnchor="page" w:hAnchor="page" w:x="7795" w:y="27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Award Recipient Brian Costly, CML, CMST, takes you on a trip through S&amp;G's various lever designs, complete with historic significance of the lever design and other pearls of wisdom.</w:t>
      </w:r>
    </w:p>
    <w:p>
      <w:pPr>
        <w:pStyle w:val="Style121"/>
        <w:framePr w:wrap="none" w:vAnchor="page" w:hAnchor="page" w:x="7430" w:y="4274"/>
        <w:widowControl w:val="0"/>
        <w:keepNext w:val="0"/>
        <w:keepLines w:val="0"/>
        <w:shd w:val="clear" w:color="auto" w:fill="1F1617"/>
        <w:bidi w:val="0"/>
        <w:jc w:val="left"/>
        <w:spacing w:before="0" w:after="0"/>
        <w:ind w:left="0" w:right="0" w:firstLine="0"/>
      </w:pPr>
      <w:r>
        <w:rPr>
          <w:rStyle w:val="CharStyle123"/>
          <w:b/>
          <w:bCs/>
        </w:rPr>
        <w:t>17</w:t>
      </w:r>
    </w:p>
    <w:p>
      <w:pPr>
        <w:pStyle w:val="Style113"/>
        <w:framePr w:w="5232" w:h="1248" w:hRule="exact" w:wrap="none" w:vAnchor="page" w:hAnchor="page" w:x="7805" w:y="4622"/>
        <w:widowControl w:val="0"/>
        <w:keepNext w:val="0"/>
        <w:keepLines w:val="0"/>
        <w:shd w:val="clear" w:color="auto" w:fill="auto"/>
        <w:bidi w:val="0"/>
        <w:spacing w:before="0" w:after="0" w:line="238" w:lineRule="exact"/>
        <w:ind w:left="0" w:right="0" w:firstLine="0"/>
      </w:pPr>
      <w:bookmarkStart w:id="2" w:name="bookmark2"/>
      <w:r>
        <w:rPr>
          <w:lang w:val="en-US" w:eastAsia="en-US" w:bidi="en-US"/>
          <w:w w:val="100"/>
          <w:spacing w:val="0"/>
          <w:color w:val="000000"/>
          <w:position w:val="0"/>
        </w:rPr>
        <w:t>Cannon Gun Safe:</w:t>
      </w:r>
      <w:bookmarkEnd w:id="2"/>
    </w:p>
    <w:p>
      <w:pPr>
        <w:pStyle w:val="Style113"/>
        <w:framePr w:w="5232" w:h="1248" w:hRule="exact" w:wrap="none" w:vAnchor="page" w:hAnchor="page" w:x="7805" w:y="4622"/>
        <w:tabs>
          <w:tab w:leader="none" w:pos="3912" w:val="left"/>
        </w:tabs>
        <w:widowControl w:val="0"/>
        <w:keepNext w:val="0"/>
        <w:keepLines w:val="0"/>
        <w:shd w:val="clear" w:color="auto" w:fill="auto"/>
        <w:bidi w:val="0"/>
        <w:spacing w:before="0" w:after="0" w:line="238" w:lineRule="exact"/>
        <w:ind w:left="0" w:right="0" w:firstLine="0"/>
      </w:pPr>
      <w:bookmarkStart w:id="3" w:name="bookmark3"/>
      <w:r>
        <w:rPr>
          <w:lang w:val="en-US" w:eastAsia="en-US" w:bidi="en-US"/>
          <w:w w:val="100"/>
          <w:spacing w:val="0"/>
          <w:color w:val="000000"/>
          <w:position w:val="0"/>
        </w:rPr>
        <w:t>Membership Has Its Rewards</w:t>
        <w:tab/>
      </w:r>
      <w:r>
        <w:rPr>
          <w:rStyle w:val="CharStyle124"/>
          <w:b w:val="0"/>
          <w:bCs w:val="0"/>
        </w:rPr>
        <w:t>b</w:t>
      </w:r>
      <w:r>
        <w:rPr>
          <w:rStyle w:val="CharStyle124"/>
          <w:vertAlign w:val="subscript"/>
          <w:b w:val="0"/>
          <w:bCs w:val="0"/>
        </w:rPr>
        <w:t>y</w:t>
      </w:r>
      <w:r>
        <w:rPr>
          <w:rStyle w:val="CharStyle125"/>
          <w:b w:val="0"/>
          <w:bCs w:val="0"/>
        </w:rPr>
        <w:t xml:space="preserve"> Greg Perry, </w:t>
      </w:r>
      <w:r>
        <w:rPr>
          <w:rStyle w:val="CharStyle124"/>
          <w:b w:val="0"/>
          <w:bCs w:val="0"/>
        </w:rPr>
        <w:t>cml, cps</w:t>
      </w:r>
      <w:bookmarkEnd w:id="3"/>
    </w:p>
    <w:p>
      <w:pPr>
        <w:pStyle w:val="Style119"/>
        <w:framePr w:w="5232" w:h="1248" w:hRule="exact" w:wrap="none" w:vAnchor="page" w:hAnchor="page" w:x="7805" w:y="4622"/>
        <w:widowControl w:val="0"/>
        <w:keepNext w:val="0"/>
        <w:keepLines w:val="0"/>
        <w:shd w:val="clear" w:color="auto" w:fill="auto"/>
        <w:bidi w:val="0"/>
        <w:jc w:val="both"/>
        <w:spacing w:before="0" w:after="0" w:line="238" w:lineRule="exact"/>
        <w:ind w:left="0" w:right="480" w:firstLine="0"/>
      </w:pPr>
      <w:r>
        <w:rPr>
          <w:lang w:val="en-US" w:eastAsia="en-US" w:bidi="en-US"/>
          <w:w w:val="100"/>
          <w:spacing w:val="0"/>
          <w:color w:val="000000"/>
          <w:position w:val="0"/>
        </w:rPr>
        <w:t>LaGard had a local job for its Cannon gun safe and found our author through his memberships in ALOA and SAVTA. He didn't disappoint.</w:t>
      </w:r>
    </w:p>
    <w:p>
      <w:pPr>
        <w:pStyle w:val="Style126"/>
        <w:framePr w:wrap="none" w:vAnchor="page" w:hAnchor="page" w:x="7416" w:y="6169"/>
        <w:widowControl w:val="0"/>
        <w:keepNext w:val="0"/>
        <w:keepLines w:val="0"/>
        <w:shd w:val="clear" w:color="auto" w:fill="1F1617"/>
        <w:bidi w:val="0"/>
        <w:jc w:val="left"/>
        <w:spacing w:before="0" w:after="0"/>
        <w:ind w:left="0" w:right="0" w:firstLine="0"/>
      </w:pPr>
      <w:r>
        <w:rPr>
          <w:rStyle w:val="CharStyle128"/>
          <w:b/>
          <w:bCs/>
        </w:rPr>
        <w:t>20</w:t>
      </w:r>
    </w:p>
    <w:p>
      <w:pPr>
        <w:pStyle w:val="Style113"/>
        <w:framePr w:w="5227" w:h="1244" w:hRule="exact" w:wrap="none" w:vAnchor="page" w:hAnchor="page" w:x="7809" w:y="6503"/>
        <w:widowControl w:val="0"/>
        <w:keepNext w:val="0"/>
        <w:keepLines w:val="0"/>
        <w:shd w:val="clear" w:color="auto" w:fill="auto"/>
        <w:bidi w:val="0"/>
        <w:spacing w:before="0" w:after="0"/>
        <w:ind w:left="0" w:right="0" w:firstLine="0"/>
      </w:pPr>
      <w:bookmarkStart w:id="4" w:name="bookmark4"/>
      <w:r>
        <w:rPr>
          <w:lang w:val="en-US" w:eastAsia="en-US" w:bidi="en-US"/>
          <w:w w:val="100"/>
          <w:spacing w:val="0"/>
          <w:color w:val="000000"/>
          <w:position w:val="0"/>
        </w:rPr>
        <w:t>Safe Servicing Techniques:</w:t>
      </w:r>
      <w:bookmarkEnd w:id="4"/>
    </w:p>
    <w:p>
      <w:pPr>
        <w:pStyle w:val="Style113"/>
        <w:framePr w:w="5227" w:h="1244" w:hRule="exact" w:wrap="none" w:vAnchor="page" w:hAnchor="page" w:x="7809" w:y="6503"/>
        <w:tabs>
          <w:tab w:leader="none" w:pos="3912" w:val="left"/>
        </w:tabs>
        <w:widowControl w:val="0"/>
        <w:keepNext w:val="0"/>
        <w:keepLines w:val="0"/>
        <w:shd w:val="clear" w:color="auto" w:fill="auto"/>
        <w:bidi w:val="0"/>
        <w:spacing w:before="0" w:after="0"/>
        <w:ind w:left="0" w:right="0" w:firstLine="0"/>
      </w:pPr>
      <w:bookmarkStart w:id="5" w:name="bookmark5"/>
      <w:r>
        <w:rPr>
          <w:lang w:val="en-US" w:eastAsia="en-US" w:bidi="en-US"/>
          <w:w w:val="100"/>
          <w:spacing w:val="0"/>
          <w:color w:val="000000"/>
          <w:position w:val="0"/>
        </w:rPr>
        <w:t>The Major TL-30 Money Chest</w:t>
        <w:tab/>
      </w:r>
      <w:r>
        <w:rPr>
          <w:rStyle w:val="CharStyle129"/>
          <w:b w:val="0"/>
          <w:bCs w:val="0"/>
        </w:rPr>
        <w:t>By Milton Wolferseder, RL</w:t>
      </w:r>
      <w:bookmarkEnd w:id="5"/>
    </w:p>
    <w:p>
      <w:pPr>
        <w:pStyle w:val="Style119"/>
        <w:framePr w:w="5227" w:h="1244" w:hRule="exact" w:wrap="none" w:vAnchor="page" w:hAnchor="page" w:x="7809" w:y="65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Get some valuable ins and outs about how to deal with this one- of-a-kind locking arrangement for Major's TL-30 rectangular money chest.</w:t>
      </w:r>
    </w:p>
    <w:p>
      <w:pPr>
        <w:pStyle w:val="Style130"/>
        <w:framePr w:wrap="none" w:vAnchor="page" w:hAnchor="page" w:x="7416" w:y="8033"/>
        <w:widowControl w:val="0"/>
        <w:keepNext w:val="0"/>
        <w:keepLines w:val="0"/>
        <w:shd w:val="clear" w:color="auto" w:fill="1F1617"/>
        <w:bidi w:val="0"/>
        <w:jc w:val="left"/>
        <w:spacing w:before="0" w:after="0"/>
        <w:ind w:left="0" w:right="0" w:firstLine="0"/>
      </w:pPr>
      <w:r>
        <w:rPr>
          <w:rStyle w:val="CharStyle132"/>
          <w:b/>
          <w:bCs/>
        </w:rPr>
        <w:t>22</w:t>
      </w:r>
    </w:p>
    <w:p>
      <w:pPr>
        <w:pStyle w:val="Style113"/>
        <w:framePr w:w="5227" w:h="1243" w:hRule="exact" w:wrap="none" w:vAnchor="page" w:hAnchor="page" w:x="7814" w:y="8149"/>
        <w:widowControl w:val="0"/>
        <w:keepNext w:val="0"/>
        <w:keepLines w:val="0"/>
        <w:shd w:val="clear" w:color="auto" w:fill="auto"/>
        <w:bidi w:val="0"/>
        <w:spacing w:before="0" w:after="0"/>
        <w:ind w:left="0" w:right="0" w:firstLine="0"/>
      </w:pPr>
      <w:bookmarkStart w:id="6" w:name="bookmark6"/>
      <w:r>
        <w:rPr>
          <w:lang w:val="en-US" w:eastAsia="en-US" w:bidi="en-US"/>
          <w:w w:val="100"/>
          <w:spacing w:val="0"/>
          <w:color w:val="000000"/>
          <w:position w:val="0"/>
        </w:rPr>
        <w:t>Automotive: Blazing Through the</w:t>
      </w:r>
      <w:bookmarkEnd w:id="6"/>
    </w:p>
    <w:p>
      <w:pPr>
        <w:pStyle w:val="Style133"/>
        <w:framePr w:w="5227" w:h="1243" w:hRule="exact" w:wrap="none" w:vAnchor="page" w:hAnchor="page" w:x="7814" w:y="8149"/>
        <w:tabs>
          <w:tab w:leader="none" w:pos="4178" w:val="left"/>
        </w:tabs>
        <w:widowControl w:val="0"/>
        <w:keepNext w:val="0"/>
        <w:keepLines w:val="0"/>
        <w:shd w:val="clear" w:color="auto" w:fill="auto"/>
        <w:bidi w:val="0"/>
        <w:spacing w:before="0" w:after="0"/>
        <w:ind w:left="0" w:right="0" w:firstLine="0"/>
      </w:pPr>
      <w:r>
        <w:rPr>
          <w:rStyle w:val="CharStyle135"/>
          <w:i w:val="0"/>
          <w:iCs w:val="0"/>
        </w:rPr>
        <w:t>Chevy Trailblazer</w:t>
        <w:tab/>
      </w:r>
      <w:r>
        <w:rPr>
          <w:lang w:val="en-US" w:eastAsia="en-US" w:bidi="en-US"/>
          <w:w w:val="100"/>
          <w:spacing w:val="0"/>
          <w:color w:val="000000"/>
          <w:position w:val="0"/>
        </w:rPr>
        <w:t>By Jeff Trepanier, RL</w:t>
      </w:r>
    </w:p>
    <w:p>
      <w:pPr>
        <w:pStyle w:val="Style119"/>
        <w:framePr w:w="5227" w:h="1243" w:hRule="exact" w:wrap="none" w:vAnchor="page" w:hAnchor="page" w:x="7814" w:y="81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 guru Jeff Trepanier, RL, takes you step-by-step through the servicing techniques used for the completely re-designed 2002 Chevrolet Trailblazer.</w:t>
      </w:r>
    </w:p>
    <w:p>
      <w:pPr>
        <w:framePr w:wrap="none" w:vAnchor="page" w:hAnchor="page" w:x="7401" w:y="9652"/>
        <w:widowControl w:val="0"/>
        <w:rPr>
          <w:sz w:val="2"/>
          <w:szCs w:val="2"/>
        </w:rPr>
      </w:pPr>
      <w:r>
        <w:pict>
          <v:shape id="_x0000_s1030" type="#_x0000_t75" style="width:19pt;height:19pt;">
            <v:imagedata r:id="rId13" r:href="rId14"/>
          </v:shape>
        </w:pict>
      </w:r>
    </w:p>
    <w:p>
      <w:pPr>
        <w:pStyle w:val="Style113"/>
        <w:framePr w:w="5232" w:h="1005" w:hRule="exact" w:wrap="none" w:vAnchor="page" w:hAnchor="page" w:x="7819" w:y="9795"/>
        <w:widowControl w:val="0"/>
        <w:keepNext w:val="0"/>
        <w:keepLines w:val="0"/>
        <w:shd w:val="clear" w:color="auto" w:fill="auto"/>
        <w:bidi w:val="0"/>
        <w:spacing w:before="0" w:after="0" w:line="234" w:lineRule="exact"/>
        <w:ind w:left="0" w:right="0" w:firstLine="0"/>
      </w:pPr>
      <w:bookmarkStart w:id="7" w:name="bookmark7"/>
      <w:r>
        <w:rPr>
          <w:lang w:val="en-US" w:eastAsia="en-US" w:bidi="en-US"/>
          <w:w w:val="100"/>
          <w:spacing w:val="0"/>
          <w:color w:val="000000"/>
          <w:position w:val="0"/>
        </w:rPr>
        <w:t>Basic Locksmithing:</w:t>
      </w:r>
      <w:bookmarkEnd w:id="7"/>
    </w:p>
    <w:p>
      <w:pPr>
        <w:pStyle w:val="Style133"/>
        <w:framePr w:w="5232" w:h="1005" w:hRule="exact" w:wrap="none" w:vAnchor="page" w:hAnchor="page" w:x="7819" w:y="9795"/>
        <w:tabs>
          <w:tab w:leader="none" w:pos="4181" w:val="left"/>
        </w:tabs>
        <w:widowControl w:val="0"/>
        <w:keepNext w:val="0"/>
        <w:keepLines w:val="0"/>
        <w:shd w:val="clear" w:color="auto" w:fill="auto"/>
        <w:bidi w:val="0"/>
        <w:spacing w:before="0" w:after="0" w:line="242" w:lineRule="exact"/>
        <w:ind w:left="0" w:right="0" w:firstLine="0"/>
      </w:pPr>
      <w:r>
        <w:rPr>
          <w:rStyle w:val="CharStyle135"/>
          <w:i w:val="0"/>
          <w:iCs w:val="0"/>
        </w:rPr>
        <w:t>Pinning Locks</w:t>
        <w:tab/>
      </w:r>
      <w:r>
        <w:rPr>
          <w:lang w:val="en-US" w:eastAsia="en-US" w:bidi="en-US"/>
          <w:w w:val="100"/>
          <w:spacing w:val="0"/>
          <w:color w:val="000000"/>
          <w:position w:val="0"/>
        </w:rPr>
        <w:t>By Merritt Perkins, RL</w:t>
      </w:r>
    </w:p>
    <w:p>
      <w:pPr>
        <w:pStyle w:val="Style119"/>
        <w:framePr w:w="5232" w:h="1005" w:hRule="exact" w:wrap="none" w:vAnchor="page" w:hAnchor="page" w:x="7819" w:y="9795"/>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This piece covers pinning techniques for common locks, and cov</w:t>
        <w:softHyphen/>
        <w:t>ers material used for beginners.</w:t>
      </w:r>
    </w:p>
    <w:p>
      <w:pPr>
        <w:framePr w:wrap="none" w:vAnchor="page" w:hAnchor="page" w:x="7406" w:y="11064"/>
        <w:widowControl w:val="0"/>
        <w:rPr>
          <w:sz w:val="2"/>
          <w:szCs w:val="2"/>
        </w:rPr>
      </w:pPr>
      <w:r>
        <w:pict>
          <v:shape id="_x0000_s1031" type="#_x0000_t75" style="width:19pt;height:19pt;">
            <v:imagedata r:id="rId15" r:href="rId16"/>
          </v:shape>
        </w:pict>
      </w:r>
    </w:p>
    <w:p>
      <w:pPr>
        <w:pStyle w:val="Style113"/>
        <w:framePr w:wrap="none" w:vAnchor="page" w:hAnchor="page" w:x="7833" w:y="11206"/>
        <w:widowControl w:val="0"/>
        <w:keepNext w:val="0"/>
        <w:keepLines w:val="0"/>
        <w:shd w:val="clear" w:color="auto" w:fill="auto"/>
        <w:bidi w:val="0"/>
        <w:jc w:val="left"/>
        <w:spacing w:before="0" w:after="0" w:line="234" w:lineRule="exact"/>
        <w:ind w:left="0" w:right="0" w:firstLine="0"/>
      </w:pPr>
      <w:bookmarkStart w:id="8" w:name="bookmark8"/>
      <w:r>
        <w:rPr>
          <w:lang w:val="en-US" w:eastAsia="en-US" w:bidi="en-US"/>
          <w:w w:val="100"/>
          <w:spacing w:val="0"/>
          <w:color w:val="000000"/>
          <w:position w:val="0"/>
        </w:rPr>
        <w:t>2002 ALOA Elections</w:t>
      </w:r>
      <w:bookmarkEnd w:id="8"/>
    </w:p>
    <w:p>
      <w:pPr>
        <w:pStyle w:val="Style119"/>
        <w:framePr w:w="4507" w:h="762" w:hRule="exact" w:wrap="none" w:vAnchor="page" w:hAnchor="page" w:x="7824" w:y="1144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Find out all you need to know about our candidates before voting on the ALOA officers for the next year. Remember: Voting is your privilege as a member - take advantage of it!</w:t>
      </w:r>
    </w:p>
    <w:p>
      <w:pPr>
        <w:pStyle w:val="Style136"/>
        <w:framePr w:w="10344" w:h="300" w:hRule="exact" w:wrap="none" w:vAnchor="page" w:hAnchor="page" w:x="3062" w:y="14160"/>
        <w:widowControl w:val="0"/>
        <w:keepNext w:val="0"/>
        <w:keepLines w:val="0"/>
        <w:shd w:val="clear" w:color="auto" w:fill="auto"/>
        <w:bidi w:val="0"/>
        <w:spacing w:before="0" w:after="0"/>
        <w:ind w:left="0" w:right="0" w:firstLine="0"/>
      </w:pPr>
      <w:r>
        <w:rPr>
          <w:lang w:val="en-US" w:eastAsia="en-US" w:bidi="en-US"/>
          <w:w w:val="100"/>
          <w:color w:val="000000"/>
          <w:position w:val="0"/>
        </w:rPr>
        <w:t xml:space="preserve">Visit our website at </w:t>
      </w:r>
      <w:r>
        <w:fldChar w:fldCharType="begin"/>
      </w:r>
      <w:r>
        <w:rPr/>
        <w:instrText> HYPERLINK "http://www.aloa.org" </w:instrText>
      </w:r>
      <w:r>
        <w:fldChar w:fldCharType="separate"/>
      </w:r>
      <w:r>
        <w:rPr>
          <w:lang w:val="en-US" w:eastAsia="en-US" w:bidi="en-US"/>
          <w:w w:val="100"/>
          <w:color w:val="000000"/>
          <w:position w:val="0"/>
        </w:rPr>
        <w:t>www.aloa.org</w:t>
      </w:r>
      <w:r>
        <w:fldChar w:fldCharType="end"/>
      </w:r>
    </w:p>
    <w:p>
      <w:pPr>
        <w:pStyle w:val="Style138"/>
        <w:framePr w:w="10344" w:h="574" w:hRule="exact" w:wrap="none" w:vAnchor="page" w:hAnchor="page" w:x="3062" w:y="147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ll^l 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pStyle w:val="Style140"/>
        <w:framePr w:wrap="none" w:vAnchor="page" w:hAnchor="page" w:x="2988" w:y="860"/>
        <w:widowControl w:val="0"/>
        <w:keepNext w:val="0"/>
        <w:keepLines w:val="0"/>
        <w:shd w:val="clear" w:color="auto" w:fill="auto"/>
        <w:bidi w:val="0"/>
        <w:jc w:val="left"/>
        <w:spacing w:before="0" w:after="0"/>
        <w:ind w:left="0" w:right="0" w:firstLine="0"/>
      </w:pPr>
      <w:bookmarkStart w:id="9" w:name="bookmark9"/>
      <w:r>
        <w:rPr>
          <w:rStyle w:val="CharStyle142"/>
          <w:b/>
          <w:bCs/>
        </w:rPr>
        <w:t>executive</w:t>
      </w:r>
      <w:bookmarkEnd w:id="9"/>
    </w:p>
    <w:p>
      <w:pPr>
        <w:framePr w:wrap="none" w:vAnchor="page" w:hAnchor="page" w:x="2489" w:y="1863"/>
        <w:widowControl w:val="0"/>
        <w:rPr>
          <w:sz w:val="2"/>
          <w:szCs w:val="2"/>
        </w:rPr>
      </w:pPr>
      <w:r>
        <w:pict>
          <v:shape id="_x0000_s1032" type="#_x0000_t75" style="width:45pt;height:58pt;">
            <v:imagedata r:id="rId17" r:href="rId18"/>
          </v:shape>
        </w:pict>
      </w:r>
    </w:p>
    <w:p>
      <w:pPr>
        <w:pStyle w:val="Style143"/>
        <w:framePr w:w="6250" w:h="1001" w:hRule="exact" w:wrap="none" w:vAnchor="page" w:hAnchor="page" w:x="3549" w:y="18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Additional contact information for the ALOA Board and most Keynotes authors is 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3003 Live Oak Street; Dallas, TX 75204; (800)532-2562; 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45"/>
        <w:framePr w:w="3566" w:h="420" w:hRule="exact" w:wrap="none" w:vAnchor="page" w:hAnchor="page" w:x="2402" w:y="33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w:t>
      </w:r>
    </w:p>
    <w:p>
      <w:pPr>
        <w:pStyle w:val="Style147"/>
        <w:framePr w:w="3566" w:h="420" w:hRule="exact" w:wrap="none" w:vAnchor="page" w:hAnchor="page" w:x="2402" w:y="3378"/>
        <w:tabs>
          <w:tab w:leader="dot" w:pos="24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Jim DeSimone</w:t>
        <w:tab/>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p>
    <w:p>
      <w:pPr>
        <w:pStyle w:val="Style145"/>
        <w:framePr w:w="3566" w:h="418" w:hRule="exact" w:wrap="none" w:vAnchor="page" w:hAnchor="page" w:x="6295" w:y="33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147"/>
        <w:framePr w:w="3566" w:h="418" w:hRule="exact" w:wrap="none" w:vAnchor="page" w:hAnchor="page" w:x="6295" w:y="3384"/>
        <w:tabs>
          <w:tab w:leader="dot" w:pos="247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45"/>
        <w:framePr w:w="7474" w:h="418" w:hRule="exact" w:wrap="none" w:vAnchor="page" w:hAnchor="page" w:x="2393" w:y="3965"/>
        <w:tabs>
          <w:tab w:leader="none" w:pos="390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Technical Editor</w:t>
        <w:tab/>
        <w:t>Director of Information Technology</w:t>
      </w:r>
    </w:p>
    <w:p>
      <w:pPr>
        <w:pStyle w:val="Style147"/>
        <w:framePr w:w="7474" w:h="418" w:hRule="exact" w:wrap="none" w:vAnchor="page" w:hAnchor="page" w:x="2393" w:y="3965"/>
        <w:tabs>
          <w:tab w:leader="dot" w:pos="2438" w:val="left"/>
          <w:tab w:leader="none" w:pos="3895" w:val="left"/>
          <w:tab w:leader="dot" w:pos="63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r>
        <w:rPr>
          <w:lang w:val="en-US" w:eastAsia="en-US" w:bidi="en-US"/>
          <w:w w:val="100"/>
          <w:spacing w:val="0"/>
          <w:color w:val="000000"/>
          <w:position w:val="0"/>
        </w:rPr>
        <w:tab/>
        <w:t>Randy McChristian</w:t>
        <w:tab/>
      </w:r>
      <w:r>
        <w:fldChar w:fldCharType="begin"/>
      </w:r>
      <w:r>
        <w:rPr/>
        <w:instrText> HYPERLINK "mailto:randy@aloa.org" </w:instrText>
      </w:r>
      <w:r>
        <w:fldChar w:fldCharType="separate"/>
      </w:r>
      <w:r>
        <w:rPr>
          <w:lang w:val="en-US" w:eastAsia="en-US" w:bidi="en-US"/>
          <w:w w:val="100"/>
          <w:spacing w:val="0"/>
          <w:color w:val="000000"/>
          <w:position w:val="0"/>
        </w:rPr>
        <w:t>randy@aloa.org</w:t>
      </w:r>
      <w:r>
        <w:fldChar w:fldCharType="end"/>
      </w:r>
    </w:p>
    <w:p>
      <w:pPr>
        <w:pStyle w:val="Style145"/>
        <w:framePr w:w="3581" w:h="998" w:hRule="exact" w:wrap="none" w:vAnchor="page" w:hAnchor="page" w:x="2397" w:y="45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Editorial Advisor</w:t>
      </w:r>
    </w:p>
    <w:p>
      <w:pPr>
        <w:pStyle w:val="Style147"/>
        <w:framePr w:w="3581" w:h="998" w:hRule="exact" w:wrap="none" w:vAnchor="page" w:hAnchor="page" w:x="2397" w:y="4541"/>
        <w:tabs>
          <w:tab w:leader="dot" w:pos="1819" w:val="lef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John D. Cannon, CML</w:t>
        <w:tab/>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145"/>
        <w:framePr w:w="3581" w:h="998" w:hRule="exact" w:wrap="none" w:vAnchor="page" w:hAnchor="page" w:x="2397" w:y="45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Art Director</w:t>
      </w:r>
    </w:p>
    <w:p>
      <w:pPr>
        <w:pStyle w:val="Style147"/>
        <w:framePr w:w="3581" w:h="998" w:hRule="exact" w:wrap="none" w:vAnchor="page" w:hAnchor="page" w:x="2397" w:y="4541"/>
        <w:tabs>
          <w:tab w:leader="dot" w:pos="249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45"/>
        <w:framePr w:w="3576" w:h="1041" w:hRule="exact" w:wrap="none" w:vAnchor="page" w:hAnchor="page" w:x="6295" w:y="4503"/>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Government Affairs Manager/</w:t>
      </w:r>
    </w:p>
    <w:p>
      <w:pPr>
        <w:pStyle w:val="Style145"/>
        <w:framePr w:w="3576" w:h="1041" w:hRule="exact" w:wrap="none" w:vAnchor="page" w:hAnchor="page" w:x="6295" w:y="4503"/>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Chapters &amp; Regional Associations Liaison</w:t>
      </w:r>
    </w:p>
    <w:p>
      <w:pPr>
        <w:pStyle w:val="Style147"/>
        <w:framePr w:w="3576" w:h="1041" w:hRule="exact" w:wrap="none" w:vAnchor="page" w:hAnchor="page" w:x="6295" w:y="4503"/>
        <w:tabs>
          <w:tab w:leader="dot" w:pos="2614" w:val="left"/>
        </w:tabs>
        <w:widowControl w:val="0"/>
        <w:keepNext w:val="0"/>
        <w:keepLines w:val="0"/>
        <w:shd w:val="clear" w:color="auto" w:fill="auto"/>
        <w:bidi w:val="0"/>
        <w:spacing w:before="0" w:after="225" w:line="202" w:lineRule="exact"/>
        <w:ind w:left="0" w:right="0" w:firstLine="0"/>
      </w:pPr>
      <w:r>
        <w:rPr>
          <w:lang w:val="en-US" w:eastAsia="en-US" w:bidi="en-US"/>
          <w:w w:val="100"/>
          <w:spacing w:val="0"/>
          <w:color w:val="000000"/>
          <w:position w:val="0"/>
        </w:rPr>
        <w:t xml:space="preserve">Tim McMullen </w:t>
        <w:tab/>
      </w:r>
      <w:r>
        <w:fldChar w:fldCharType="begin"/>
      </w:r>
      <w:r>
        <w:rPr/>
        <w:instrText> HYPERLINK "mailto:tim@aloa.org" </w:instrText>
      </w:r>
      <w:r>
        <w:fldChar w:fldCharType="separate"/>
      </w:r>
      <w:r>
        <w:rPr>
          <w:lang w:val="en-US" w:eastAsia="en-US" w:bidi="en-US"/>
          <w:w w:val="100"/>
          <w:spacing w:val="0"/>
          <w:color w:val="000000"/>
          <w:position w:val="0"/>
        </w:rPr>
        <w:t>tim@aloa.org</w:t>
      </w:r>
      <w:r>
        <w:fldChar w:fldCharType="end"/>
      </w:r>
    </w:p>
    <w:p>
      <w:pPr>
        <w:pStyle w:val="Style147"/>
        <w:framePr w:w="3576" w:h="1041" w:hRule="exact" w:wrap="none" w:vAnchor="page" w:hAnchor="page" w:x="6295" w:y="4503"/>
        <w:tabs>
          <w:tab w:leader="dot" w:pos="2645" w:val="left"/>
        </w:tabs>
        <w:widowControl w:val="0"/>
        <w:keepNext w:val="0"/>
        <w:keepLines w:val="0"/>
        <w:shd w:val="clear" w:color="auto" w:fill="auto"/>
        <w:bidi w:val="0"/>
        <w:spacing w:before="0" w:after="0"/>
        <w:ind w:left="0" w:right="0" w:firstLine="0"/>
      </w:pPr>
      <w:r>
        <w:rPr>
          <w:rStyle w:val="CharStyle149"/>
        </w:rPr>
        <w:t>Comptroller</w:t>
      </w:r>
      <w:r>
        <w:rPr>
          <w:lang w:val="en-US" w:eastAsia="en-US" w:bidi="en-US"/>
          <w:w w:val="100"/>
          <w:spacing w:val="0"/>
          <w:color w:val="000000"/>
          <w:position w:val="0"/>
        </w:rPr>
        <w:tab/>
        <w:t>Kathy J. Romo</w:t>
      </w:r>
    </w:p>
    <w:p>
      <w:pPr>
        <w:pStyle w:val="Style145"/>
        <w:framePr w:w="3581" w:h="2345" w:hRule="exact" w:wrap="none" w:vAnchor="page" w:hAnchor="page" w:x="6295" w:y="5515"/>
        <w:tabs>
          <w:tab w:leader="none" w:pos="2690"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Network Specialist</w:t>
        <w:tab/>
      </w:r>
      <w:r>
        <w:rPr>
          <w:rStyle w:val="CharStyle150"/>
          <w:b w:val="0"/>
          <w:bCs w:val="0"/>
        </w:rPr>
        <w:t>Greg Jackson</w:t>
      </w:r>
    </w:p>
    <w:p>
      <w:pPr>
        <w:pStyle w:val="Style145"/>
        <w:framePr w:w="3581" w:h="2345" w:hRule="exact" w:wrap="none" w:vAnchor="page" w:hAnchor="page" w:x="6295" w:y="5515"/>
        <w:tabs>
          <w:tab w:leader="none" w:pos="2938"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Membership Coordinator</w:t>
        <w:tab/>
      </w:r>
      <w:r>
        <w:rPr>
          <w:rStyle w:val="CharStyle150"/>
          <w:b w:val="0"/>
          <w:bCs w:val="0"/>
        </w:rPr>
        <w:t>Shelly Jett</w:t>
      </w:r>
    </w:p>
    <w:p>
      <w:pPr>
        <w:pStyle w:val="Style145"/>
        <w:framePr w:w="3581" w:h="2345" w:hRule="exact" w:wrap="none" w:vAnchor="page" w:hAnchor="page" w:x="6295" w:y="5515"/>
        <w:tabs>
          <w:tab w:leader="none" w:pos="2710"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Convention &amp; Meetings Assistant</w:t>
        <w:tab/>
      </w:r>
      <w:r>
        <w:rPr>
          <w:rStyle w:val="CharStyle150"/>
          <w:b w:val="0"/>
          <w:bCs w:val="0"/>
        </w:rPr>
        <w:t>Karen Lyons</w:t>
      </w:r>
    </w:p>
    <w:p>
      <w:pPr>
        <w:pStyle w:val="Style145"/>
        <w:framePr w:w="3581" w:h="2345" w:hRule="exact" w:wrap="none" w:vAnchor="page" w:hAnchor="page" w:x="6295" w:y="5515"/>
        <w:tabs>
          <w:tab w:leader="none" w:pos="2549"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PRP/Education Coordinator</w:t>
        <w:tab/>
      </w:r>
      <w:r>
        <w:rPr>
          <w:rStyle w:val="CharStyle150"/>
          <w:b w:val="0"/>
          <w:bCs w:val="0"/>
        </w:rPr>
        <w:t>Ashley Manson</w:t>
      </w:r>
    </w:p>
    <w:p>
      <w:pPr>
        <w:pStyle w:val="Style145"/>
        <w:framePr w:w="3581" w:h="2345" w:hRule="exact" w:wrap="none" w:vAnchor="page" w:hAnchor="page" w:x="6295" w:y="5515"/>
        <w:tabs>
          <w:tab w:leader="none" w:pos="2712"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Accounting Coordinator</w:t>
        <w:tab/>
      </w:r>
      <w:r>
        <w:rPr>
          <w:rStyle w:val="CharStyle150"/>
          <w:b w:val="0"/>
          <w:bCs w:val="0"/>
        </w:rPr>
        <w:t>Kathy Green</w:t>
      </w:r>
    </w:p>
    <w:p>
      <w:pPr>
        <w:pStyle w:val="Style145"/>
        <w:framePr w:w="3581" w:h="2345" w:hRule="exact" w:wrap="none" w:vAnchor="page" w:hAnchor="page" w:x="6295" w:y="5515"/>
        <w:tabs>
          <w:tab w:leader="none" w:pos="2419"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Mail Room Coordinator</w:t>
        <w:tab/>
      </w:r>
      <w:r>
        <w:rPr>
          <w:rStyle w:val="CharStyle150"/>
          <w:b w:val="0"/>
          <w:bCs w:val="0"/>
        </w:rPr>
        <w:t>Dennis Henderson</w:t>
      </w:r>
    </w:p>
    <w:p>
      <w:pPr>
        <w:pStyle w:val="Style145"/>
        <w:framePr w:w="1320" w:h="410" w:hRule="exact" w:wrap="none" w:vAnchor="page" w:hAnchor="page" w:x="2397" w:y="57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Advertising Sales</w:t>
      </w:r>
    </w:p>
    <w:p>
      <w:pPr>
        <w:pStyle w:val="Style147"/>
        <w:framePr w:w="1320" w:h="410" w:hRule="exact" w:wrap="none" w:vAnchor="page" w:hAnchor="page" w:x="2397" w:y="5701"/>
        <w:tabs>
          <w:tab w:leader="dot" w:pos="119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Kim Hammond</w:t>
        <w:tab/>
      </w:r>
    </w:p>
    <w:p>
      <w:pPr>
        <w:pStyle w:val="Style145"/>
        <w:framePr w:w="1886" w:h="405" w:hRule="exact" w:wrap="none" w:vAnchor="page" w:hAnchor="page" w:x="2402" w:y="66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Director</w:t>
      </w:r>
    </w:p>
    <w:p>
      <w:pPr>
        <w:pStyle w:val="Style147"/>
        <w:framePr w:w="1886" w:h="405" w:hRule="exact" w:wrap="none" w:vAnchor="page" w:hAnchor="page" w:x="2402" w:y="66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W. Gibson, Jr., CAE</w:t>
      </w:r>
    </w:p>
    <w:p>
      <w:pPr>
        <w:pStyle w:val="Style145"/>
        <w:framePr w:w="1867" w:h="2008" w:hRule="exact" w:wrap="none" w:vAnchor="page" w:hAnchor="page" w:x="2364" w:y="7848"/>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PRP/Education Manager</w:t>
      </w:r>
    </w:p>
    <w:p>
      <w:pPr>
        <w:pStyle w:val="Style147"/>
        <w:framePr w:w="1867" w:h="2008" w:hRule="exact" w:wrap="none" w:vAnchor="page" w:hAnchor="page" w:x="2364" w:y="7848"/>
        <w:widowControl w:val="0"/>
        <w:keepNext w:val="0"/>
        <w:keepLines w:val="0"/>
        <w:shd w:val="clear" w:color="auto" w:fill="auto"/>
        <w:bidi w:val="0"/>
        <w:jc w:val="left"/>
        <w:spacing w:before="0" w:after="250"/>
        <w:ind w:left="160" w:right="0" w:firstLine="0"/>
      </w:pPr>
      <w:r>
        <w:rPr>
          <w:lang w:val="en-US" w:eastAsia="en-US" w:bidi="en-US"/>
          <w:w w:val="100"/>
          <w:spacing w:val="0"/>
          <w:color w:val="000000"/>
          <w:position w:val="0"/>
        </w:rPr>
        <w:t>David Lowell, CML, CMST ..</w:t>
      </w:r>
    </w:p>
    <w:p>
      <w:pPr>
        <w:pStyle w:val="Style113"/>
        <w:framePr w:w="1867" w:h="2008" w:hRule="exact" w:wrap="none" w:vAnchor="page" w:hAnchor="page" w:x="2364" w:y="7848"/>
        <w:widowControl w:val="0"/>
        <w:keepNext w:val="0"/>
        <w:keepLines w:val="0"/>
        <w:shd w:val="clear" w:color="auto" w:fill="auto"/>
        <w:bidi w:val="0"/>
        <w:jc w:val="left"/>
        <w:spacing w:before="0" w:after="88" w:line="234" w:lineRule="exact"/>
        <w:ind w:left="0" w:right="0" w:firstLine="0"/>
      </w:pPr>
      <w:bookmarkStart w:id="10" w:name="bookmark10"/>
      <w:r>
        <w:rPr>
          <w:lang w:val="en-US" w:eastAsia="en-US" w:bidi="en-US"/>
          <w:w w:val="100"/>
          <w:spacing w:val="0"/>
          <w:color w:val="000000"/>
          <w:position w:val="0"/>
        </w:rPr>
        <w:t>Contributors</w:t>
      </w:r>
      <w:bookmarkEnd w:id="10"/>
    </w:p>
    <w:p>
      <w:pPr>
        <w:pStyle w:val="Style147"/>
        <w:framePr w:w="1867" w:h="2008" w:hRule="exact" w:wrap="none" w:vAnchor="page" w:hAnchor="page" w:x="2364" w:y="784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 Paul Chandler, CRL Claire Cohen, CML Brian Costley, CML, CMST Ray D'Adamo, CML</w:t>
      </w:r>
    </w:p>
    <w:p>
      <w:pPr>
        <w:pStyle w:val="Style147"/>
        <w:framePr w:w="1584" w:h="658" w:hRule="exact" w:wrap="none" w:vAnchor="page" w:hAnchor="page" w:x="4385" w:y="5863"/>
        <w:tabs>
          <w:tab w:leader="dot" w:pos="223" w:val="left"/>
        </w:tabs>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ab/>
        <w:t>voice: 817-645-6779</w:t>
      </w:r>
    </w:p>
    <w:p>
      <w:pPr>
        <w:pStyle w:val="Style147"/>
        <w:framePr w:w="1584" w:h="658" w:hRule="exact" w:wrap="none" w:vAnchor="page" w:hAnchor="page" w:x="4385" w:y="5863"/>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47"/>
        <w:framePr w:wrap="none" w:vAnchor="page" w:hAnchor="page" w:x="4884" w:y="6884"/>
        <w:widowControl w:val="0"/>
        <w:keepNext w:val="0"/>
        <w:keepLines w:val="0"/>
        <w:shd w:val="clear" w:color="auto" w:fill="auto"/>
        <w:bidi w:val="0"/>
        <w:jc w:val="left"/>
        <w:spacing w:before="0" w:after="0"/>
        <w:ind w:left="0" w:right="0" w:firstLine="0"/>
      </w:pP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47"/>
        <w:framePr w:wrap="none" w:vAnchor="page" w:hAnchor="page" w:x="5023" w:y="74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r>
        <w:fldChar w:fldCharType="begin"/>
      </w:r>
      <w:r>
        <w:rPr/>
        <w:instrText> HYPERLINK "mailto:kelly@aloa.org" </w:instrText>
      </w:r>
      <w:r>
        <w:fldChar w:fldCharType="separate"/>
      </w:r>
      <w:r>
        <w:rPr>
          <w:lang w:val="en-US" w:eastAsia="en-US" w:bidi="en-US"/>
          <w:w w:val="100"/>
          <w:spacing w:val="0"/>
          <w:color w:val="000000"/>
          <w:position w:val="0"/>
        </w:rPr>
        <w:t>kelly@aloa.org</w:t>
      </w:r>
      <w:r>
        <w:fldChar w:fldCharType="end"/>
      </w:r>
    </w:p>
    <w:p>
      <w:pPr>
        <w:pStyle w:val="Style147"/>
        <w:framePr w:wrap="none" w:vAnchor="page" w:hAnchor="page" w:x="4946" w:y="8045"/>
        <w:widowControl w:val="0"/>
        <w:keepNext w:val="0"/>
        <w:keepLines w:val="0"/>
        <w:shd w:val="clear" w:color="auto" w:fill="auto"/>
        <w:bidi w:val="0"/>
        <w:jc w:val="left"/>
        <w:spacing w:before="0" w:after="0"/>
        <w:ind w:left="0" w:right="0" w:firstLine="0"/>
      </w:pP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47"/>
        <w:framePr w:w="1680" w:h="1053" w:hRule="exact" w:wrap="none" w:vAnchor="page" w:hAnchor="page" w:x="4375" w:y="880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Sal Dulcamaro, CML Billy Edwards, CML Dan Graffeo, CRL,CMST AJ. Hoffman, CML Jeff Nunberg, CML, CMST</w:t>
      </w:r>
    </w:p>
    <w:p>
      <w:pPr>
        <w:pStyle w:val="Style147"/>
        <w:framePr w:w="1502" w:h="1054" w:hRule="exact" w:wrap="none" w:vAnchor="page" w:hAnchor="page" w:x="6372" w:y="880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Mike Oehlert, CPL, CPS Randy Simpson, CML Robert Stafford, CML Dave Thielen, CML Greg Perry, CML,CPS</w:t>
      </w:r>
    </w:p>
    <w:p>
      <w:pPr>
        <w:pStyle w:val="Style147"/>
        <w:framePr w:w="1589" w:h="855" w:hRule="exact" w:wrap="none" w:vAnchor="page" w:hAnchor="page" w:x="8359" w:y="880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 Charles Stephenson, CPS Dennis Watanabe, CML, CMST</w:t>
      </w:r>
    </w:p>
    <w:p>
      <w:pPr>
        <w:pStyle w:val="Style145"/>
        <w:framePr w:w="2429" w:h="374" w:hRule="exact" w:wrap="none" w:vAnchor="page" w:hAnchor="page" w:x="2421" w:y="7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147"/>
        <w:framePr w:w="2429" w:h="374" w:hRule="exact" w:wrap="none" w:vAnchor="page" w:hAnchor="page" w:x="2421" w:y="7288"/>
        <w:tabs>
          <w:tab w:leader="dot" w:pos="23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Kelly Carr, CMP</w:t>
        <w:tab/>
      </w:r>
    </w:p>
    <w:p>
      <w:pPr>
        <w:pStyle w:val="Style151"/>
        <w:framePr w:w="7896" w:h="5196" w:hRule="exact" w:wrap="none" w:vAnchor="page" w:hAnchor="page" w:x="2364" w:y="10055"/>
        <w:widowControl w:val="0"/>
        <w:keepNext w:val="0"/>
        <w:keepLines w:val="0"/>
        <w:shd w:val="clear" w:color="auto" w:fill="auto"/>
        <w:bidi w:val="0"/>
        <w:spacing w:before="0" w:after="0"/>
        <w:ind w:left="0" w:right="0" w:firstLine="0"/>
      </w:pPr>
      <w:r>
        <w:rPr>
          <w:rStyle w:val="CharStyle153"/>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51"/>
        <w:framePr w:w="7896" w:h="5196" w:hRule="exact" w:wrap="none" w:vAnchor="page" w:hAnchor="page" w:x="2364" w:y="10055"/>
        <w:widowControl w:val="0"/>
        <w:keepNext w:val="0"/>
        <w:keepLines w:val="0"/>
        <w:shd w:val="clear" w:color="auto" w:fill="auto"/>
        <w:bidi w:val="0"/>
        <w:spacing w:before="0" w:after="0"/>
        <w:ind w:left="0" w:right="0" w:firstLine="0"/>
      </w:pPr>
      <w:r>
        <w:rPr>
          <w:rStyle w:val="CharStyle153"/>
        </w:rPr>
        <w:t xml:space="preserve">Policies: </w:t>
      </w:r>
      <w:r>
        <w:rPr>
          <w:rStyle w:val="CharStyle154"/>
        </w:rPr>
        <w:t>Keynotes</w:t>
      </w:r>
      <w:r>
        <w:rPr>
          <w:lang w:val="en-US" w:eastAsia="en-US" w:bidi="en-US"/>
          <w:w w:val="100"/>
          <w:spacing w:val="0"/>
          <w:color w:val="000000"/>
          <w:position w:val="0"/>
        </w:rPr>
        <w:t xml:space="preserve">® is the official publication of the Associated Locksmiths of America, Inc. (ALOA). </w:t>
      </w:r>
      <w:r>
        <w:rPr>
          <w:rStyle w:val="CharStyle154"/>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151"/>
        <w:framePr w:w="7896" w:h="5196" w:hRule="exact" w:wrap="none" w:vAnchor="page" w:hAnchor="page" w:x="2364" w:y="10055"/>
        <w:widowControl w:val="0"/>
        <w:keepNext w:val="0"/>
        <w:keepLines w:val="0"/>
        <w:shd w:val="clear" w:color="auto" w:fill="auto"/>
        <w:bidi w:val="0"/>
        <w:spacing w:before="0" w:after="0"/>
        <w:ind w:left="0" w:right="0" w:firstLine="0"/>
      </w:pPr>
      <w:r>
        <w:rPr>
          <w:rStyle w:val="CharStyle153"/>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51"/>
        <w:framePr w:w="7896" w:h="5196" w:hRule="exact" w:wrap="none" w:vAnchor="page" w:hAnchor="page" w:x="2364" w:y="10055"/>
        <w:widowControl w:val="0"/>
        <w:keepNext w:val="0"/>
        <w:keepLines w:val="0"/>
        <w:shd w:val="clear" w:color="auto" w:fill="auto"/>
        <w:bidi w:val="0"/>
        <w:spacing w:before="0" w:after="0"/>
        <w:ind w:left="0" w:right="0" w:firstLine="0"/>
      </w:pPr>
      <w:r>
        <w:rPr>
          <w:rStyle w:val="CharStyle153"/>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154"/>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54"/>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151"/>
        <w:framePr w:w="7896" w:h="5196" w:hRule="exact" w:wrap="none" w:vAnchor="page" w:hAnchor="page" w:x="2364" w:y="1005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151"/>
        <w:framePr w:w="7896" w:h="5196" w:hRule="exact" w:wrap="none" w:vAnchor="page" w:hAnchor="page" w:x="2364" w:y="10055"/>
        <w:widowControl w:val="0"/>
        <w:keepNext w:val="0"/>
        <w:keepLines w:val="0"/>
        <w:shd w:val="clear" w:color="auto" w:fill="auto"/>
        <w:bidi w:val="0"/>
        <w:spacing w:before="0" w:after="0"/>
        <w:ind w:left="0" w:right="0" w:firstLine="0"/>
      </w:pPr>
      <w:r>
        <w:rPr>
          <w:rStyle w:val="CharStyle153"/>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151"/>
        <w:framePr w:w="7896" w:h="5196" w:hRule="exact" w:wrap="none" w:vAnchor="page" w:hAnchor="page" w:x="2364" w:y="10055"/>
        <w:widowControl w:val="0"/>
        <w:keepNext w:val="0"/>
        <w:keepLines w:val="0"/>
        <w:shd w:val="clear" w:color="auto" w:fill="auto"/>
        <w:bidi w:val="0"/>
        <w:spacing w:before="0" w:after="0"/>
        <w:ind w:left="0" w:right="0" w:firstLine="0"/>
      </w:pPr>
      <w:r>
        <w:rPr>
          <w:rStyle w:val="CharStyle154"/>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Second class postage paid at Dallas, Texas. POSTMASTER: Send address changes to: Keynotes, 3003 Live Oak St., Dallas, TX 75204-6186. © Copyright 1999, All rights reserved. No part of the contents may be reproduced or reprinted in any form without prior written permission of the publisher.</w:t>
      </w:r>
    </w:p>
    <w:p>
      <w:pPr>
        <w:pStyle w:val="Style155"/>
        <w:framePr w:w="2170" w:h="13131" w:hRule="exact" w:wrap="none" w:vAnchor="page" w:hAnchor="page" w:x="10649" w:y="1536"/>
        <w:widowControl w:val="0"/>
        <w:keepNext w:val="0"/>
        <w:keepLines w:val="0"/>
        <w:shd w:val="clear" w:color="auto" w:fill="BCBAC5"/>
        <w:bidi w:val="0"/>
        <w:spacing w:before="0" w:after="46"/>
        <w:ind w:left="20" w:right="0" w:firstLine="0"/>
      </w:pPr>
      <w:r>
        <w:rPr>
          <w:lang w:val="en-US" w:eastAsia="en-US" w:bidi="en-US"/>
          <w:w w:val="100"/>
          <w:spacing w:val="0"/>
          <w:color w:val="000000"/>
          <w:position w:val="0"/>
        </w:rPr>
        <w:t>President</w:t>
      </w:r>
    </w:p>
    <w:p>
      <w:pPr>
        <w:pStyle w:val="Style91"/>
        <w:framePr w:w="2170" w:h="13131" w:hRule="exact" w:wrap="none" w:vAnchor="page" w:hAnchor="page" w:x="10649" w:y="1536"/>
        <w:widowControl w:val="0"/>
        <w:keepNext w:val="0"/>
        <w:keepLines w:val="0"/>
        <w:shd w:val="clear" w:color="auto" w:fill="BCBAC5"/>
        <w:bidi w:val="0"/>
        <w:jc w:val="center"/>
        <w:spacing w:before="0" w:after="74" w:line="139" w:lineRule="exact"/>
        <w:ind w:left="20" w:right="0" w:firstLine="0"/>
      </w:pPr>
      <w:r>
        <w:rPr>
          <w:lang w:val="en-US" w:eastAsia="en-US" w:bidi="en-US"/>
          <w:w w:val="100"/>
          <w:spacing w:val="0"/>
          <w:color w:val="000000"/>
          <w:position w:val="0"/>
        </w:rPr>
        <w:t>Randy Simpson, CML</w:t>
        <w:br/>
        <w:t>(713) 780-7026</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55"/>
        <w:framePr w:w="2170" w:h="13131" w:hRule="exact" w:wrap="none" w:vAnchor="page" w:hAnchor="page" w:x="10649" w:y="1536"/>
        <w:widowControl w:val="0"/>
        <w:keepNext w:val="0"/>
        <w:keepLines w:val="0"/>
        <w:shd w:val="clear" w:color="auto" w:fill="BCBAC5"/>
        <w:bidi w:val="0"/>
        <w:spacing w:before="0" w:after="46"/>
        <w:ind w:left="20" w:right="0" w:firstLine="0"/>
      </w:pPr>
      <w:r>
        <w:rPr>
          <w:lang w:val="en-US" w:eastAsia="en-US" w:bidi="en-US"/>
          <w:w w:val="100"/>
          <w:spacing w:val="0"/>
          <w:color w:val="000000"/>
          <w:position w:val="0"/>
        </w:rPr>
        <w:t>Secretary</w:t>
      </w:r>
    </w:p>
    <w:p>
      <w:pPr>
        <w:pStyle w:val="Style91"/>
        <w:framePr w:w="2170" w:h="13131" w:hRule="exact" w:wrap="none" w:vAnchor="page" w:hAnchor="page" w:x="10649" w:y="1536"/>
        <w:widowControl w:val="0"/>
        <w:keepNext w:val="0"/>
        <w:keepLines w:val="0"/>
        <w:shd w:val="clear" w:color="auto" w:fill="BCBAC5"/>
        <w:bidi w:val="0"/>
        <w:jc w:val="center"/>
        <w:spacing w:before="0" w:after="74" w:line="139" w:lineRule="exact"/>
        <w:ind w:left="20" w:right="0" w:firstLine="0"/>
      </w:pPr>
      <w:r>
        <w:rPr>
          <w:lang w:val="en-US" w:eastAsia="en-US" w:bidi="en-US"/>
          <w:w w:val="100"/>
          <w:spacing w:val="0"/>
          <w:color w:val="000000"/>
          <w:position w:val="0"/>
        </w:rPr>
        <w:t>John D. Cannon, CML</w:t>
        <w:br/>
        <w:t>(703) 960-6413</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55"/>
        <w:framePr w:w="2170" w:h="13131" w:hRule="exact" w:wrap="none" w:vAnchor="page" w:hAnchor="page" w:x="10649" w:y="1536"/>
        <w:widowControl w:val="0"/>
        <w:keepNext w:val="0"/>
        <w:keepLines w:val="0"/>
        <w:shd w:val="clear" w:color="auto" w:fill="BCBAC5"/>
        <w:bidi w:val="0"/>
        <w:spacing w:before="0" w:after="46"/>
        <w:ind w:left="20" w:right="0" w:firstLine="0"/>
      </w:pPr>
      <w:r>
        <w:rPr>
          <w:lang w:val="en-US" w:eastAsia="en-US" w:bidi="en-US"/>
          <w:w w:val="100"/>
          <w:spacing w:val="0"/>
          <w:color w:val="000000"/>
          <w:position w:val="0"/>
        </w:rPr>
        <w:t>Directors, Northeast</w:t>
      </w:r>
    </w:p>
    <w:p>
      <w:pPr>
        <w:pStyle w:val="Style91"/>
        <w:framePr w:w="2170" w:h="13131" w:hRule="exact" w:wrap="none" w:vAnchor="page" w:hAnchor="page" w:x="10649" w:y="1536"/>
        <w:widowControl w:val="0"/>
        <w:keepNext w:val="0"/>
        <w:keepLines w:val="0"/>
        <w:shd w:val="clear" w:color="auto" w:fill="BCBAC5"/>
        <w:bidi w:val="0"/>
        <w:jc w:val="center"/>
        <w:spacing w:before="0" w:after="60" w:line="139" w:lineRule="exact"/>
        <w:ind w:left="20" w:right="0" w:firstLine="0"/>
      </w:pPr>
      <w:r>
        <w:rPr>
          <w:lang w:val="en-US" w:eastAsia="en-US" w:bidi="en-US"/>
          <w:w w:val="100"/>
          <w:spacing w:val="0"/>
          <w:color w:val="000000"/>
          <w:position w:val="0"/>
        </w:rPr>
        <w:t>John C. Magee, III</w:t>
        <w:br/>
        <w:t>(856) 845-3434</w:t>
        <w:br/>
        <w:t>nedirector@aloa .org</w:t>
      </w:r>
    </w:p>
    <w:p>
      <w:pPr>
        <w:pStyle w:val="Style91"/>
        <w:framePr w:w="2170" w:h="13131" w:hRule="exact" w:wrap="none" w:vAnchor="page" w:hAnchor="page" w:x="10649" w:y="1536"/>
        <w:widowControl w:val="0"/>
        <w:keepNext w:val="0"/>
        <w:keepLines w:val="0"/>
        <w:shd w:val="clear" w:color="auto" w:fill="BCBAC5"/>
        <w:bidi w:val="0"/>
        <w:jc w:val="center"/>
        <w:spacing w:before="0" w:after="60" w:line="139" w:lineRule="exact"/>
        <w:ind w:left="20" w:right="0" w:firstLine="0"/>
      </w:pPr>
      <w:r>
        <w:rPr>
          <w:lang w:val="en-US" w:eastAsia="en-US" w:bidi="en-US"/>
          <w:w w:val="100"/>
          <w:spacing w:val="0"/>
          <w:color w:val="000000"/>
          <w:position w:val="0"/>
        </w:rPr>
        <w:t>Peter Sarailian, CRL</w:t>
        <w:br/>
        <w:t>(973)8909797</w:t>
        <w:br/>
        <w:t>nea i rector@a loa. org</w:t>
      </w:r>
    </w:p>
    <w:p>
      <w:pPr>
        <w:pStyle w:val="Style91"/>
        <w:framePr w:w="2170" w:h="13131" w:hRule="exact" w:wrap="none" w:vAnchor="page" w:hAnchor="page" w:x="10649" w:y="1536"/>
        <w:widowControl w:val="0"/>
        <w:keepNext w:val="0"/>
        <w:keepLines w:val="0"/>
        <w:shd w:val="clear" w:color="auto" w:fill="BCBAC5"/>
        <w:bidi w:val="0"/>
        <w:jc w:val="center"/>
        <w:spacing w:before="0" w:after="74" w:line="139" w:lineRule="exact"/>
        <w:ind w:left="20" w:right="0" w:firstLine="0"/>
      </w:pPr>
      <w:r>
        <w:rPr>
          <w:lang w:val="en-US" w:eastAsia="en-US" w:bidi="en-US"/>
          <w:w w:val="100"/>
          <w:spacing w:val="0"/>
          <w:color w:val="000000"/>
          <w:position w:val="0"/>
        </w:rPr>
        <w:t>William L. Young, CML</w:t>
        <w:br/>
        <w:t>(610) 647-5042</w:t>
        <w:br/>
        <w:t>nedirector@aloa .org</w:t>
      </w:r>
    </w:p>
    <w:p>
      <w:pPr>
        <w:pStyle w:val="Style155"/>
        <w:framePr w:w="2170" w:h="13131" w:hRule="exact" w:wrap="none" w:vAnchor="page" w:hAnchor="page" w:x="10649" w:y="1536"/>
        <w:widowControl w:val="0"/>
        <w:keepNext w:val="0"/>
        <w:keepLines w:val="0"/>
        <w:shd w:val="clear" w:color="auto" w:fill="BCBAC5"/>
        <w:bidi w:val="0"/>
        <w:spacing w:before="0" w:after="46"/>
        <w:ind w:left="20" w:right="0" w:firstLine="0"/>
      </w:pPr>
      <w:r>
        <w:rPr>
          <w:lang w:val="en-US" w:eastAsia="en-US" w:bidi="en-US"/>
          <w:w w:val="100"/>
          <w:spacing w:val="0"/>
          <w:color w:val="000000"/>
          <w:position w:val="0"/>
        </w:rPr>
        <w:t>Directors, Southeast</w:t>
      </w:r>
    </w:p>
    <w:p>
      <w:pPr>
        <w:pStyle w:val="Style91"/>
        <w:framePr w:w="2170" w:h="13131" w:hRule="exact" w:wrap="none" w:vAnchor="page" w:hAnchor="page" w:x="10649" w:y="1536"/>
        <w:widowControl w:val="0"/>
        <w:keepNext w:val="0"/>
        <w:keepLines w:val="0"/>
        <w:shd w:val="clear" w:color="auto" w:fill="BCBAC5"/>
        <w:bidi w:val="0"/>
        <w:jc w:val="center"/>
        <w:spacing w:before="0" w:after="0" w:line="139" w:lineRule="exact"/>
        <w:ind w:left="20" w:right="0" w:firstLine="0"/>
      </w:pPr>
      <w:r>
        <w:rPr>
          <w:lang w:val="en-US" w:eastAsia="en-US" w:bidi="en-US"/>
          <w:w w:val="100"/>
          <w:spacing w:val="0"/>
          <w:color w:val="000000"/>
          <w:position w:val="0"/>
        </w:rPr>
        <w:t>Vincent Formon, CML, CPS</w:t>
      </w:r>
    </w:p>
    <w:p>
      <w:pPr>
        <w:pStyle w:val="Style91"/>
        <w:framePr w:w="2170" w:h="13131" w:hRule="exact" w:wrap="none" w:vAnchor="page" w:hAnchor="page" w:x="10649" w:y="1536"/>
        <w:widowControl w:val="0"/>
        <w:keepNext w:val="0"/>
        <w:keepLines w:val="0"/>
        <w:shd w:val="clear" w:color="auto" w:fill="BCBAC5"/>
        <w:bidi w:val="0"/>
        <w:jc w:val="center"/>
        <w:spacing w:before="0" w:after="60" w:line="139" w:lineRule="exact"/>
        <w:ind w:left="20" w:right="0" w:firstLine="0"/>
      </w:pPr>
      <w:r>
        <w:rPr>
          <w:lang w:val="en-US" w:eastAsia="en-US" w:bidi="en-US"/>
          <w:w w:val="100"/>
          <w:spacing w:val="0"/>
          <w:color w:val="000000"/>
          <w:position w:val="0"/>
        </w:rPr>
        <w:t>(901) 324-2910</w:t>
        <w:br/>
        <w:t>sed i rector@aloa .org</w:t>
      </w:r>
    </w:p>
    <w:p>
      <w:pPr>
        <w:pStyle w:val="Style91"/>
        <w:framePr w:w="2170" w:h="13131" w:hRule="exact" w:wrap="none" w:vAnchor="page" w:hAnchor="page" w:x="10649" w:y="1536"/>
        <w:widowControl w:val="0"/>
        <w:keepNext w:val="0"/>
        <w:keepLines w:val="0"/>
        <w:shd w:val="clear" w:color="auto" w:fill="BCBAC5"/>
        <w:bidi w:val="0"/>
        <w:jc w:val="center"/>
        <w:spacing w:before="0" w:after="74" w:line="139" w:lineRule="exact"/>
        <w:ind w:left="20" w:right="0" w:firstLine="0"/>
      </w:pPr>
      <w:r>
        <w:rPr>
          <w:lang w:val="en-US" w:eastAsia="en-US" w:bidi="en-US"/>
          <w:w w:val="100"/>
          <w:spacing w:val="0"/>
          <w:color w:val="000000"/>
          <w:position w:val="0"/>
        </w:rPr>
        <w:t>Donald E. Rule, CML</w:t>
        <w:br/>
        <w:t>(662) 324-2658</w:t>
        <w:br/>
        <w:t>sed i recfor@a!oa. org</w:t>
      </w:r>
    </w:p>
    <w:p>
      <w:pPr>
        <w:pStyle w:val="Style155"/>
        <w:framePr w:w="2170" w:h="13131" w:hRule="exact" w:wrap="none" w:vAnchor="page" w:hAnchor="page" w:x="10649" w:y="1536"/>
        <w:widowControl w:val="0"/>
        <w:keepNext w:val="0"/>
        <w:keepLines w:val="0"/>
        <w:shd w:val="clear" w:color="auto" w:fill="BCBAC5"/>
        <w:bidi w:val="0"/>
        <w:spacing w:before="0" w:after="46"/>
        <w:ind w:left="20" w:right="0" w:firstLine="0"/>
      </w:pPr>
      <w:r>
        <w:rPr>
          <w:lang w:val="en-US" w:eastAsia="en-US" w:bidi="en-US"/>
          <w:w w:val="100"/>
          <w:spacing w:val="0"/>
          <w:color w:val="000000"/>
          <w:position w:val="0"/>
        </w:rPr>
        <w:t>Directors, North Central</w:t>
      </w:r>
    </w:p>
    <w:p>
      <w:pPr>
        <w:pStyle w:val="Style91"/>
        <w:framePr w:w="2170" w:h="13131" w:hRule="exact" w:wrap="none" w:vAnchor="page" w:hAnchor="page" w:x="10649" w:y="1536"/>
        <w:widowControl w:val="0"/>
        <w:keepNext w:val="0"/>
        <w:keepLines w:val="0"/>
        <w:shd w:val="clear" w:color="auto" w:fill="BCBAC5"/>
        <w:bidi w:val="0"/>
        <w:jc w:val="center"/>
        <w:spacing w:before="0" w:after="60" w:line="139" w:lineRule="exact"/>
        <w:ind w:left="20" w:right="0" w:firstLine="0"/>
      </w:pPr>
      <w:r>
        <w:rPr>
          <w:lang w:val="en-US" w:eastAsia="en-US" w:bidi="en-US"/>
          <w:w w:val="100"/>
          <w:spacing w:val="0"/>
          <w:color w:val="000000"/>
          <w:position w:val="0"/>
        </w:rPr>
        <w:t>Mark E. Blum, CML, CPS</w:t>
        <w:br/>
        <w:t>(517)482-5809</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91"/>
        <w:framePr w:w="2170" w:h="13131" w:hRule="exact" w:wrap="none" w:vAnchor="page" w:hAnchor="page" w:x="10649" w:y="1536"/>
        <w:widowControl w:val="0"/>
        <w:keepNext w:val="0"/>
        <w:keepLines w:val="0"/>
        <w:shd w:val="clear" w:color="auto" w:fill="BCBAC5"/>
        <w:bidi w:val="0"/>
        <w:jc w:val="center"/>
        <w:spacing w:before="0" w:after="74" w:line="139" w:lineRule="exact"/>
        <w:ind w:left="20" w:right="0" w:firstLine="0"/>
      </w:pPr>
      <w:r>
        <w:rPr>
          <w:lang w:val="en-US" w:eastAsia="en-US" w:bidi="en-US"/>
          <w:w w:val="100"/>
          <w:spacing w:val="0"/>
          <w:color w:val="000000"/>
          <w:position w:val="0"/>
        </w:rPr>
        <w:t>John Soderland, CML, CMST</w:t>
        <w:br/>
        <w:t>(414) 327-5625</w:t>
        <w:br/>
      </w:r>
      <w:r>
        <w:fldChar w:fldCharType="begin"/>
      </w:r>
      <w:r>
        <w:rPr/>
        <w:instrText> HYPERLINK "mailto:ncdirector@dioa.org" </w:instrText>
      </w:r>
      <w:r>
        <w:fldChar w:fldCharType="separate"/>
      </w:r>
      <w:r>
        <w:rPr>
          <w:lang w:val="en-US" w:eastAsia="en-US" w:bidi="en-US"/>
          <w:w w:val="100"/>
          <w:spacing w:val="0"/>
          <w:color w:val="000000"/>
          <w:position w:val="0"/>
        </w:rPr>
        <w:t>ncdirector@dioa.org</w:t>
      </w:r>
      <w:r>
        <w:fldChar w:fldCharType="end"/>
      </w:r>
    </w:p>
    <w:p>
      <w:pPr>
        <w:pStyle w:val="Style155"/>
        <w:framePr w:w="2170" w:h="13131" w:hRule="exact" w:wrap="none" w:vAnchor="page" w:hAnchor="page" w:x="10649" w:y="1536"/>
        <w:widowControl w:val="0"/>
        <w:keepNext w:val="0"/>
        <w:keepLines w:val="0"/>
        <w:shd w:val="clear" w:color="auto" w:fill="BCBAC5"/>
        <w:bidi w:val="0"/>
        <w:spacing w:before="0" w:after="46"/>
        <w:ind w:left="20" w:right="0" w:firstLine="0"/>
      </w:pPr>
      <w:r>
        <w:rPr>
          <w:lang w:val="en-US" w:eastAsia="en-US" w:bidi="en-US"/>
          <w:w w:val="100"/>
          <w:spacing w:val="0"/>
          <w:color w:val="000000"/>
          <w:position w:val="0"/>
        </w:rPr>
        <w:t>Director, South Central</w:t>
      </w:r>
    </w:p>
    <w:p>
      <w:pPr>
        <w:pStyle w:val="Style91"/>
        <w:framePr w:w="2170" w:h="13131" w:hRule="exact" w:wrap="none" w:vAnchor="page" w:hAnchor="page" w:x="10649" w:y="1536"/>
        <w:widowControl w:val="0"/>
        <w:keepNext w:val="0"/>
        <w:keepLines w:val="0"/>
        <w:shd w:val="clear" w:color="auto" w:fill="BCBAC5"/>
        <w:bidi w:val="0"/>
        <w:jc w:val="center"/>
        <w:spacing w:before="0" w:after="60" w:line="139" w:lineRule="exact"/>
        <w:ind w:left="20" w:right="0" w:firstLine="0"/>
      </w:pPr>
      <w:r>
        <w:rPr>
          <w:lang w:val="en-US" w:eastAsia="en-US" w:bidi="en-US"/>
          <w:w w:val="100"/>
          <w:spacing w:val="0"/>
          <w:color w:val="000000"/>
          <w:position w:val="0"/>
        </w:rPr>
        <w:t>Randy L. Simpson, CML</w:t>
      </w:r>
    </w:p>
    <w:p>
      <w:pPr>
        <w:pStyle w:val="Style91"/>
        <w:numPr>
          <w:ilvl w:val="0"/>
          <w:numId w:val="7"/>
        </w:numPr>
        <w:framePr w:w="2170" w:h="13131" w:hRule="exact" w:wrap="none" w:vAnchor="page" w:hAnchor="page" w:x="10649" w:y="1536"/>
        <w:tabs>
          <w:tab w:leader="none" w:pos="967" w:val="left"/>
        </w:tabs>
        <w:widowControl w:val="0"/>
        <w:keepNext w:val="0"/>
        <w:keepLines w:val="0"/>
        <w:shd w:val="clear" w:color="auto" w:fill="BCBAC5"/>
        <w:bidi w:val="0"/>
        <w:jc w:val="left"/>
        <w:spacing w:before="0" w:after="74" w:line="139" w:lineRule="exact"/>
        <w:ind w:left="600" w:right="0" w:firstLine="60"/>
      </w:pPr>
      <w:r>
        <w:rPr>
          <w:lang w:val="en-US" w:eastAsia="en-US" w:bidi="en-US"/>
          <w:w w:val="100"/>
          <w:spacing w:val="0"/>
          <w:color w:val="000000"/>
          <w:position w:val="0"/>
        </w:rPr>
        <w:t xml:space="preserve">7807026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55"/>
        <w:framePr w:w="2170" w:h="13131" w:hRule="exact" w:wrap="none" w:vAnchor="page" w:hAnchor="page" w:x="10649" w:y="1536"/>
        <w:widowControl w:val="0"/>
        <w:keepNext w:val="0"/>
        <w:keepLines w:val="0"/>
        <w:shd w:val="clear" w:color="auto" w:fill="BCBAC5"/>
        <w:bidi w:val="0"/>
        <w:spacing w:before="0" w:after="44"/>
        <w:ind w:left="20" w:right="0" w:firstLine="0"/>
      </w:pPr>
      <w:r>
        <w:rPr>
          <w:lang w:val="en-US" w:eastAsia="en-US" w:bidi="en-US"/>
          <w:w w:val="100"/>
          <w:spacing w:val="0"/>
          <w:color w:val="000000"/>
          <w:position w:val="0"/>
        </w:rPr>
        <w:t>Directors, Southwest</w:t>
      </w:r>
    </w:p>
    <w:p>
      <w:pPr>
        <w:pStyle w:val="Style91"/>
        <w:framePr w:w="2170" w:h="13131" w:hRule="exact" w:wrap="none" w:vAnchor="page" w:hAnchor="page" w:x="10649" w:y="1536"/>
        <w:widowControl w:val="0"/>
        <w:keepNext w:val="0"/>
        <w:keepLines w:val="0"/>
        <w:shd w:val="clear" w:color="auto" w:fill="BCBAC5"/>
        <w:bidi w:val="0"/>
        <w:jc w:val="center"/>
        <w:spacing w:before="0" w:after="64" w:line="142" w:lineRule="exact"/>
        <w:ind w:left="20" w:right="0" w:firstLine="0"/>
      </w:pPr>
      <w:r>
        <w:rPr>
          <w:lang w:val="en-US" w:eastAsia="en-US" w:bidi="en-US"/>
          <w:w w:val="100"/>
          <w:spacing w:val="0"/>
          <w:color w:val="000000"/>
          <w:position w:val="0"/>
        </w:rPr>
        <w:t>Gordon R. Racine, CML</w:t>
        <w:br/>
        <w:t>(719) 384-4707</w:t>
        <w:br/>
        <w:t>swd i rector@a loa. org</w:t>
      </w:r>
    </w:p>
    <w:p>
      <w:pPr>
        <w:pStyle w:val="Style91"/>
        <w:framePr w:w="2170" w:h="13131" w:hRule="exact" w:wrap="none" w:vAnchor="page" w:hAnchor="page" w:x="10649" w:y="1536"/>
        <w:widowControl w:val="0"/>
        <w:keepNext w:val="0"/>
        <w:keepLines w:val="0"/>
        <w:shd w:val="clear" w:color="auto" w:fill="BCBAC5"/>
        <w:bidi w:val="0"/>
        <w:jc w:val="center"/>
        <w:spacing w:before="0" w:after="0" w:line="137" w:lineRule="exact"/>
        <w:ind w:left="20" w:right="0" w:firstLine="0"/>
      </w:pPr>
      <w:r>
        <w:rPr>
          <w:lang w:val="en-US" w:eastAsia="en-US" w:bidi="en-US"/>
          <w:w w:val="100"/>
          <w:spacing w:val="0"/>
          <w:color w:val="000000"/>
          <w:position w:val="0"/>
        </w:rPr>
        <w:t>Julie McCluney, CRL</w:t>
      </w:r>
    </w:p>
    <w:p>
      <w:pPr>
        <w:pStyle w:val="Style91"/>
        <w:numPr>
          <w:ilvl w:val="0"/>
          <w:numId w:val="7"/>
        </w:numPr>
        <w:framePr w:w="2170" w:h="13131" w:hRule="exact" w:wrap="none" w:vAnchor="page" w:hAnchor="page" w:x="10649" w:y="1536"/>
        <w:tabs>
          <w:tab w:leader="none" w:pos="941" w:val="left"/>
        </w:tabs>
        <w:widowControl w:val="0"/>
        <w:keepNext w:val="0"/>
        <w:keepLines w:val="0"/>
        <w:shd w:val="clear" w:color="auto" w:fill="BCBAC5"/>
        <w:bidi w:val="0"/>
        <w:jc w:val="left"/>
        <w:spacing w:before="0" w:after="72" w:line="137" w:lineRule="exact"/>
        <w:ind w:left="540" w:right="600" w:firstLine="120"/>
      </w:pPr>
      <w:r>
        <w:rPr>
          <w:lang w:val="en-US" w:eastAsia="en-US" w:bidi="en-US"/>
          <w:w w:val="100"/>
          <w:spacing w:val="0"/>
          <w:color w:val="000000"/>
          <w:position w:val="0"/>
        </w:rPr>
        <w:t>636-5652 swd i rector@a loa. org</w:t>
      </w:r>
    </w:p>
    <w:p>
      <w:pPr>
        <w:pStyle w:val="Style155"/>
        <w:framePr w:w="2170" w:h="13131" w:hRule="exact" w:wrap="none" w:vAnchor="page" w:hAnchor="page" w:x="10649" w:y="1536"/>
        <w:widowControl w:val="0"/>
        <w:keepNext w:val="0"/>
        <w:keepLines w:val="0"/>
        <w:shd w:val="clear" w:color="auto" w:fill="BCBAC5"/>
        <w:bidi w:val="0"/>
        <w:spacing w:before="0" w:after="46"/>
        <w:ind w:left="20" w:right="0" w:firstLine="0"/>
      </w:pPr>
      <w:r>
        <w:rPr>
          <w:lang w:val="en-US" w:eastAsia="en-US" w:bidi="en-US"/>
          <w:w w:val="100"/>
          <w:spacing w:val="0"/>
          <w:color w:val="000000"/>
          <w:position w:val="0"/>
        </w:rPr>
        <w:t>Director, Northwest</w:t>
      </w:r>
    </w:p>
    <w:p>
      <w:pPr>
        <w:pStyle w:val="Style91"/>
        <w:framePr w:w="2170" w:h="13131" w:hRule="exact" w:wrap="none" w:vAnchor="page" w:hAnchor="page" w:x="10649" w:y="1536"/>
        <w:widowControl w:val="0"/>
        <w:keepNext w:val="0"/>
        <w:keepLines w:val="0"/>
        <w:shd w:val="clear" w:color="auto" w:fill="BCBAC5"/>
        <w:bidi w:val="0"/>
        <w:jc w:val="center"/>
        <w:spacing w:before="0" w:after="74" w:line="139" w:lineRule="exact"/>
        <w:ind w:left="20" w:right="0" w:firstLine="0"/>
      </w:pPr>
      <w:r>
        <w:rPr>
          <w:lang w:val="en-US" w:eastAsia="en-US" w:bidi="en-US"/>
          <w:w w:val="100"/>
          <w:spacing w:val="0"/>
          <w:color w:val="000000"/>
          <w:position w:val="0"/>
        </w:rPr>
        <w:t>Scott L. Henke, CRL, CPS</w:t>
        <w:br/>
        <w:t>(907) 248-3785</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155"/>
        <w:framePr w:w="2170" w:h="13131" w:hRule="exact" w:wrap="none" w:vAnchor="page" w:hAnchor="page" w:x="10649" w:y="1536"/>
        <w:widowControl w:val="0"/>
        <w:keepNext w:val="0"/>
        <w:keepLines w:val="0"/>
        <w:shd w:val="clear" w:color="auto" w:fill="BCBAC5"/>
        <w:bidi w:val="0"/>
        <w:spacing w:before="0" w:after="46"/>
        <w:ind w:left="20" w:right="0" w:firstLine="0"/>
      </w:pPr>
      <w:r>
        <w:rPr>
          <w:lang w:val="en-US" w:eastAsia="en-US" w:bidi="en-US"/>
          <w:w w:val="100"/>
          <w:spacing w:val="0"/>
          <w:color w:val="000000"/>
          <w:position w:val="0"/>
        </w:rPr>
        <w:t>Director, Associate Members</w:t>
      </w:r>
    </w:p>
    <w:p>
      <w:pPr>
        <w:pStyle w:val="Style91"/>
        <w:framePr w:w="2170" w:h="13131" w:hRule="exact" w:wrap="none" w:vAnchor="page" w:hAnchor="page" w:x="10649" w:y="1536"/>
        <w:widowControl w:val="0"/>
        <w:keepNext w:val="0"/>
        <w:keepLines w:val="0"/>
        <w:shd w:val="clear" w:color="auto" w:fill="BCBAC5"/>
        <w:bidi w:val="0"/>
        <w:jc w:val="center"/>
        <w:spacing w:before="0" w:after="74" w:line="139" w:lineRule="exact"/>
        <w:ind w:left="20" w:right="0" w:firstLine="0"/>
      </w:pPr>
      <w:r>
        <w:rPr>
          <w:lang w:val="en-US" w:eastAsia="en-US" w:bidi="en-US"/>
          <w:w w:val="100"/>
          <w:spacing w:val="0"/>
          <w:color w:val="000000"/>
          <w:position w:val="0"/>
        </w:rPr>
        <w:t>David F. Matthies</w:t>
        <w:br/>
        <w:t>(727) 541-5536</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155"/>
        <w:framePr w:w="2170" w:h="13131" w:hRule="exact" w:wrap="none" w:vAnchor="page" w:hAnchor="page" w:x="10649" w:y="1536"/>
        <w:widowControl w:val="0"/>
        <w:keepNext w:val="0"/>
        <w:keepLines w:val="0"/>
        <w:shd w:val="clear" w:color="auto" w:fill="BCBAC5"/>
        <w:bidi w:val="0"/>
        <w:spacing w:before="0" w:after="68"/>
        <w:ind w:left="20" w:right="0" w:firstLine="0"/>
      </w:pPr>
      <w:r>
        <w:rPr>
          <w:lang w:val="en-US" w:eastAsia="en-US" w:bidi="en-US"/>
          <w:w w:val="100"/>
          <w:spacing w:val="0"/>
          <w:color w:val="000000"/>
          <w:position w:val="0"/>
        </w:rPr>
        <w:t>Trustees</w:t>
      </w:r>
    </w:p>
    <w:p>
      <w:pPr>
        <w:pStyle w:val="Style91"/>
        <w:framePr w:w="2170" w:h="13131" w:hRule="exact" w:wrap="none" w:vAnchor="page" w:hAnchor="page" w:x="10649" w:y="1536"/>
        <w:widowControl w:val="0"/>
        <w:keepNext w:val="0"/>
        <w:keepLines w:val="0"/>
        <w:shd w:val="clear" w:color="auto" w:fill="BCBAC5"/>
        <w:bidi w:val="0"/>
        <w:jc w:val="center"/>
        <w:spacing w:before="0" w:after="38"/>
        <w:ind w:left="20" w:right="0" w:firstLine="0"/>
      </w:pPr>
      <w:r>
        <w:fldChar w:fldCharType="begin"/>
      </w:r>
      <w:r>
        <w:rPr/>
        <w:instrText> HYPERLINK "mailto:trustees@dloa.org" </w:instrText>
      </w:r>
      <w:r>
        <w:fldChar w:fldCharType="separate"/>
      </w:r>
      <w:r>
        <w:rPr>
          <w:lang w:val="en-US" w:eastAsia="en-US" w:bidi="en-US"/>
          <w:w w:val="100"/>
          <w:spacing w:val="0"/>
          <w:color w:val="000000"/>
          <w:position w:val="0"/>
        </w:rPr>
        <w:t>trustees@dloa.org</w:t>
      </w:r>
      <w:r>
        <w:fldChar w:fldCharType="end"/>
      </w:r>
    </w:p>
    <w:p>
      <w:pPr>
        <w:pStyle w:val="Style91"/>
        <w:framePr w:w="2170" w:h="13131" w:hRule="exact" w:wrap="none" w:vAnchor="page" w:hAnchor="page" w:x="10649" w:y="1536"/>
        <w:widowControl w:val="0"/>
        <w:keepNext w:val="0"/>
        <w:keepLines w:val="0"/>
        <w:shd w:val="clear" w:color="auto" w:fill="BCBAC5"/>
        <w:bidi w:val="0"/>
        <w:jc w:val="center"/>
        <w:spacing w:before="0" w:after="60" w:line="139" w:lineRule="exact"/>
        <w:ind w:left="20" w:right="0" w:firstLine="0"/>
      </w:pPr>
      <w:r>
        <w:rPr>
          <w:lang w:val="en-US" w:eastAsia="en-US" w:bidi="en-US"/>
          <w:w w:val="100"/>
          <w:spacing w:val="0"/>
          <w:color w:val="000000"/>
          <w:position w:val="0"/>
        </w:rPr>
        <w:t>John J. Greenan, CML, CPS</w:t>
        <w:br/>
        <w:t>(773) 486.2030</w:t>
      </w:r>
    </w:p>
    <w:p>
      <w:pPr>
        <w:pStyle w:val="Style91"/>
        <w:framePr w:w="2170" w:h="13131" w:hRule="exact" w:wrap="none" w:vAnchor="page" w:hAnchor="page" w:x="10649" w:y="1536"/>
        <w:widowControl w:val="0"/>
        <w:keepNext w:val="0"/>
        <w:keepLines w:val="0"/>
        <w:shd w:val="clear" w:color="auto" w:fill="BCBAC5"/>
        <w:bidi w:val="0"/>
        <w:jc w:val="center"/>
        <w:spacing w:before="0" w:after="58" w:line="139" w:lineRule="exact"/>
        <w:ind w:left="20" w:right="0" w:firstLine="0"/>
      </w:pPr>
      <w:r>
        <w:rPr>
          <w:lang w:val="en-US" w:eastAsia="en-US" w:bidi="en-US"/>
          <w:w w:val="100"/>
          <w:spacing w:val="0"/>
          <w:color w:val="000000"/>
          <w:position w:val="0"/>
        </w:rPr>
        <w:t>Dallas Brooks</w:t>
        <w:br/>
        <w:t>(334) 826-8990</w:t>
      </w:r>
    </w:p>
    <w:p>
      <w:pPr>
        <w:pStyle w:val="Style91"/>
        <w:framePr w:w="2170" w:h="13131" w:hRule="exact" w:wrap="none" w:vAnchor="page" w:hAnchor="page" w:x="10649" w:y="1536"/>
        <w:widowControl w:val="0"/>
        <w:keepNext w:val="0"/>
        <w:keepLines w:val="0"/>
        <w:shd w:val="clear" w:color="auto" w:fill="BCBAC5"/>
        <w:bidi w:val="0"/>
        <w:jc w:val="center"/>
        <w:spacing w:before="0" w:after="84" w:line="142" w:lineRule="exact"/>
        <w:ind w:left="20" w:right="0" w:firstLine="0"/>
      </w:pPr>
      <w:r>
        <w:rPr>
          <w:lang w:val="en-US" w:eastAsia="en-US" w:bidi="en-US"/>
          <w:w w:val="100"/>
          <w:spacing w:val="0"/>
          <w:color w:val="000000"/>
          <w:position w:val="0"/>
        </w:rPr>
        <w:t>David M. Lowell, CML, CMST</w:t>
        <w:br/>
        <w:t>(800) 532-2562</w:t>
      </w:r>
    </w:p>
    <w:p>
      <w:pPr>
        <w:pStyle w:val="Style91"/>
        <w:framePr w:w="2170" w:h="13131" w:hRule="exact" w:wrap="none" w:vAnchor="page" w:hAnchor="page" w:x="10649" w:y="1536"/>
        <w:widowControl w:val="0"/>
        <w:keepNext w:val="0"/>
        <w:keepLines w:val="0"/>
        <w:shd w:val="clear" w:color="auto" w:fill="BCBAC5"/>
        <w:bidi w:val="0"/>
        <w:jc w:val="center"/>
        <w:spacing w:before="0" w:after="40"/>
        <w:ind w:left="20" w:right="0" w:firstLine="0"/>
      </w:pPr>
      <w:r>
        <w:rPr>
          <w:lang w:val="en-US" w:eastAsia="en-US" w:bidi="en-US"/>
          <w:w w:val="100"/>
          <w:spacing w:val="0"/>
          <w:color w:val="000000"/>
          <w:position w:val="0"/>
        </w:rPr>
        <w:t>Edwin Toepfer, RL</w:t>
      </w:r>
    </w:p>
    <w:p>
      <w:pPr>
        <w:pStyle w:val="Style155"/>
        <w:framePr w:w="2170" w:h="13131" w:hRule="exact" w:wrap="none" w:vAnchor="page" w:hAnchor="page" w:x="10649" w:y="1536"/>
        <w:widowControl w:val="0"/>
        <w:keepNext w:val="0"/>
        <w:keepLines w:val="0"/>
        <w:shd w:val="clear" w:color="auto" w:fill="BCBAC5"/>
        <w:bidi w:val="0"/>
        <w:spacing w:before="0" w:after="60" w:line="137" w:lineRule="exact"/>
        <w:ind w:left="20" w:right="0" w:firstLine="0"/>
      </w:pPr>
      <w:r>
        <w:rPr>
          <w:lang w:val="en-US" w:eastAsia="en-US" w:bidi="en-US"/>
          <w:w w:val="100"/>
          <w:spacing w:val="0"/>
          <w:color w:val="000000"/>
          <w:position w:val="0"/>
        </w:rPr>
        <w:t>Past Presidents</w:t>
      </w:r>
    </w:p>
    <w:p>
      <w:pPr>
        <w:pStyle w:val="Style91"/>
        <w:framePr w:w="2170" w:h="13131" w:hRule="exact" w:wrap="none" w:vAnchor="page" w:hAnchor="page" w:x="10649" w:y="1536"/>
        <w:widowControl w:val="0"/>
        <w:keepNext w:val="0"/>
        <w:keepLines w:val="0"/>
        <w:shd w:val="clear" w:color="auto" w:fill="BCBAC5"/>
        <w:bidi w:val="0"/>
        <w:jc w:val="center"/>
        <w:spacing w:before="0" w:after="0" w:line="137" w:lineRule="exact"/>
        <w:ind w:left="20" w:right="0" w:firstLine="0"/>
      </w:pPr>
      <w:r>
        <w:rPr>
          <w:lang w:val="en-US" w:eastAsia="en-US" w:bidi="en-US"/>
          <w:w w:val="100"/>
          <w:spacing w:val="0"/>
          <w:color w:val="000000"/>
          <w:position w:val="0"/>
        </w:rPr>
        <w:t>1999-2001 John Greenan, CML, CPS</w:t>
        <w:br/>
      </w:r>
      <w:r>
        <w:rPr>
          <w:rStyle w:val="CharStyle157"/>
        </w:rPr>
        <w:t>1997-1999</w:t>
      </w:r>
      <w:r>
        <w:rPr>
          <w:lang w:val="en-US" w:eastAsia="en-US" w:bidi="en-US"/>
          <w:w w:val="100"/>
          <w:spacing w:val="0"/>
          <w:color w:val="000000"/>
          <w:position w:val="0"/>
        </w:rPr>
        <w:t xml:space="preserve">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12674" w:y="15159"/>
        <w:widowControl w:val="0"/>
        <w:rPr>
          <w:sz w:val="2"/>
          <w:szCs w:val="2"/>
        </w:rPr>
      </w:pPr>
      <w:r>
        <w:pict>
          <v:shape id="_x0000_s1033" type="#_x0000_t75" style="width:25pt;height:13pt;">
            <v:imagedata r:id="rId19" r:href="rId20"/>
          </v:shape>
        </w:pict>
      </w:r>
    </w:p>
    <w:p>
      <w:pPr>
        <w:pStyle w:val="Style158"/>
        <w:framePr w:wrap="none" w:vAnchor="page" w:hAnchor="page" w:x="10682" w:y="15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27.8pt;margin-top:20.95pt;width:552.25pt;height:117.6pt;z-index:-251658240;mso-position-horizontal-relative:page;mso-position-vertical-relative:page;z-index:-251658734" fillcolor="#252846" stroked="f"/>
        </w:pict>
      </w:r>
    </w:p>
    <w:p>
      <w:pPr>
        <w:pStyle w:val="Style160"/>
        <w:framePr w:w="7334" w:h="1507" w:hRule="exact" w:wrap="none" w:vAnchor="page" w:hAnchor="page" w:x="4199" w:y="848"/>
        <w:widowControl w:val="0"/>
        <w:keepNext w:val="0"/>
        <w:keepLines w:val="0"/>
        <w:shd w:val="clear" w:color="auto" w:fill="212642"/>
        <w:bidi w:val="0"/>
        <w:jc w:val="left"/>
        <w:spacing w:before="0" w:after="466"/>
        <w:ind w:left="360" w:right="802" w:firstLine="0"/>
      </w:pPr>
      <w:bookmarkStart w:id="11" w:name="bookmark11"/>
      <w:r>
        <w:rPr>
          <w:rStyle w:val="CharStyle162"/>
        </w:rPr>
        <w:t>president</w:t>
      </w:r>
      <w:bookmarkEnd w:id="11"/>
    </w:p>
    <w:p>
      <w:pPr>
        <w:pStyle w:val="Style140"/>
        <w:framePr w:w="7334" w:h="1507" w:hRule="exact" w:wrap="none" w:vAnchor="page" w:hAnchor="page" w:x="4199" w:y="848"/>
        <w:widowControl w:val="0"/>
        <w:keepNext w:val="0"/>
        <w:keepLines w:val="0"/>
        <w:shd w:val="clear" w:color="auto" w:fill="212642"/>
        <w:bidi w:val="0"/>
        <w:jc w:val="right"/>
        <w:spacing w:before="0" w:after="0"/>
        <w:ind w:left="317" w:right="840" w:firstLine="0"/>
      </w:pPr>
      <w:bookmarkStart w:id="12" w:name="bookmark12"/>
      <w:r>
        <w:rPr>
          <w:rStyle w:val="CharStyle163"/>
          <w:b/>
          <w:bCs/>
        </w:rPr>
        <w:t>journey</w:t>
      </w:r>
      <w:bookmarkEnd w:id="12"/>
    </w:p>
    <w:p>
      <w:pPr>
        <w:pStyle w:val="Style97"/>
        <w:framePr w:wrap="none" w:vAnchor="page" w:hAnchor="page" w:x="11211" w:y="659"/>
        <w:widowControl w:val="0"/>
        <w:keepNext w:val="0"/>
        <w:keepLines w:val="0"/>
        <w:shd w:val="clear" w:color="auto" w:fill="212642"/>
        <w:bidi w:val="0"/>
        <w:jc w:val="left"/>
        <w:spacing w:before="0" w:after="0"/>
        <w:ind w:left="0" w:right="0" w:firstLine="0"/>
      </w:pPr>
      <w:r>
        <w:rPr>
          <w:rStyle w:val="CharStyle164"/>
          <w:b/>
          <w:bCs/>
        </w:rPr>
        <w:t>i</w:t>
      </w:r>
    </w:p>
    <w:p>
      <w:pPr>
        <w:pStyle w:val="Style34"/>
        <w:framePr w:wrap="none" w:vAnchor="page" w:hAnchor="page" w:x="11826" w:y="913"/>
        <w:widowControl w:val="0"/>
        <w:keepNext w:val="0"/>
        <w:keepLines w:val="0"/>
        <w:shd w:val="clear" w:color="auto" w:fill="212642"/>
        <w:bidi w:val="0"/>
        <w:jc w:val="both"/>
        <w:spacing w:before="0" w:after="0" w:line="560" w:lineRule="exact"/>
        <w:ind w:left="0" w:right="0" w:firstLine="0"/>
      </w:pPr>
      <w:r>
        <w:rPr>
          <w:rStyle w:val="CharStyle165"/>
        </w:rPr>
        <w:t>s</w:t>
      </w:r>
    </w:p>
    <w:p>
      <w:pPr>
        <w:pStyle w:val="Style110"/>
        <w:framePr w:w="7334" w:h="7882" w:hRule="exact" w:wrap="none" w:vAnchor="page" w:hAnchor="page" w:x="4199" w:y="3473"/>
        <w:widowControl w:val="0"/>
        <w:keepNext w:val="0"/>
        <w:keepLines w:val="0"/>
        <w:shd w:val="clear" w:color="auto" w:fill="auto"/>
        <w:bidi w:val="0"/>
        <w:jc w:val="both"/>
        <w:spacing w:before="0" w:after="192"/>
        <w:ind w:left="880" w:right="0" w:firstLine="0"/>
      </w:pPr>
      <w:r>
        <w:rPr>
          <w:lang w:val="en-US" w:eastAsia="en-US" w:bidi="en-US"/>
          <w:w w:val="100"/>
          <w:spacing w:val="0"/>
          <w:color w:val="000000"/>
          <w:position w:val="0"/>
        </w:rPr>
        <w:t>Hello Members,</w:t>
      </w:r>
    </w:p>
    <w:p>
      <w:pPr>
        <w:pStyle w:val="Style110"/>
        <w:framePr w:w="7334" w:h="7882" w:hRule="exact" w:wrap="none" w:vAnchor="page" w:hAnchor="page" w:x="4199" w:y="3473"/>
        <w:widowControl w:val="0"/>
        <w:keepNext w:val="0"/>
        <w:keepLines w:val="0"/>
        <w:shd w:val="clear" w:color="auto" w:fill="auto"/>
        <w:bidi w:val="0"/>
        <w:jc w:val="both"/>
        <w:spacing w:before="0" w:after="180" w:line="278" w:lineRule="exact"/>
        <w:ind w:left="880" w:right="0" w:firstLine="0"/>
      </w:pPr>
      <w:r>
        <w:rPr>
          <w:lang w:val="en-US" w:eastAsia="en-US" w:bidi="en-US"/>
          <w:w w:val="100"/>
          <w:spacing w:val="0"/>
          <w:color w:val="000000"/>
          <w:position w:val="0"/>
        </w:rPr>
        <w:t>I hope today finds you and your family in good health and prosperity. Too often in our dai</w:t>
        <w:softHyphen/>
        <w:t>ly lives, we dwell just on the small things in our pursuit of happiness. The argument that could've been avoided. Getting the runaround at the store. Being misunderstood and hav</w:t>
        <w:softHyphen/>
        <w:t>ing someone act on bad information against you. And I think ALOA falls victim to these small hurts in too many cases. This organization exists for you, the members, and our asso</w:t>
        <w:softHyphen/>
        <w:t>ciation - like our great profession - will always be only as good as the sum of its parts. ALOA performs a host of different services for its members, almost always at excellent lev</w:t>
        <w:softHyphen/>
        <w:t>els. When we fall short of excellence in our performance, it's unfortunate, yes. But when we lose good, irreplaceable people, I say that we are more deeply wounded. When we lose those who want to help the profession grow, we are at our weakest. Jerome Andrews, a good friend of mine has a saying "It's not a bad day unless someone you know has died."</w:t>
      </w:r>
    </w:p>
    <w:p>
      <w:pPr>
        <w:pStyle w:val="Style110"/>
        <w:framePr w:w="7334" w:h="7882" w:hRule="exact" w:wrap="none" w:vAnchor="page" w:hAnchor="page" w:x="4199" w:y="3473"/>
        <w:widowControl w:val="0"/>
        <w:keepNext w:val="0"/>
        <w:keepLines w:val="0"/>
        <w:shd w:val="clear" w:color="auto" w:fill="auto"/>
        <w:bidi w:val="0"/>
        <w:jc w:val="both"/>
        <w:spacing w:before="0" w:after="180" w:line="278" w:lineRule="exact"/>
        <w:ind w:left="880" w:right="0" w:firstLine="0"/>
      </w:pPr>
      <w:r>
        <w:rPr>
          <w:lang w:val="en-US" w:eastAsia="en-US" w:bidi="en-US"/>
          <w:w w:val="100"/>
          <w:spacing w:val="0"/>
          <w:color w:val="000000"/>
          <w:position w:val="0"/>
        </w:rPr>
        <w:t>Today is a bad day. Our industry is mourning the loss of one our colleagues; more than a great leader, we've lost a great friend.</w:t>
      </w:r>
    </w:p>
    <w:p>
      <w:pPr>
        <w:pStyle w:val="Style110"/>
        <w:framePr w:w="7334" w:h="7882" w:hRule="exact" w:wrap="none" w:vAnchor="page" w:hAnchor="page" w:x="4199" w:y="3473"/>
        <w:widowControl w:val="0"/>
        <w:keepNext w:val="0"/>
        <w:keepLines w:val="0"/>
        <w:shd w:val="clear" w:color="auto" w:fill="auto"/>
        <w:bidi w:val="0"/>
        <w:jc w:val="both"/>
        <w:spacing w:before="0" w:after="268" w:line="278" w:lineRule="exact"/>
        <w:ind w:left="880" w:right="0" w:firstLine="0"/>
      </w:pPr>
      <w:r>
        <w:rPr>
          <w:lang w:val="en-US" w:eastAsia="en-US" w:bidi="en-US"/>
          <w:w w:val="100"/>
          <w:spacing w:val="0"/>
          <w:color w:val="000000"/>
          <w:position w:val="0"/>
        </w:rPr>
        <w:t>James Glazier Sr, CML, passed away on April 17, 2002, after a long, courageous battle with cancer. As a former ALOA board member and longtime ACE instructor, Jim gave of himself to the benefit of all who had the pleasure to know him. His contributions to our asso</w:t>
        <w:softHyphen/>
        <w:t>ciation are evident in our educational and membership programs, which are vastly expand</w:t>
        <w:softHyphen/>
        <w:t>ed and enhanced today because of Jim's tireless work. Our association has lost a great mentor, educator and friend. The organization is diminished exponentially more by this loss than by any other small hurt or damaging word against it. Members who rise to the chal</w:t>
        <w:softHyphen/>
        <w:t>lenge of sharing knowledge and assistance with their fellow members are the very essence of what this organization wants to be, and what it still can be.</w:t>
      </w:r>
    </w:p>
    <w:p>
      <w:pPr>
        <w:pStyle w:val="Style110"/>
        <w:framePr w:w="7334" w:h="7882" w:hRule="exact" w:wrap="none" w:vAnchor="page" w:hAnchor="page" w:x="4199" w:y="3473"/>
        <w:widowControl w:val="0"/>
        <w:keepNext w:val="0"/>
        <w:keepLines w:val="0"/>
        <w:shd w:val="clear" w:color="auto" w:fill="auto"/>
        <w:bidi w:val="0"/>
        <w:jc w:val="both"/>
        <w:spacing w:before="0" w:after="280"/>
        <w:ind w:left="880" w:right="0" w:firstLine="0"/>
      </w:pPr>
      <w:r>
        <w:rPr>
          <w:lang w:val="en-US" w:eastAsia="en-US" w:bidi="en-US"/>
          <w:w w:val="100"/>
          <w:spacing w:val="0"/>
          <w:color w:val="000000"/>
          <w:position w:val="0"/>
        </w:rPr>
        <w:t>Who will replace Jim Glazier, now that he is no longer with us? Could it be you?</w:t>
      </w:r>
    </w:p>
    <w:p>
      <w:pPr>
        <w:pStyle w:val="Style110"/>
        <w:framePr w:w="7334" w:h="7882" w:hRule="exact" w:wrap="none" w:vAnchor="page" w:hAnchor="page" w:x="4199" w:y="3473"/>
        <w:widowControl w:val="0"/>
        <w:keepNext w:val="0"/>
        <w:keepLines w:val="0"/>
        <w:shd w:val="clear" w:color="auto" w:fill="auto"/>
        <w:bidi w:val="0"/>
        <w:jc w:val="both"/>
        <w:spacing w:before="0" w:after="0"/>
        <w:ind w:left="880" w:right="0" w:firstLine="0"/>
      </w:pPr>
      <w:r>
        <w:rPr>
          <w:lang w:val="en-US" w:eastAsia="en-US" w:bidi="en-US"/>
          <w:w w:val="100"/>
          <w:spacing w:val="0"/>
          <w:color w:val="000000"/>
          <w:position w:val="0"/>
        </w:rPr>
        <w:t>Randy Simpson, CML</w:t>
      </w:r>
    </w:p>
    <w:p>
      <w:pPr>
        <w:framePr w:wrap="none" w:vAnchor="page" w:hAnchor="page" w:x="4199" w:y="12056"/>
        <w:widowControl w:val="0"/>
        <w:rPr>
          <w:sz w:val="2"/>
          <w:szCs w:val="2"/>
        </w:rPr>
      </w:pPr>
      <w:r>
        <w:pict>
          <v:shape id="_x0000_s1034" type="#_x0000_t75" style="width:210pt;height:79pt;">
            <v:imagedata r:id="rId21" r:href="rId22"/>
          </v:shape>
        </w:pict>
      </w:r>
    </w:p>
    <w:p>
      <w:pPr>
        <w:framePr w:wrap="none" w:vAnchor="page" w:hAnchor="page" w:x="3032" w:y="15185"/>
        <w:widowControl w:val="0"/>
        <w:rPr>
          <w:sz w:val="2"/>
          <w:szCs w:val="2"/>
        </w:rPr>
      </w:pPr>
      <w:r>
        <w:pict>
          <v:shape id="_x0000_s1035" type="#_x0000_t75" style="width:16pt;height:13pt;">
            <v:imagedata r:id="rId23" r:href="rId24"/>
          </v:shape>
        </w:pict>
      </w:r>
    </w:p>
    <w:p>
      <w:pPr>
        <w:pStyle w:val="Style158"/>
        <w:framePr w:wrap="none" w:vAnchor="page" w:hAnchor="page" w:x="3435" w:y="154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479.1pt;margin-top:397.25pt;width:34.8pt;height:10.8pt;z-index:-251658240;mso-position-horizontal-relative:page;mso-position-vertical-relative:page;z-index:-251658733" fillcolor="#0D0B0D" stroked="f"/>
        </w:pict>
      </w:r>
      <w:r>
        <w:pict>
          <v:shape o:spt="32" o:oned="1" path="m,l21600,21600e" style="position:absolute;margin-left:373.5pt;margin-top:580pt;width:214.1pt;height:0;z-index:-251658240;mso-position-horizontal-relative:page;mso-position-vertical-relative:page">
            <v:stroke weight="0.85pt"/>
          </v:shape>
        </w:pict>
      </w:r>
    </w:p>
    <w:p>
      <w:pPr>
        <w:framePr w:wrap="none" w:vAnchor="page" w:hAnchor="page" w:x="2829" w:y="7000"/>
        <w:widowControl w:val="0"/>
        <w:rPr>
          <w:sz w:val="2"/>
          <w:szCs w:val="2"/>
        </w:rPr>
      </w:pPr>
      <w:r>
        <w:pict>
          <v:shape id="_x0000_s1036" type="#_x0000_t75" style="width:57pt;height:41pt;">
            <v:imagedata r:id="rId25" r:href="rId26"/>
          </v:shape>
        </w:pict>
      </w:r>
    </w:p>
    <w:p>
      <w:pPr>
        <w:framePr w:wrap="none" w:vAnchor="page" w:hAnchor="page" w:x="3141" w:y="710"/>
        <w:widowControl w:val="0"/>
      </w:pPr>
    </w:p>
    <w:p>
      <w:pPr>
        <w:pStyle w:val="Style166"/>
        <w:framePr w:w="9787" w:h="658" w:hRule="exact" w:wrap="none" w:vAnchor="page" w:hAnchor="page" w:x="2642" w:y="3411"/>
        <w:widowControl w:val="0"/>
        <w:keepNext w:val="0"/>
        <w:keepLines w:val="0"/>
        <w:shd w:val="clear" w:color="auto" w:fill="FAD84C"/>
        <w:bidi w:val="0"/>
        <w:jc w:val="left"/>
        <w:spacing w:before="0" w:after="0"/>
        <w:ind w:left="77" w:right="7089" w:firstLine="0"/>
      </w:pPr>
      <w:r>
        <w:rPr>
          <w:rStyle w:val="CharStyle168"/>
          <w:b/>
          <w:bCs/>
          <w:i/>
          <w:iCs/>
        </w:rPr>
        <w:t>Visit our Website on</w:t>
        <w:br/>
      </w:r>
      <w:r>
        <w:fldChar w:fldCharType="begin"/>
      </w:r>
      <w:r>
        <w:rPr/>
        <w:instrText> HYPERLINK "http://www.stamcctv.com" </w:instrText>
      </w:r>
      <w:r>
        <w:fldChar w:fldCharType="separate"/>
      </w:r>
      <w:r>
        <w:rPr>
          <w:rStyle w:val="CharStyle169"/>
          <w:b w:val="0"/>
          <w:bCs w:val="0"/>
          <w:i/>
          <w:iCs/>
        </w:rPr>
        <w:t>www.stamcctv.com</w:t>
      </w:r>
      <w:r>
        <w:fldChar w:fldCharType="end"/>
      </w:r>
    </w:p>
    <w:p>
      <w:pPr>
        <w:pStyle w:val="Style170"/>
        <w:framePr w:w="9787" w:h="4279" w:hRule="exact" w:wrap="none" w:vAnchor="page" w:hAnchor="page" w:x="2642" w:y="4142"/>
        <w:widowControl w:val="0"/>
        <w:keepNext w:val="0"/>
        <w:keepLines w:val="0"/>
        <w:shd w:val="clear" w:color="auto" w:fill="F9E67F"/>
        <w:bidi w:val="0"/>
        <w:spacing w:before="0" w:after="0"/>
        <w:ind w:left="19" w:right="4785" w:firstLine="0"/>
      </w:pPr>
      <w:r>
        <w:rPr>
          <w:rStyle w:val="CharStyle172"/>
          <w:b/>
          <w:bCs/>
        </w:rPr>
        <w:t>THE COMPLETE</w:t>
      </w:r>
    </w:p>
    <w:p>
      <w:pPr>
        <w:pStyle w:val="Style170"/>
        <w:framePr w:w="9787" w:h="4279" w:hRule="exact" w:wrap="none" w:vAnchor="page" w:hAnchor="page" w:x="2642" w:y="4142"/>
        <w:widowControl w:val="0"/>
        <w:keepNext w:val="0"/>
        <w:keepLines w:val="0"/>
        <w:shd w:val="clear" w:color="auto" w:fill="auto"/>
        <w:bidi w:val="0"/>
        <w:spacing w:before="0" w:after="0"/>
        <w:ind w:left="19" w:right="4785" w:firstLine="0"/>
      </w:pPr>
      <w:r>
        <w:rPr>
          <w:rStyle w:val="CharStyle172"/>
          <w:b/>
          <w:bCs/>
        </w:rPr>
        <w:t>CCTV PROGRAM ON CD-ROM</w:t>
        <w:br/>
        <w:t>FOR STAFF TRAINING AND</w:t>
      </w:r>
    </w:p>
    <w:p>
      <w:pPr>
        <w:pStyle w:val="Style170"/>
        <w:framePr w:w="9787" w:h="4279" w:hRule="exact" w:wrap="none" w:vAnchor="page" w:hAnchor="page" w:x="2642" w:y="4142"/>
        <w:widowControl w:val="0"/>
        <w:keepNext w:val="0"/>
        <w:keepLines w:val="0"/>
        <w:shd w:val="clear" w:color="auto" w:fill="auto"/>
        <w:bidi w:val="0"/>
        <w:spacing w:before="0" w:after="0"/>
        <w:ind w:left="19" w:right="4588" w:firstLine="0"/>
      </w:pPr>
      <w:r>
        <w:rPr>
          <w:rStyle w:val="CharStyle172"/>
          <w:b/>
          <w:bCs/>
        </w:rPr>
        <w:t>PRODUCTIVITY ENHANCEMENT</w:t>
      </w:r>
    </w:p>
    <w:p>
      <w:pPr>
        <w:pStyle w:val="Style173"/>
        <w:framePr w:w="9787" w:h="4279" w:hRule="exact" w:wrap="none" w:vAnchor="page" w:hAnchor="page" w:x="2642" w:y="4142"/>
        <w:widowControl w:val="0"/>
        <w:keepNext w:val="0"/>
        <w:keepLines w:val="0"/>
        <w:shd w:val="clear" w:color="auto" w:fill="F9E67F"/>
        <w:bidi w:val="0"/>
        <w:jc w:val="left"/>
        <w:spacing w:before="0" w:after="0"/>
        <w:ind w:left="1330" w:right="5659" w:firstLine="0"/>
      </w:pPr>
      <w:r>
        <w:rPr>
          <w:lang w:val="en-US" w:eastAsia="en-US" w:bidi="en-US"/>
          <w:w w:val="100"/>
          <w:spacing w:val="0"/>
          <w:color w:val="000000"/>
          <w:position w:val="0"/>
        </w:rPr>
        <w:t xml:space="preserve">STAM </w:t>
      </w:r>
      <w:r>
        <w:rPr>
          <w:rStyle w:val="CharStyle175"/>
          <w:b/>
          <w:bCs/>
        </w:rPr>
        <w:t xml:space="preserve">Insight </w:t>
      </w:r>
      <w:r>
        <w:rPr>
          <w:lang w:val="en-US" w:eastAsia="en-US" w:bidi="en-US"/>
          <w:w w:val="100"/>
          <w:spacing w:val="0"/>
          <w:color w:val="000000"/>
          <w:position w:val="0"/>
        </w:rPr>
        <w:t>has been</w:t>
        <w:br/>
        <w:t>developed to enhance CCTV</w:t>
      </w:r>
    </w:p>
    <w:p>
      <w:pPr>
        <w:pStyle w:val="Style173"/>
        <w:framePr w:w="9787" w:h="4279" w:hRule="exact" w:wrap="none" w:vAnchor="page" w:hAnchor="page" w:x="2642" w:y="4142"/>
        <w:widowControl w:val="0"/>
        <w:keepNext w:val="0"/>
        <w:keepLines w:val="0"/>
        <w:shd w:val="clear" w:color="auto" w:fill="F9E67F"/>
        <w:bidi w:val="0"/>
        <w:jc w:val="left"/>
        <w:spacing w:before="0" w:after="83"/>
        <w:ind w:left="1330" w:right="5664" w:firstLine="0"/>
      </w:pPr>
      <w:r>
        <w:rPr>
          <w:lang w:val="en-US" w:eastAsia="en-US" w:bidi="en-US"/>
          <w:w w:val="100"/>
          <w:spacing w:val="0"/>
          <w:color w:val="000000"/>
          <w:position w:val="0"/>
        </w:rPr>
        <w:t>skills and productivity with</w:t>
        <w:br/>
        <w:t>many different uses.</w:t>
      </w:r>
    </w:p>
    <w:p>
      <w:pPr>
        <w:pStyle w:val="Style176"/>
        <w:framePr w:w="9787" w:h="4279" w:hRule="exact" w:wrap="none" w:vAnchor="page" w:hAnchor="page" w:x="2642" w:y="4142"/>
        <w:widowControl w:val="0"/>
        <w:keepNext w:val="0"/>
        <w:keepLines w:val="0"/>
        <w:shd w:val="clear" w:color="auto" w:fill="F9E67F"/>
        <w:bidi w:val="0"/>
        <w:jc w:val="left"/>
        <w:spacing w:before="0" w:after="0"/>
        <w:ind w:left="19" w:right="5659" w:firstLine="0"/>
      </w:pPr>
      <w:r>
        <w:rPr>
          <w:rStyle w:val="CharStyle178"/>
          <w:b/>
          <w:bCs/>
        </w:rPr>
        <w:t xml:space="preserve">HI </w:t>
      </w:r>
      <w:r>
        <w:rPr>
          <w:lang w:val="en-US" w:eastAsia="en-US" w:bidi="en-US"/>
          <w:sz w:val="24"/>
          <w:szCs w:val="24"/>
          <w:w w:val="100"/>
          <w:spacing w:val="0"/>
          <w:color w:val="000000"/>
          <w:position w:val="0"/>
        </w:rPr>
        <w:t>Productivity</w:t>
      </w:r>
    </w:p>
    <w:p>
      <w:pPr>
        <w:pStyle w:val="Style176"/>
        <w:framePr w:w="2568" w:h="3235" w:hRule="exact" w:wrap="none" w:vAnchor="page" w:hAnchor="page" w:x="2762" w:y="8365"/>
        <w:widowControl w:val="0"/>
        <w:keepNext w:val="0"/>
        <w:keepLines w:val="0"/>
        <w:shd w:val="clear" w:color="auto" w:fill="FDF8C6"/>
        <w:bidi w:val="0"/>
        <w:jc w:val="left"/>
        <w:spacing w:before="0" w:after="0" w:line="451" w:lineRule="exact"/>
        <w:ind w:left="0" w:right="0" w:firstLine="0"/>
      </w:pPr>
      <w:r>
        <w:rPr>
          <w:rStyle w:val="CharStyle179"/>
          <w:b w:val="0"/>
          <w:bCs w:val="0"/>
        </w:rPr>
        <w:t xml:space="preserve">HI </w:t>
      </w:r>
      <w:r>
        <w:rPr>
          <w:lang w:val="en-US" w:eastAsia="en-US" w:bidi="en-US"/>
          <w:sz w:val="24"/>
          <w:szCs w:val="24"/>
          <w:w w:val="100"/>
          <w:spacing w:val="0"/>
          <w:color w:val="000000"/>
          <w:position w:val="0"/>
        </w:rPr>
        <w:t xml:space="preserve">System Drawing </w:t>
      </w:r>
      <w:r>
        <w:rPr>
          <w:rStyle w:val="CharStyle180"/>
          <w:b w:val="0"/>
          <w:bCs w:val="0"/>
        </w:rPr>
        <w:t xml:space="preserve">HI </w:t>
      </w:r>
      <w:r>
        <w:rPr>
          <w:lang w:val="en-US" w:eastAsia="en-US" w:bidi="en-US"/>
          <w:sz w:val="24"/>
          <w:szCs w:val="24"/>
          <w:w w:val="100"/>
          <w:spacing w:val="0"/>
          <w:color w:val="000000"/>
          <w:position w:val="0"/>
        </w:rPr>
        <w:t xml:space="preserve">Estimation </w:t>
      </w:r>
      <w:r>
        <w:rPr>
          <w:rStyle w:val="CharStyle181"/>
          <w:b/>
          <w:bCs/>
        </w:rPr>
        <w:t xml:space="preserve"># </w:t>
      </w:r>
      <w:r>
        <w:rPr>
          <w:lang w:val="en-US" w:eastAsia="en-US" w:bidi="en-US"/>
          <w:sz w:val="24"/>
          <w:szCs w:val="24"/>
          <w:w w:val="100"/>
          <w:spacing w:val="0"/>
          <w:color w:val="000000"/>
          <w:position w:val="0"/>
        </w:rPr>
        <w:t xml:space="preserve">CCTV Training </w:t>
      </w:r>
      <w:r>
        <w:rPr>
          <w:rStyle w:val="CharStyle179"/>
          <w:b w:val="0"/>
          <w:bCs w:val="0"/>
        </w:rPr>
        <w:t xml:space="preserve">HI </w:t>
      </w:r>
      <w:r>
        <w:rPr>
          <w:lang w:val="en-US" w:eastAsia="en-US" w:bidi="en-US"/>
          <w:sz w:val="24"/>
          <w:szCs w:val="24"/>
          <w:w w:val="100"/>
          <w:spacing w:val="0"/>
          <w:color w:val="000000"/>
          <w:position w:val="0"/>
        </w:rPr>
        <w:t xml:space="preserve">CCTV Reference </w:t>
      </w:r>
      <w:r>
        <w:rPr>
          <w:rStyle w:val="CharStyle179"/>
          <w:b w:val="0"/>
          <w:bCs w:val="0"/>
        </w:rPr>
        <w:t xml:space="preserve">HI </w:t>
      </w:r>
      <w:r>
        <w:rPr>
          <w:lang w:val="en-US" w:eastAsia="en-US" w:bidi="en-US"/>
          <w:sz w:val="24"/>
          <w:szCs w:val="24"/>
          <w:w w:val="100"/>
          <w:spacing w:val="0"/>
          <w:color w:val="000000"/>
          <w:position w:val="0"/>
        </w:rPr>
        <w:t xml:space="preserve">Sales/Demo </w:t>
      </w:r>
      <w:r>
        <w:rPr>
          <w:rStyle w:val="CharStyle179"/>
          <w:b w:val="0"/>
          <w:bCs w:val="0"/>
        </w:rPr>
        <w:t xml:space="preserve">HI </w:t>
      </w:r>
      <w:r>
        <w:rPr>
          <w:lang w:val="en-US" w:eastAsia="en-US" w:bidi="en-US"/>
          <w:sz w:val="24"/>
          <w:szCs w:val="24"/>
          <w:w w:val="100"/>
          <w:spacing w:val="0"/>
          <w:color w:val="000000"/>
          <w:position w:val="0"/>
        </w:rPr>
        <w:t xml:space="preserve">System Design </w:t>
      </w:r>
      <w:r>
        <w:rPr>
          <w:rStyle w:val="CharStyle179"/>
          <w:b w:val="0"/>
          <w:bCs w:val="0"/>
        </w:rPr>
        <w:t xml:space="preserve">HI </w:t>
      </w:r>
      <w:r>
        <w:rPr>
          <w:lang w:val="en-US" w:eastAsia="en-US" w:bidi="en-US"/>
          <w:sz w:val="24"/>
          <w:szCs w:val="24"/>
          <w:w w:val="100"/>
          <w:spacing w:val="0"/>
          <w:color w:val="000000"/>
          <w:position w:val="0"/>
        </w:rPr>
        <w:t>Staff Evaluation</w:t>
      </w:r>
    </w:p>
    <w:p>
      <w:pPr>
        <w:pStyle w:val="Style182"/>
        <w:framePr w:wrap="none" w:vAnchor="page" w:hAnchor="page" w:x="11849" w:y="9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hours</w:t>
      </w:r>
    </w:p>
    <w:p>
      <w:pPr>
        <w:pStyle w:val="Style184"/>
        <w:framePr w:wrap="none" w:vAnchor="page" w:hAnchor="page" w:x="7500" w:y="99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Estimation</w:t>
      </w:r>
    </w:p>
    <w:p>
      <w:pPr>
        <w:pStyle w:val="Style184"/>
        <w:framePr w:wrap="none" w:vAnchor="page" w:hAnchor="page" w:x="7500" w:y="10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Drawing</w:t>
      </w:r>
    </w:p>
    <w:p>
      <w:pPr>
        <w:pStyle w:val="Style184"/>
        <w:framePr w:wrap="none" w:vAnchor="page" w:hAnchor="page" w:x="7500" w:y="105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Enabled</w:t>
      </w:r>
    </w:p>
    <w:p>
      <w:pPr>
        <w:pStyle w:val="Style184"/>
        <w:framePr w:wrap="none" w:vAnchor="page" w:hAnchor="page" w:x="7500" w:y="113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Knowledge Assessment</w:t>
      </w:r>
    </w:p>
    <w:p>
      <w:pPr>
        <w:pStyle w:val="Style186"/>
        <w:framePr w:wrap="none" w:vAnchor="page" w:hAnchor="page" w:x="9189" w:y="8779"/>
        <w:widowControl w:val="0"/>
        <w:keepNext w:val="0"/>
        <w:keepLines w:val="0"/>
        <w:shd w:val="clear" w:color="auto" w:fill="auto"/>
        <w:bidi w:val="0"/>
        <w:jc w:val="left"/>
        <w:spacing w:before="0" w:after="0"/>
        <w:ind w:left="0" w:right="0" w:firstLine="0"/>
      </w:pPr>
      <w:r>
        <w:rPr>
          <w:rStyle w:val="CharStyle188"/>
          <w:b/>
          <w:bCs/>
        </w:rPr>
        <w:t>NFOMATE WORKMATE ULTIMATE</w:t>
      </w:r>
    </w:p>
    <w:p>
      <w:pPr>
        <w:pStyle w:val="Style184"/>
        <w:framePr w:wrap="none" w:vAnchor="page" w:hAnchor="page" w:x="7538" w:y="91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Content</w:t>
      </w:r>
    </w:p>
    <w:p>
      <w:pPr>
        <w:pStyle w:val="Style184"/>
        <w:framePr w:wrap="none" w:vAnchor="page" w:hAnchor="page" w:x="7538" w:y="93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Calculators</w:t>
      </w:r>
    </w:p>
    <w:p>
      <w:pPr>
        <w:pStyle w:val="Style184"/>
        <w:framePr w:wrap="none" w:vAnchor="page" w:hAnchor="page" w:x="7529" w:y="96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Demonstration Tool</w:t>
      </w:r>
    </w:p>
    <w:p>
      <w:pPr>
        <w:pStyle w:val="Style189"/>
        <w:framePr w:w="9787" w:h="523" w:hRule="exact" w:wrap="none" w:vAnchor="page" w:hAnchor="page" w:x="2642" w:y="11862"/>
        <w:widowControl w:val="0"/>
        <w:keepNext w:val="0"/>
        <w:keepLines w:val="0"/>
        <w:shd w:val="clear" w:color="auto" w:fill="482886"/>
        <w:bidi w:val="0"/>
        <w:spacing w:before="0" w:after="0"/>
        <w:ind w:left="0" w:right="160" w:firstLine="0"/>
      </w:pPr>
      <w:bookmarkStart w:id="13" w:name="bookmark13"/>
      <w:r>
        <w:rPr>
          <w:rStyle w:val="CharStyle191"/>
        </w:rPr>
        <w:t>Sold in Over 50 Countries</w:t>
      </w:r>
      <w:bookmarkEnd w:id="13"/>
    </w:p>
    <w:p>
      <w:pPr>
        <w:pStyle w:val="Style186"/>
        <w:framePr w:wrap="none" w:vAnchor="page" w:hAnchor="page" w:x="2628" w:y="12557"/>
        <w:widowControl w:val="0"/>
        <w:keepNext w:val="0"/>
        <w:keepLines w:val="0"/>
        <w:shd w:val="clear" w:color="auto" w:fill="FAD84C"/>
        <w:bidi w:val="0"/>
        <w:jc w:val="left"/>
        <w:spacing w:before="0" w:after="0"/>
        <w:ind w:left="0" w:right="0" w:firstLine="0"/>
      </w:pPr>
      <w:r>
        <w:rPr>
          <w:lang w:val="en-US" w:eastAsia="en-US" w:bidi="en-US"/>
          <w:w w:val="100"/>
          <w:color w:val="000000"/>
          <w:position w:val="0"/>
        </w:rPr>
        <w:t>Distributed by:</w:t>
      </w:r>
    </w:p>
    <w:p>
      <w:pPr>
        <w:pStyle w:val="Style176"/>
        <w:framePr w:w="9787" w:h="631" w:hRule="exact" w:wrap="none" w:vAnchor="page" w:hAnchor="page" w:x="2642" w:y="13775"/>
        <w:widowControl w:val="0"/>
        <w:keepNext w:val="0"/>
        <w:keepLines w:val="0"/>
        <w:shd w:val="clear" w:color="auto" w:fill="FAD84C"/>
        <w:bidi w:val="0"/>
        <w:jc w:val="right"/>
        <w:spacing w:before="0" w:after="0" w:line="286" w:lineRule="exact"/>
        <w:ind w:left="480" w:right="6916" w:firstLine="0"/>
      </w:pPr>
      <w:r>
        <w:rPr>
          <w:lang w:val="en-US" w:eastAsia="en-US" w:bidi="en-US"/>
          <w:sz w:val="24"/>
          <w:szCs w:val="24"/>
          <w:w w:val="100"/>
          <w:spacing w:val="0"/>
          <w:color w:val="000000"/>
          <w:position w:val="0"/>
        </w:rPr>
        <w:t>3003 Live Oak Street</w:t>
        <w:br/>
        <w:t>Dallas,Texas 75204</w:t>
      </w:r>
    </w:p>
    <w:p>
      <w:pPr>
        <w:framePr w:wrap="none" w:vAnchor="page" w:hAnchor="page" w:x="3847" w:y="12534"/>
        <w:widowControl w:val="0"/>
        <w:rPr>
          <w:sz w:val="2"/>
          <w:szCs w:val="2"/>
        </w:rPr>
      </w:pPr>
      <w:r>
        <w:pict>
          <v:shape id="_x0000_s1037" type="#_x0000_t75" style="width:50pt;height:62pt;">
            <v:imagedata r:id="rId27" r:href="rId28"/>
          </v:shape>
        </w:pict>
      </w:r>
    </w:p>
    <w:p>
      <w:pPr>
        <w:pStyle w:val="Style192"/>
        <w:framePr w:w="9787" w:h="394" w:hRule="exact" w:wrap="none" w:vAnchor="page" w:hAnchor="page" w:x="2642" w:y="14583"/>
        <w:widowControl w:val="0"/>
        <w:keepNext w:val="0"/>
        <w:keepLines w:val="0"/>
        <w:shd w:val="clear" w:color="auto" w:fill="FAD84C"/>
        <w:bidi w:val="0"/>
        <w:spacing w:before="0" w:after="0"/>
        <w:ind w:left="0" w:right="5865" w:firstLine="0"/>
      </w:pPr>
      <w:r>
        <w:rPr>
          <w:lang w:val="en-US" w:eastAsia="en-US" w:bidi="en-US"/>
          <w:w w:val="100"/>
          <w:spacing w:val="0"/>
          <w:color w:val="000000"/>
          <w:position w:val="0"/>
        </w:rPr>
        <w:t>COPYRIGHT © 1996 Security Training and Marketing Pty Ltd.</w:t>
        <w:br/>
        <w:t>All rights reserved ACN 057 006 541</w:t>
      </w:r>
    </w:p>
    <w:p>
      <w:pPr>
        <w:pStyle w:val="Style194"/>
        <w:framePr w:w="922" w:h="578" w:hRule="exact" w:wrap="none" w:vAnchor="page" w:hAnchor="page" w:x="7058" w:y="14436"/>
        <w:tabs>
          <w:tab w:leader="dot" w:pos="881" w:val="left"/>
        </w:tabs>
        <w:widowControl w:val="0"/>
        <w:keepNext w:val="0"/>
        <w:keepLines w:val="0"/>
        <w:shd w:val="clear" w:color="auto" w:fill="auto"/>
        <w:bidi w:val="0"/>
        <w:spacing w:before="0" w:after="63"/>
        <w:ind w:left="0" w:right="0" w:firstLine="0"/>
      </w:pPr>
      <w:r>
        <w:rPr>
          <w:lang w:val="en-US" w:eastAsia="en-US" w:bidi="en-US"/>
          <w:spacing w:val="0"/>
          <w:color w:val="000000"/>
          <w:position w:val="0"/>
        </w:rPr>
        <w:t>Country</w:t>
        <w:tab/>
      </w:r>
    </w:p>
    <w:p>
      <w:pPr>
        <w:pStyle w:val="Style196"/>
        <w:framePr w:w="922" w:h="578" w:hRule="exact" w:wrap="none" w:vAnchor="page" w:hAnchor="page" w:x="7058" w:y="14436"/>
        <w:tabs>
          <w:tab w:leader="none" w:pos="823" w:val="left"/>
        </w:tabs>
        <w:widowControl w:val="0"/>
        <w:keepNext w:val="0"/>
        <w:keepLines w:val="0"/>
        <w:shd w:val="clear" w:color="auto" w:fill="auto"/>
        <w:bidi w:val="0"/>
        <w:spacing w:before="0" w:after="0"/>
        <w:ind w:left="0" w:right="0" w:firstLine="0"/>
      </w:pPr>
      <w:r>
        <w:rPr>
          <w:rStyle w:val="CharStyle198"/>
        </w:rPr>
        <w:t>Tel: (</w:t>
        <w:tab/>
        <w:t>)</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r>
        <w:pict>
          <v:shape id="_x0000_s1038" type="#_x0000_t75" style="position:absolute;margin-left:338.2pt;margin-top:22.35pt;width:324.95pt;height:396.5pt;z-index:-251658732;mso-wrap-distance-left:5pt;mso-wrap-distance-right:5pt;mso-position-horizontal-relative:page;mso-position-vertical-relative:page" wrapcoords="0 0">
            <v:imagedata r:id="rId29" r:href="rId30"/>
            <w10:wrap anchorx="page" anchory="page"/>
          </v:shape>
        </w:pict>
      </w:r>
      <w:r>
        <w:pict>
          <v:shape id="_x0000_s1039" type="#_x0000_t75" style="position:absolute;margin-left:342.3pt;margin-top:431.3pt;width:321.1pt;height:152.65pt;z-index:-251658731;mso-wrap-distance-left:5pt;mso-wrap-distance-right:5pt;mso-position-horizontal-relative:page;mso-position-vertical-relative:page" wrapcoords="0 0">
            <v:imagedata r:id="rId31" r:href="rId32"/>
            <w10:wrap anchorx="page" anchory="page"/>
          </v:shape>
        </w:pict>
      </w:r>
      <w:r>
        <w:pict>
          <v:shape id="_x0000_s1040" type="#_x0000_t75" style="position:absolute;margin-left:339.9pt;margin-top:633.4pt;width:295.7pt;height:130.1pt;z-index:-251658730;mso-wrap-distance-left:5pt;mso-wrap-distance-right:5pt;mso-position-horizontal-relative:page;mso-position-vertical-relative:page" wrapcoords="0 0">
            <v:imagedata r:id="rId33" r:href="rId34"/>
            <w10:wrap anchorx="page" anchory="page"/>
          </v:shape>
        </w:pict>
      </w:r>
    </w:p>
    <w:p>
      <w:pPr>
        <w:widowControl w:val="0"/>
        <w:rPr>
          <w:sz w:val="2"/>
          <w:szCs w:val="2"/>
        </w:rPr>
      </w:pPr>
      <w:r>
        <w:pict>
          <v:rect style="position:absolute;margin-left:144.9pt;margin-top:44.8pt;width:126.7pt;height:6.5pt;z-index:-251658240;mso-position-horizontal-relative:page;mso-position-vertical-relative:page;z-index:-251658729" fillcolor="#241618" stroked="f"/>
        </w:pict>
      </w:r>
      <w:r>
        <w:pict>
          <v:rect style="position:absolute;margin-left:595.6pt;margin-top:44.8pt;width:83.75pt;height:70.3pt;z-index:-251658240;mso-position-horizontal-relative:page;mso-position-vertical-relative:page;z-index:-251658728" fillcolor="#171213" stroked="f"/>
        </w:pict>
      </w:r>
      <w:r>
        <w:pict>
          <v:rect style="position:absolute;margin-left:144.9pt;margin-top:90.85pt;width:219.35pt;height:24.7pt;z-index:-251658240;mso-position-horizontal-relative:page;mso-position-vertical-relative:page;z-index:-251658727" fillcolor="#1E1314" stroked="f"/>
        </w:pict>
      </w:r>
      <w:r>
        <w:pict>
          <v:rect style="position:absolute;margin-left:145.85pt;margin-top:761.65pt;width:20.65pt;height:20.75pt;z-index:-251658240;mso-position-horizontal-relative:page;mso-position-vertical-relative:page;z-index:-251658726" fillcolor="#0D0B0E" stroked="f"/>
        </w:pict>
      </w:r>
      <w:r>
        <w:pict>
          <v:shape o:spt="32" o:oned="1" path="m,l21600,21600e" style="position:absolute;margin-left:282.2pt;margin-top:159.15pt;width:31.2pt;height:0;z-index:-251658240;mso-position-horizontal-relative:page;mso-position-vertical-relative:page">
            <v:stroke weight="0.35pt"/>
          </v:shape>
        </w:pict>
      </w:r>
    </w:p>
    <w:p>
      <w:pPr>
        <w:pStyle w:val="Style110"/>
        <w:framePr w:wrap="none" w:vAnchor="page" w:hAnchor="page" w:x="2928" w:y="2975"/>
        <w:widowControl w:val="0"/>
        <w:keepNext w:val="0"/>
        <w:keepLines w:val="0"/>
        <w:shd w:val="clear" w:color="auto" w:fill="1F1617"/>
        <w:bidi w:val="0"/>
        <w:jc w:val="left"/>
        <w:spacing w:before="0" w:after="0"/>
        <w:ind w:left="0" w:right="0" w:firstLine="0"/>
      </w:pPr>
      <w:r>
        <w:rPr>
          <w:rStyle w:val="CharStyle112"/>
        </w:rPr>
        <w:t>AZ</w:t>
      </w:r>
    </w:p>
    <w:p>
      <w:pPr>
        <w:pStyle w:val="Style110"/>
        <w:framePr w:wrap="none" w:vAnchor="page" w:hAnchor="page" w:x="5621" w:y="29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Orlando</w:t>
      </w:r>
    </w:p>
    <w:p>
      <w:pPr>
        <w:pStyle w:val="Style110"/>
        <w:framePr w:wrap="none" w:vAnchor="page" w:hAnchor="page" w:x="8414" w:y="2980"/>
        <w:widowControl w:val="0"/>
        <w:keepNext w:val="0"/>
        <w:keepLines w:val="0"/>
        <w:shd w:val="clear" w:color="auto" w:fill="1F1617"/>
        <w:bidi w:val="0"/>
        <w:jc w:val="left"/>
        <w:spacing w:before="0" w:after="0"/>
        <w:ind w:left="0" w:right="0" w:firstLine="0"/>
      </w:pPr>
      <w:r>
        <w:rPr>
          <w:rStyle w:val="CharStyle112"/>
        </w:rPr>
        <w:t>MA</w:t>
      </w:r>
    </w:p>
    <w:p>
      <w:pPr>
        <w:pStyle w:val="Style110"/>
        <w:framePr w:wrap="none" w:vAnchor="page" w:hAnchor="page" w:x="11155" w:y="2975"/>
        <w:widowControl w:val="0"/>
        <w:keepNext w:val="0"/>
        <w:keepLines w:val="0"/>
        <w:shd w:val="clear" w:color="auto" w:fill="1F1617"/>
        <w:bidi w:val="0"/>
        <w:jc w:val="left"/>
        <w:spacing w:before="0" w:after="0"/>
        <w:ind w:left="0" w:right="0" w:firstLine="0"/>
      </w:pPr>
      <w:r>
        <w:rPr>
          <w:rStyle w:val="CharStyle112"/>
        </w:rPr>
        <w:t>MN</w:t>
      </w:r>
    </w:p>
    <w:p>
      <w:pPr>
        <w:pStyle w:val="Style110"/>
        <w:framePr w:w="2554" w:h="1291" w:hRule="exact" w:wrap="none" w:vAnchor="page" w:hAnchor="page" w:x="2880" w:y="3321"/>
        <w:widowControl w:val="0"/>
        <w:keepNext w:val="0"/>
        <w:keepLines w:val="0"/>
        <w:shd w:val="clear" w:color="auto" w:fill="auto"/>
        <w:bidi w:val="0"/>
        <w:jc w:val="left"/>
        <w:spacing w:before="0" w:after="92"/>
        <w:ind w:left="0" w:right="0" w:firstLine="0"/>
      </w:pPr>
      <w:r>
        <w:rPr>
          <w:rStyle w:val="CharStyle199"/>
        </w:rPr>
        <w:t>Lakeside</w:t>
      </w:r>
    </w:p>
    <w:p>
      <w:pPr>
        <w:pStyle w:val="Style200"/>
        <w:framePr w:w="2554" w:h="1291" w:hRule="exact" w:wrap="none" w:vAnchor="page" w:hAnchor="page" w:x="2880" w:y="3321"/>
        <w:widowControl w:val="0"/>
        <w:keepNext w:val="0"/>
        <w:keepLines w:val="0"/>
        <w:shd w:val="clear" w:color="auto" w:fill="auto"/>
        <w:bidi w:val="0"/>
        <w:jc w:val="left"/>
        <w:spacing w:before="0" w:after="108"/>
        <w:ind w:left="0" w:right="0" w:firstLine="0"/>
      </w:pPr>
      <w:r>
        <w:rPr>
          <w:lang w:val="en-US" w:eastAsia="en-US" w:bidi="en-US"/>
          <w:w w:val="100"/>
          <w:spacing w:val="0"/>
          <w:color w:val="000000"/>
          <w:position w:val="0"/>
        </w:rPr>
        <w:t>Gary Renfro</w:t>
      </w:r>
    </w:p>
    <w:p>
      <w:pPr>
        <w:pStyle w:val="Style110"/>
        <w:framePr w:w="2554" w:h="1291" w:hRule="exact" w:wrap="none" w:vAnchor="page" w:hAnchor="page" w:x="2880" w:y="3321"/>
        <w:widowControl w:val="0"/>
        <w:keepNext w:val="0"/>
        <w:keepLines w:val="0"/>
        <w:shd w:val="clear" w:color="auto" w:fill="auto"/>
        <w:bidi w:val="0"/>
        <w:jc w:val="left"/>
        <w:spacing w:before="0" w:after="92"/>
        <w:ind w:left="0" w:right="0" w:firstLine="0"/>
      </w:pPr>
      <w:r>
        <w:rPr>
          <w:rStyle w:val="CharStyle199"/>
        </w:rPr>
        <w:t>Parker</w:t>
      </w:r>
    </w:p>
    <w:p>
      <w:pPr>
        <w:pStyle w:val="Style200"/>
        <w:framePr w:w="2554" w:h="1291" w:hRule="exact" w:wrap="none" w:vAnchor="page" w:hAnchor="page" w:x="2880" w:y="33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M. Shelton</w:t>
      </w:r>
    </w:p>
    <w:p>
      <w:pPr>
        <w:pStyle w:val="Style202"/>
        <w:framePr w:w="2554" w:h="1291" w:hRule="exact" w:wrap="none" w:vAnchor="page" w:hAnchor="page" w:x="2880" w:y="33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Lee</w:t>
      </w:r>
    </w:p>
    <w:p>
      <w:pPr>
        <w:pStyle w:val="Style110"/>
        <w:framePr w:wrap="none" w:vAnchor="page" w:hAnchor="page" w:x="2880" w:y="4751"/>
        <w:widowControl w:val="0"/>
        <w:keepNext w:val="0"/>
        <w:keepLines w:val="0"/>
        <w:shd w:val="clear" w:color="auto" w:fill="1F1617"/>
        <w:bidi w:val="0"/>
        <w:jc w:val="left"/>
        <w:spacing w:before="0" w:after="0"/>
        <w:ind w:left="0" w:right="0" w:firstLine="0"/>
      </w:pPr>
      <w:r>
        <w:rPr>
          <w:rStyle w:val="CharStyle112"/>
        </w:rPr>
        <w:t>CA</w:t>
      </w:r>
    </w:p>
    <w:p>
      <w:pPr>
        <w:pStyle w:val="Style110"/>
        <w:framePr w:w="2554" w:h="4992" w:hRule="exact" w:wrap="none" w:vAnchor="page" w:hAnchor="page" w:x="2880" w:y="5102"/>
        <w:widowControl w:val="0"/>
        <w:keepNext w:val="0"/>
        <w:keepLines w:val="0"/>
        <w:shd w:val="clear" w:color="auto" w:fill="auto"/>
        <w:bidi w:val="0"/>
        <w:jc w:val="left"/>
        <w:spacing w:before="0" w:after="92"/>
        <w:ind w:left="0" w:right="0" w:firstLine="0"/>
      </w:pPr>
      <w:r>
        <w:rPr>
          <w:rStyle w:val="CharStyle199"/>
        </w:rPr>
        <w:t>Garden Grove</w:t>
      </w:r>
    </w:p>
    <w:p>
      <w:pPr>
        <w:pStyle w:val="Style200"/>
        <w:framePr w:w="2554" w:h="4992" w:hRule="exact" w:wrap="none" w:vAnchor="page" w:hAnchor="page" w:x="2880" w:y="51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Tran M. Hung</w:t>
      </w:r>
    </w:p>
    <w:p>
      <w:pPr>
        <w:pStyle w:val="Style202"/>
        <w:framePr w:w="2554" w:h="4992" w:hRule="exact" w:wrap="none" w:vAnchor="page" w:hAnchor="page" w:x="2880" w:y="5102"/>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Sponsor: Julie McCluney CRL</w:t>
      </w:r>
    </w:p>
    <w:p>
      <w:pPr>
        <w:pStyle w:val="Style110"/>
        <w:framePr w:w="2554" w:h="4992" w:hRule="exact" w:wrap="none" w:vAnchor="page" w:hAnchor="page" w:x="2880" w:y="5102"/>
        <w:widowControl w:val="0"/>
        <w:keepNext w:val="0"/>
        <w:keepLines w:val="0"/>
        <w:shd w:val="clear" w:color="auto" w:fill="auto"/>
        <w:bidi w:val="0"/>
        <w:jc w:val="left"/>
        <w:spacing w:before="0" w:after="92"/>
        <w:ind w:left="0" w:right="0" w:firstLine="0"/>
      </w:pPr>
      <w:r>
        <w:rPr>
          <w:lang w:val="en-US" w:eastAsia="en-US" w:bidi="en-US"/>
          <w:w w:val="100"/>
          <w:spacing w:val="0"/>
          <w:color w:val="000000"/>
          <w:position w:val="0"/>
        </w:rPr>
        <w:t>Hemet</w:t>
      </w:r>
    </w:p>
    <w:p>
      <w:pPr>
        <w:pStyle w:val="Style200"/>
        <w:framePr w:w="2554" w:h="4992" w:hRule="exact" w:wrap="none" w:vAnchor="page" w:hAnchor="page" w:x="2880" w:y="5102"/>
        <w:widowControl w:val="0"/>
        <w:keepNext w:val="0"/>
        <w:keepLines w:val="0"/>
        <w:shd w:val="clear" w:color="auto" w:fill="auto"/>
        <w:bidi w:val="0"/>
        <w:jc w:val="left"/>
        <w:spacing w:before="0" w:after="108"/>
        <w:ind w:left="0" w:right="0" w:firstLine="0"/>
      </w:pPr>
      <w:r>
        <w:rPr>
          <w:lang w:val="en-US" w:eastAsia="en-US" w:bidi="en-US"/>
          <w:w w:val="100"/>
          <w:spacing w:val="0"/>
          <w:color w:val="000000"/>
          <w:position w:val="0"/>
        </w:rPr>
        <w:t>Autley Musselwhite</w:t>
      </w:r>
    </w:p>
    <w:p>
      <w:pPr>
        <w:pStyle w:val="Style110"/>
        <w:framePr w:w="2554" w:h="4992" w:hRule="exact" w:wrap="none" w:vAnchor="page" w:hAnchor="page" w:x="2880" w:y="5102"/>
        <w:widowControl w:val="0"/>
        <w:keepNext w:val="0"/>
        <w:keepLines w:val="0"/>
        <w:shd w:val="clear" w:color="auto" w:fill="auto"/>
        <w:bidi w:val="0"/>
        <w:jc w:val="left"/>
        <w:spacing w:before="0" w:after="92"/>
        <w:ind w:left="0" w:right="0" w:firstLine="0"/>
      </w:pPr>
      <w:r>
        <w:rPr>
          <w:rStyle w:val="CharStyle199"/>
        </w:rPr>
        <w:t>Napa</w:t>
      </w:r>
    </w:p>
    <w:p>
      <w:pPr>
        <w:pStyle w:val="Style200"/>
        <w:framePr w:w="2554" w:h="4992" w:hRule="exact" w:wrap="none" w:vAnchor="page" w:hAnchor="page" w:x="2880" w:y="51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Larry Thomason</w:t>
      </w:r>
    </w:p>
    <w:p>
      <w:pPr>
        <w:pStyle w:val="Style202"/>
        <w:framePr w:w="2554" w:h="4992" w:hRule="exact" w:wrap="none" w:vAnchor="page" w:hAnchor="page" w:x="2880" w:y="5102"/>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Sponsor: Carl A. Fowler RL</w:t>
      </w:r>
    </w:p>
    <w:p>
      <w:pPr>
        <w:pStyle w:val="Style110"/>
        <w:framePr w:w="2554" w:h="4992" w:hRule="exact" w:wrap="none" w:vAnchor="page" w:hAnchor="page" w:x="2880" w:y="5102"/>
        <w:widowControl w:val="0"/>
        <w:keepNext w:val="0"/>
        <w:keepLines w:val="0"/>
        <w:shd w:val="clear" w:color="auto" w:fill="auto"/>
        <w:bidi w:val="0"/>
        <w:jc w:val="left"/>
        <w:spacing w:before="0" w:after="92"/>
        <w:ind w:left="0" w:right="0" w:firstLine="0"/>
      </w:pPr>
      <w:r>
        <w:rPr>
          <w:rStyle w:val="CharStyle199"/>
        </w:rPr>
        <w:t>Oakland</w:t>
      </w:r>
    </w:p>
    <w:p>
      <w:pPr>
        <w:pStyle w:val="Style200"/>
        <w:framePr w:w="2554" w:h="4992" w:hRule="exact" w:wrap="none" w:vAnchor="page" w:hAnchor="page" w:x="2880" w:y="5102"/>
        <w:widowControl w:val="0"/>
        <w:keepNext w:val="0"/>
        <w:keepLines w:val="0"/>
        <w:shd w:val="clear" w:color="auto" w:fill="auto"/>
        <w:bidi w:val="0"/>
        <w:jc w:val="left"/>
        <w:spacing w:before="0" w:after="108"/>
        <w:ind w:left="0" w:right="0" w:firstLine="0"/>
      </w:pPr>
      <w:r>
        <w:rPr>
          <w:lang w:val="en-US" w:eastAsia="en-US" w:bidi="en-US"/>
          <w:w w:val="100"/>
          <w:spacing w:val="0"/>
          <w:color w:val="000000"/>
          <w:position w:val="0"/>
        </w:rPr>
        <w:t>James G. Zigenis</w:t>
      </w:r>
    </w:p>
    <w:p>
      <w:pPr>
        <w:pStyle w:val="Style110"/>
        <w:framePr w:w="2554" w:h="4992" w:hRule="exact" w:wrap="none" w:vAnchor="page" w:hAnchor="page" w:x="2880" w:y="5102"/>
        <w:widowControl w:val="0"/>
        <w:keepNext w:val="0"/>
        <w:keepLines w:val="0"/>
        <w:shd w:val="clear" w:color="auto" w:fill="auto"/>
        <w:bidi w:val="0"/>
        <w:jc w:val="left"/>
        <w:spacing w:before="0" w:after="92"/>
        <w:ind w:left="0" w:right="0" w:firstLine="0"/>
      </w:pPr>
      <w:r>
        <w:rPr>
          <w:rStyle w:val="CharStyle199"/>
        </w:rPr>
        <w:t>Oceanside</w:t>
      </w:r>
    </w:p>
    <w:p>
      <w:pPr>
        <w:pStyle w:val="Style200"/>
        <w:framePr w:w="2554" w:h="4992" w:hRule="exact" w:wrap="none" w:vAnchor="page" w:hAnchor="page" w:x="2880" w:y="51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Robin W. Varian</w:t>
      </w:r>
    </w:p>
    <w:p>
      <w:pPr>
        <w:pStyle w:val="Style202"/>
        <w:framePr w:w="2554" w:h="4992" w:hRule="exact" w:wrap="none" w:vAnchor="page" w:hAnchor="page" w:x="2880" w:y="5102"/>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Sponsor: Gregory L. Perry CML</w:t>
      </w:r>
      <w:r>
        <w:rPr>
          <w:rStyle w:val="CharStyle204"/>
          <w:i w:val="0"/>
          <w:iCs w:val="0"/>
        </w:rPr>
        <w:t xml:space="preserve">, </w:t>
      </w:r>
      <w:r>
        <w:rPr>
          <w:lang w:val="en-US" w:eastAsia="en-US" w:bidi="en-US"/>
          <w:w w:val="100"/>
          <w:spacing w:val="0"/>
          <w:color w:val="000000"/>
          <w:position w:val="0"/>
        </w:rPr>
        <w:t>CPS</w:t>
      </w:r>
    </w:p>
    <w:p>
      <w:pPr>
        <w:pStyle w:val="Style110"/>
        <w:framePr w:w="2554" w:h="4992" w:hRule="exact" w:wrap="none" w:vAnchor="page" w:hAnchor="page" w:x="2880" w:y="5102"/>
        <w:widowControl w:val="0"/>
        <w:keepNext w:val="0"/>
        <w:keepLines w:val="0"/>
        <w:shd w:val="clear" w:color="auto" w:fill="auto"/>
        <w:bidi w:val="0"/>
        <w:jc w:val="left"/>
        <w:spacing w:before="0" w:after="92"/>
        <w:ind w:left="0" w:right="0" w:firstLine="0"/>
      </w:pPr>
      <w:r>
        <w:rPr>
          <w:rStyle w:val="CharStyle199"/>
        </w:rPr>
        <w:t>Palm Desert</w:t>
      </w:r>
    </w:p>
    <w:p>
      <w:pPr>
        <w:pStyle w:val="Style200"/>
        <w:framePr w:w="2554" w:h="4992" w:hRule="exact" w:wrap="none" w:vAnchor="page" w:hAnchor="page" w:x="2880" w:y="51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Airrington</w:t>
      </w:r>
    </w:p>
    <w:p>
      <w:pPr>
        <w:pStyle w:val="Style202"/>
        <w:framePr w:w="2554" w:h="4992" w:hRule="exact" w:wrap="none" w:vAnchor="page" w:hAnchor="page" w:x="2880" w:y="5102"/>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Sponsor: Kelvin R. Meier CML</w:t>
      </w:r>
    </w:p>
    <w:p>
      <w:pPr>
        <w:pStyle w:val="Style110"/>
        <w:framePr w:w="2554" w:h="4992" w:hRule="exact" w:wrap="none" w:vAnchor="page" w:hAnchor="page" w:x="2880" w:y="5102"/>
        <w:widowControl w:val="0"/>
        <w:keepNext w:val="0"/>
        <w:keepLines w:val="0"/>
        <w:shd w:val="clear" w:color="auto" w:fill="auto"/>
        <w:bidi w:val="0"/>
        <w:jc w:val="left"/>
        <w:spacing w:before="0" w:after="92"/>
        <w:ind w:left="0" w:right="0" w:firstLine="0"/>
      </w:pPr>
      <w:r>
        <w:rPr>
          <w:rStyle w:val="CharStyle199"/>
        </w:rPr>
        <w:t>San Diego</w:t>
      </w:r>
    </w:p>
    <w:p>
      <w:pPr>
        <w:pStyle w:val="Style200"/>
        <w:framePr w:w="2554" w:h="4992" w:hRule="exact" w:wrap="none" w:vAnchor="page" w:hAnchor="page" w:x="2880" w:y="51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Anthony J. Bosso</w:t>
      </w:r>
    </w:p>
    <w:p>
      <w:pPr>
        <w:pStyle w:val="Style202"/>
        <w:framePr w:w="2554" w:h="4992" w:hRule="exact" w:wrap="none" w:vAnchor="page" w:hAnchor="page" w:x="2880" w:y="51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Gregory A. Parks CRL</w:t>
      </w:r>
    </w:p>
    <w:p>
      <w:pPr>
        <w:pStyle w:val="Style205"/>
        <w:framePr w:wrap="none" w:vAnchor="page" w:hAnchor="page" w:x="2880" w:y="10138"/>
        <w:widowControl w:val="0"/>
        <w:keepNext w:val="0"/>
        <w:keepLines w:val="0"/>
        <w:shd w:val="clear" w:color="auto" w:fill="1F1617"/>
        <w:bidi w:val="0"/>
        <w:jc w:val="left"/>
        <w:spacing w:before="0" w:after="0"/>
        <w:ind w:left="0" w:right="0" w:firstLine="0"/>
      </w:pPr>
      <w:r>
        <w:rPr>
          <w:rStyle w:val="CharStyle207"/>
          <w:i/>
          <w:iCs/>
        </w:rPr>
        <w:t>co</w:t>
      </w:r>
    </w:p>
    <w:p>
      <w:pPr>
        <w:pStyle w:val="Style110"/>
        <w:framePr w:w="2554" w:h="504" w:hRule="exact" w:wrap="none" w:vAnchor="page" w:hAnchor="page" w:x="2880" w:y="10583"/>
        <w:widowControl w:val="0"/>
        <w:keepNext w:val="0"/>
        <w:keepLines w:val="0"/>
        <w:shd w:val="clear" w:color="auto" w:fill="auto"/>
        <w:bidi w:val="0"/>
        <w:jc w:val="left"/>
        <w:spacing w:before="0" w:after="92"/>
        <w:ind w:left="0" w:right="0" w:firstLine="0"/>
      </w:pPr>
      <w:r>
        <w:rPr>
          <w:lang w:val="en-US" w:eastAsia="en-US" w:bidi="en-US"/>
          <w:w w:val="100"/>
          <w:spacing w:val="0"/>
          <w:color w:val="000000"/>
          <w:position w:val="0"/>
        </w:rPr>
        <w:t>Denver</w:t>
      </w:r>
    </w:p>
    <w:p>
      <w:pPr>
        <w:pStyle w:val="Style200"/>
        <w:framePr w:w="2554" w:h="504" w:hRule="exact" w:wrap="none" w:vAnchor="page" w:hAnchor="page" w:x="2880" w:y="105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Britta Singer</w:t>
      </w:r>
    </w:p>
    <w:p>
      <w:pPr>
        <w:pStyle w:val="Style110"/>
        <w:framePr w:wrap="none" w:vAnchor="page" w:hAnchor="page" w:x="2880" w:y="11222"/>
        <w:widowControl w:val="0"/>
        <w:keepNext w:val="0"/>
        <w:keepLines w:val="0"/>
        <w:shd w:val="clear" w:color="auto" w:fill="1F1617"/>
        <w:bidi w:val="0"/>
        <w:jc w:val="left"/>
        <w:spacing w:before="0" w:after="0"/>
        <w:ind w:left="0" w:right="0" w:firstLine="0"/>
      </w:pPr>
      <w:r>
        <w:rPr>
          <w:rStyle w:val="CharStyle112"/>
        </w:rPr>
        <w:t>FL</w:t>
      </w:r>
    </w:p>
    <w:p>
      <w:pPr>
        <w:pStyle w:val="Style110"/>
        <w:framePr w:w="2554" w:h="1286" w:hRule="exact" w:wrap="none" w:vAnchor="page" w:hAnchor="page" w:x="2880" w:y="11562"/>
        <w:widowControl w:val="0"/>
        <w:keepNext w:val="0"/>
        <w:keepLines w:val="0"/>
        <w:shd w:val="clear" w:color="auto" w:fill="auto"/>
        <w:bidi w:val="0"/>
        <w:jc w:val="left"/>
        <w:spacing w:before="0" w:after="92"/>
        <w:ind w:left="0" w:right="0" w:firstLine="0"/>
      </w:pPr>
      <w:r>
        <w:rPr>
          <w:rStyle w:val="CharStyle199"/>
        </w:rPr>
        <w:t>Clearwater</w:t>
      </w:r>
    </w:p>
    <w:p>
      <w:pPr>
        <w:pStyle w:val="Style200"/>
        <w:framePr w:w="2554" w:h="1286" w:hRule="exact" w:wrap="none" w:vAnchor="page" w:hAnchor="page" w:x="2880" w:y="11562"/>
        <w:widowControl w:val="0"/>
        <w:keepNext w:val="0"/>
        <w:keepLines w:val="0"/>
        <w:shd w:val="clear" w:color="auto" w:fill="auto"/>
        <w:bidi w:val="0"/>
        <w:jc w:val="left"/>
        <w:spacing w:before="0" w:after="108"/>
        <w:ind w:left="0" w:right="0" w:firstLine="0"/>
      </w:pPr>
      <w:r>
        <w:rPr>
          <w:lang w:val="en-US" w:eastAsia="en-US" w:bidi="en-US"/>
          <w:w w:val="100"/>
          <w:spacing w:val="0"/>
          <w:color w:val="000000"/>
          <w:position w:val="0"/>
        </w:rPr>
        <w:t>Danny Gulley</w:t>
      </w:r>
    </w:p>
    <w:p>
      <w:pPr>
        <w:pStyle w:val="Style143"/>
        <w:framePr w:w="2554" w:h="1286" w:hRule="exact" w:wrap="none" w:vAnchor="page" w:hAnchor="page" w:x="2880" w:y="11562"/>
        <w:widowControl w:val="0"/>
        <w:keepNext w:val="0"/>
        <w:keepLines w:val="0"/>
        <w:shd w:val="clear" w:color="auto" w:fill="auto"/>
        <w:bidi w:val="0"/>
        <w:jc w:val="left"/>
        <w:spacing w:before="0" w:after="92" w:line="168" w:lineRule="exact"/>
        <w:ind w:left="0" w:right="0" w:firstLine="0"/>
      </w:pPr>
      <w:r>
        <w:rPr>
          <w:rStyle w:val="CharStyle208"/>
        </w:rPr>
        <w:t>Largo</w:t>
      </w:r>
    </w:p>
    <w:p>
      <w:pPr>
        <w:pStyle w:val="Style200"/>
        <w:framePr w:w="2554" w:h="1286" w:hRule="exact" w:wrap="none" w:vAnchor="page" w:hAnchor="page" w:x="2880" w:y="115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Roger E. Jordan Sr, CRL</w:t>
      </w:r>
    </w:p>
    <w:p>
      <w:pPr>
        <w:pStyle w:val="Style202"/>
        <w:framePr w:w="2554" w:h="1286" w:hRule="exact" w:wrap="none" w:vAnchor="page" w:hAnchor="page" w:x="2880" w:y="115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Vincent L Formon CML</w:t>
      </w:r>
      <w:r>
        <w:rPr>
          <w:rStyle w:val="CharStyle204"/>
          <w:i w:val="0"/>
          <w:iCs w:val="0"/>
        </w:rPr>
        <w:t xml:space="preserve">, </w:t>
      </w:r>
      <w:r>
        <w:rPr>
          <w:lang w:val="en-US" w:eastAsia="en-US" w:bidi="en-US"/>
          <w:w w:val="100"/>
          <w:spacing w:val="0"/>
          <w:color w:val="000000"/>
          <w:position w:val="0"/>
        </w:rPr>
        <w:t>CPS</w:t>
      </w:r>
    </w:p>
    <w:p>
      <w:pPr>
        <w:pStyle w:val="Style200"/>
        <w:framePr w:w="2323" w:h="1229" w:hRule="exact" w:wrap="none" w:vAnchor="page" w:hAnchor="page" w:x="5621" w:y="32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Kenneth Potts</w:t>
      </w:r>
    </w:p>
    <w:p>
      <w:pPr>
        <w:pStyle w:val="Style202"/>
        <w:framePr w:w="2323" w:h="1229" w:hRule="exact" w:wrap="none" w:vAnchor="page" w:hAnchor="page" w:x="5621" w:y="3220"/>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Sponsor: Jimmy D. Haveard</w:t>
      </w:r>
    </w:p>
    <w:p>
      <w:pPr>
        <w:pStyle w:val="Style110"/>
        <w:framePr w:w="2323" w:h="1229" w:hRule="exact" w:wrap="none" w:vAnchor="page" w:hAnchor="page" w:x="5621" w:y="3220"/>
        <w:widowControl w:val="0"/>
        <w:keepNext w:val="0"/>
        <w:keepLines w:val="0"/>
        <w:shd w:val="clear" w:color="auto" w:fill="auto"/>
        <w:bidi w:val="0"/>
        <w:jc w:val="left"/>
        <w:spacing w:before="0" w:after="0"/>
        <w:ind w:left="0" w:right="0" w:firstLine="0"/>
      </w:pPr>
      <w:r>
        <w:rPr>
          <w:rStyle w:val="CharStyle199"/>
        </w:rPr>
        <w:t>Wellington</w:t>
      </w:r>
    </w:p>
    <w:p>
      <w:pPr>
        <w:pStyle w:val="Style200"/>
        <w:framePr w:w="2323" w:h="1229" w:hRule="exact" w:wrap="none" w:vAnchor="page" w:hAnchor="page" w:x="5621" w:y="32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J. Vowles</w:t>
      </w:r>
    </w:p>
    <w:p>
      <w:pPr>
        <w:pStyle w:val="Style202"/>
        <w:framePr w:w="2323" w:h="1229" w:hRule="exact" w:wrap="none" w:vAnchor="page" w:hAnchor="page" w:x="5621" w:y="32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Norbert King RL</w:t>
      </w:r>
    </w:p>
    <w:p>
      <w:pPr>
        <w:pStyle w:val="Style110"/>
        <w:framePr w:wrap="none" w:vAnchor="page" w:hAnchor="page" w:x="5621" w:y="4588"/>
        <w:widowControl w:val="0"/>
        <w:keepNext w:val="0"/>
        <w:keepLines w:val="0"/>
        <w:shd w:val="clear" w:color="auto" w:fill="1F1617"/>
        <w:bidi w:val="0"/>
        <w:jc w:val="left"/>
        <w:spacing w:before="0" w:after="0"/>
        <w:ind w:left="0" w:right="0" w:firstLine="0"/>
      </w:pPr>
      <w:r>
        <w:rPr>
          <w:rStyle w:val="CharStyle112"/>
        </w:rPr>
        <w:t>GA</w:t>
      </w:r>
    </w:p>
    <w:p>
      <w:pPr>
        <w:pStyle w:val="Style110"/>
        <w:framePr w:w="2323" w:h="706" w:hRule="exact" w:wrap="none" w:vAnchor="page" w:hAnchor="page" w:x="5621" w:y="49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Marietta</w:t>
      </w:r>
    </w:p>
    <w:p>
      <w:pPr>
        <w:pStyle w:val="Style200"/>
        <w:framePr w:w="2323" w:h="706" w:hRule="exact" w:wrap="none" w:vAnchor="page" w:hAnchor="page" w:x="5621" w:y="49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Warren D. Discon</w:t>
      </w:r>
    </w:p>
    <w:p>
      <w:pPr>
        <w:pStyle w:val="Style202"/>
        <w:framePr w:w="2323" w:h="706" w:hRule="exact" w:wrap="none" w:vAnchor="page" w:hAnchor="page" w:x="5621" w:y="49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D. DeWeese CML</w:t>
      </w:r>
    </w:p>
    <w:p>
      <w:pPr>
        <w:pStyle w:val="Style110"/>
        <w:framePr w:wrap="none" w:vAnchor="page" w:hAnchor="page" w:x="5621" w:y="5788"/>
        <w:widowControl w:val="0"/>
        <w:keepNext w:val="0"/>
        <w:keepLines w:val="0"/>
        <w:shd w:val="clear" w:color="auto" w:fill="1F1617"/>
        <w:bidi w:val="0"/>
        <w:jc w:val="left"/>
        <w:spacing w:before="0" w:after="0"/>
        <w:ind w:left="0" w:right="0" w:firstLine="0"/>
      </w:pPr>
      <w:r>
        <w:rPr>
          <w:rStyle w:val="CharStyle112"/>
        </w:rPr>
        <w:t>HI</w:t>
      </w:r>
    </w:p>
    <w:p>
      <w:pPr>
        <w:pStyle w:val="Style110"/>
        <w:framePr w:w="2323" w:h="1498" w:hRule="exact" w:wrap="none" w:vAnchor="page" w:hAnchor="page" w:x="5621" w:y="6129"/>
        <w:widowControl w:val="0"/>
        <w:keepNext w:val="0"/>
        <w:keepLines w:val="0"/>
        <w:shd w:val="clear" w:color="auto" w:fill="auto"/>
        <w:bidi w:val="0"/>
        <w:jc w:val="left"/>
        <w:spacing w:before="0" w:after="0"/>
        <w:ind w:left="0" w:right="0" w:firstLine="0"/>
      </w:pPr>
      <w:r>
        <w:rPr>
          <w:rStyle w:val="CharStyle199"/>
        </w:rPr>
        <w:t>Honolulu</w:t>
      </w:r>
    </w:p>
    <w:p>
      <w:pPr>
        <w:pStyle w:val="Style200"/>
        <w:framePr w:w="2323" w:h="1498" w:hRule="exact" w:wrap="none" w:vAnchor="page" w:hAnchor="page" w:x="5621" w:y="61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Somsavath Phommachanh</w:t>
      </w:r>
    </w:p>
    <w:p>
      <w:pPr>
        <w:pStyle w:val="Style202"/>
        <w:framePr w:w="2323" w:h="1498" w:hRule="exact" w:wrap="none" w:vAnchor="page" w:hAnchor="page" w:x="5621" w:y="6129"/>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Sponsor: Herman Salz CPL</w:t>
      </w:r>
    </w:p>
    <w:p>
      <w:pPr>
        <w:pStyle w:val="Style110"/>
        <w:framePr w:w="2323" w:h="1498" w:hRule="exact" w:wrap="none" w:vAnchor="page" w:hAnchor="page" w:x="5621" w:y="6129"/>
        <w:widowControl w:val="0"/>
        <w:keepNext w:val="0"/>
        <w:keepLines w:val="0"/>
        <w:shd w:val="clear" w:color="auto" w:fill="auto"/>
        <w:bidi w:val="0"/>
        <w:jc w:val="left"/>
        <w:spacing w:before="0" w:after="0"/>
        <w:ind w:left="0" w:right="0" w:firstLine="0"/>
      </w:pPr>
      <w:r>
        <w:rPr>
          <w:rStyle w:val="CharStyle199"/>
        </w:rPr>
        <w:t>Pearl City</w:t>
      </w:r>
    </w:p>
    <w:p>
      <w:pPr>
        <w:pStyle w:val="Style200"/>
        <w:framePr w:w="2323" w:h="1498" w:hRule="exact" w:wrap="none" w:vAnchor="page" w:hAnchor="page" w:x="5621" w:y="61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Gary M. Matsumoto</w:t>
      </w:r>
    </w:p>
    <w:p>
      <w:pPr>
        <w:pStyle w:val="Style202"/>
        <w:framePr w:w="2323" w:h="1498" w:hRule="exact" w:wrap="none" w:vAnchor="page" w:hAnchor="page" w:x="5621" w:y="61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Joseph W. Whitaker CPL</w:t>
      </w:r>
    </w:p>
    <w:p>
      <w:pPr>
        <w:pStyle w:val="Style110"/>
        <w:framePr w:wrap="none" w:vAnchor="page" w:hAnchor="page" w:x="5621" w:y="7766"/>
        <w:widowControl w:val="0"/>
        <w:keepNext w:val="0"/>
        <w:keepLines w:val="0"/>
        <w:shd w:val="clear" w:color="auto" w:fill="1F1617"/>
        <w:bidi w:val="0"/>
        <w:jc w:val="left"/>
        <w:spacing w:before="0" w:after="0"/>
        <w:ind w:left="0" w:right="0" w:firstLine="0"/>
      </w:pPr>
      <w:r>
        <w:rPr>
          <w:rStyle w:val="CharStyle112"/>
        </w:rPr>
        <w:t>IA</w:t>
      </w:r>
    </w:p>
    <w:p>
      <w:pPr>
        <w:pStyle w:val="Style110"/>
        <w:framePr w:w="2323" w:h="3264" w:hRule="exact" w:wrap="none" w:vAnchor="page" w:hAnchor="page" w:x="5621" w:y="8111"/>
        <w:widowControl w:val="0"/>
        <w:keepNext w:val="0"/>
        <w:keepLines w:val="0"/>
        <w:shd w:val="clear" w:color="auto" w:fill="auto"/>
        <w:bidi w:val="0"/>
        <w:jc w:val="left"/>
        <w:spacing w:before="0" w:after="0"/>
        <w:ind w:left="0" w:right="0" w:firstLine="0"/>
      </w:pPr>
      <w:r>
        <w:rPr>
          <w:rStyle w:val="CharStyle199"/>
        </w:rPr>
        <w:t>Clinton</w:t>
      </w:r>
    </w:p>
    <w:p>
      <w:pPr>
        <w:pStyle w:val="Style200"/>
        <w:framePr w:w="2323" w:h="3264" w:hRule="exact" w:wrap="none" w:vAnchor="page" w:hAnchor="page" w:x="5621" w:y="81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Ryan Bradley</w:t>
      </w:r>
    </w:p>
    <w:p>
      <w:pPr>
        <w:pStyle w:val="Style202"/>
        <w:framePr w:w="2323" w:h="3264" w:hRule="exact" w:wrap="none" w:vAnchor="page" w:hAnchor="page" w:x="5621" w:y="811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Sponsor: Robert Hartz</w:t>
      </w:r>
    </w:p>
    <w:p>
      <w:pPr>
        <w:pStyle w:val="Style110"/>
        <w:framePr w:w="2323" w:h="3264" w:hRule="exact" w:wrap="none" w:vAnchor="page" w:hAnchor="page" w:x="5621" w:y="8111"/>
        <w:widowControl w:val="0"/>
        <w:keepNext w:val="0"/>
        <w:keepLines w:val="0"/>
        <w:shd w:val="clear" w:color="auto" w:fill="auto"/>
        <w:bidi w:val="0"/>
        <w:jc w:val="left"/>
        <w:spacing w:before="0" w:after="0"/>
        <w:ind w:left="0" w:right="0" w:firstLine="0"/>
      </w:pPr>
      <w:r>
        <w:rPr>
          <w:rStyle w:val="CharStyle199"/>
        </w:rPr>
        <w:t>Davenport</w:t>
      </w:r>
    </w:p>
    <w:p>
      <w:pPr>
        <w:pStyle w:val="Style200"/>
        <w:framePr w:w="2323" w:h="3264" w:hRule="exact" w:wrap="none" w:vAnchor="page" w:hAnchor="page" w:x="5621" w:y="81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Peppers</w:t>
      </w:r>
    </w:p>
    <w:p>
      <w:pPr>
        <w:pStyle w:val="Style202"/>
        <w:framePr w:w="2323" w:h="3264" w:hRule="exact" w:wrap="none" w:vAnchor="page" w:hAnchor="page" w:x="5621" w:y="8111"/>
        <w:widowControl w:val="0"/>
        <w:keepNext w:val="0"/>
        <w:keepLines w:val="0"/>
        <w:shd w:val="clear" w:color="auto" w:fill="auto"/>
        <w:bidi w:val="0"/>
        <w:jc w:val="left"/>
        <w:spacing w:before="0" w:after="560"/>
        <w:ind w:left="0" w:right="0" w:firstLine="0"/>
      </w:pPr>
      <w:r>
        <w:rPr>
          <w:lang w:val="en-US" w:eastAsia="en-US" w:bidi="en-US"/>
          <w:w w:val="100"/>
          <w:spacing w:val="0"/>
          <w:color w:val="000000"/>
          <w:position w:val="0"/>
        </w:rPr>
        <w:t>Sponsor: Robin Peppers</w:t>
      </w:r>
    </w:p>
    <w:p>
      <w:pPr>
        <w:pStyle w:val="Style110"/>
        <w:framePr w:w="2323" w:h="3264" w:hRule="exact" w:wrap="none" w:vAnchor="page" w:hAnchor="page" w:x="5621" w:y="8111"/>
        <w:widowControl w:val="0"/>
        <w:keepNext w:val="0"/>
        <w:keepLines w:val="0"/>
        <w:shd w:val="clear" w:color="auto" w:fill="auto"/>
        <w:bidi w:val="0"/>
        <w:jc w:val="left"/>
        <w:spacing w:before="0" w:after="0"/>
        <w:ind w:left="0" w:right="0" w:firstLine="0"/>
      </w:pPr>
      <w:r>
        <w:rPr>
          <w:rStyle w:val="CharStyle199"/>
        </w:rPr>
        <w:t>Chicago</w:t>
      </w:r>
    </w:p>
    <w:p>
      <w:pPr>
        <w:pStyle w:val="Style200"/>
        <w:framePr w:w="2323" w:h="3264" w:hRule="exact" w:wrap="none" w:vAnchor="page" w:hAnchor="page" w:x="5621" w:y="8111"/>
        <w:widowControl w:val="0"/>
        <w:keepNext w:val="0"/>
        <w:keepLines w:val="0"/>
        <w:shd w:val="clear" w:color="auto" w:fill="auto"/>
        <w:bidi w:val="0"/>
        <w:jc w:val="left"/>
        <w:spacing w:before="0" w:after="188"/>
        <w:ind w:left="0" w:right="0" w:firstLine="0"/>
      </w:pPr>
      <w:r>
        <w:rPr>
          <w:lang w:val="en-US" w:eastAsia="en-US" w:bidi="en-US"/>
          <w:w w:val="100"/>
          <w:spacing w:val="0"/>
          <w:color w:val="000000"/>
          <w:position w:val="0"/>
        </w:rPr>
        <w:t>Ivan Colon</w:t>
      </w:r>
    </w:p>
    <w:p>
      <w:pPr>
        <w:pStyle w:val="Style110"/>
        <w:framePr w:w="2323" w:h="3264" w:hRule="exact" w:wrap="none" w:vAnchor="page" w:hAnchor="page" w:x="5621" w:y="81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Kankakee</w:t>
      </w:r>
    </w:p>
    <w:p>
      <w:pPr>
        <w:pStyle w:val="Style200"/>
        <w:framePr w:w="2323" w:h="3264" w:hRule="exact" w:wrap="none" w:vAnchor="page" w:hAnchor="page" w:x="5621" w:y="81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Jeremiah L. Ford</w:t>
      </w:r>
    </w:p>
    <w:p>
      <w:pPr>
        <w:pStyle w:val="Style202"/>
        <w:framePr w:w="2323" w:h="3264" w:hRule="exact" w:wrap="none" w:vAnchor="page" w:hAnchor="page" w:x="5621" w:y="81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Michael G. Boisvert CML</w:t>
      </w:r>
    </w:p>
    <w:p>
      <w:pPr>
        <w:pStyle w:val="Style110"/>
        <w:framePr w:wrap="none" w:vAnchor="page" w:hAnchor="page" w:x="5621" w:y="11514"/>
        <w:widowControl w:val="0"/>
        <w:keepNext w:val="0"/>
        <w:keepLines w:val="0"/>
        <w:shd w:val="clear" w:color="auto" w:fill="1F1617"/>
        <w:bidi w:val="0"/>
        <w:jc w:val="left"/>
        <w:spacing w:before="0" w:after="0"/>
        <w:ind w:left="0" w:right="0" w:firstLine="0"/>
      </w:pPr>
      <w:r>
        <w:rPr>
          <w:rStyle w:val="CharStyle112"/>
        </w:rPr>
        <w:t>LA</w:t>
      </w:r>
    </w:p>
    <w:p>
      <w:pPr>
        <w:pStyle w:val="Style110"/>
        <w:framePr w:w="2323" w:h="696" w:hRule="exact" w:wrap="none" w:vAnchor="page" w:hAnchor="page" w:x="5621" w:y="11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Kenner</w:t>
      </w:r>
    </w:p>
    <w:p>
      <w:pPr>
        <w:pStyle w:val="Style200"/>
        <w:framePr w:w="2323" w:h="696" w:hRule="exact" w:wrap="none" w:vAnchor="page" w:hAnchor="page" w:x="5621" w:y="11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Merlin R. Young</w:t>
      </w:r>
    </w:p>
    <w:p>
      <w:pPr>
        <w:pStyle w:val="Style202"/>
        <w:framePr w:w="2323" w:h="696" w:hRule="exact" w:wrap="none" w:vAnchor="page" w:hAnchor="page" w:x="5621" w:y="11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D. DeWeese CML</w:t>
      </w:r>
    </w:p>
    <w:p>
      <w:pPr>
        <w:pStyle w:val="Style110"/>
        <w:framePr w:wrap="none" w:vAnchor="page" w:hAnchor="page" w:x="8352" w:y="3302"/>
        <w:widowControl w:val="0"/>
        <w:keepNext w:val="0"/>
        <w:keepLines w:val="0"/>
        <w:shd w:val="clear" w:color="auto" w:fill="auto"/>
        <w:bidi w:val="0"/>
        <w:jc w:val="left"/>
        <w:spacing w:before="0" w:after="0"/>
        <w:ind w:left="0" w:right="0" w:firstLine="0"/>
      </w:pPr>
      <w:r>
        <w:rPr>
          <w:rStyle w:val="CharStyle199"/>
        </w:rPr>
        <w:t>Beverly</w:t>
      </w:r>
    </w:p>
    <w:p>
      <w:pPr>
        <w:pStyle w:val="Style200"/>
        <w:framePr w:w="2222" w:h="449" w:hRule="exact" w:wrap="none" w:vAnchor="page" w:hAnchor="page" w:x="8352" w:y="3592"/>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Jason Fournier</w:t>
      </w:r>
    </w:p>
    <w:p>
      <w:pPr>
        <w:pStyle w:val="Style202"/>
        <w:framePr w:w="2222" w:h="449" w:hRule="exact" w:wrap="none" w:vAnchor="page" w:hAnchor="page" w:x="8352" w:y="35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David M. Troiano</w:t>
      </w:r>
    </w:p>
    <w:p>
      <w:pPr>
        <w:pStyle w:val="Style110"/>
        <w:framePr w:wrap="none" w:vAnchor="page" w:hAnchor="page" w:x="8352" w:y="41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Chelsea</w:t>
      </w:r>
    </w:p>
    <w:p>
      <w:pPr>
        <w:pStyle w:val="Style200"/>
        <w:framePr w:w="2222" w:h="2590" w:hRule="exact" w:wrap="none" w:vAnchor="page" w:hAnchor="page" w:x="8352" w:y="4374"/>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Ramon E. Perez</w:t>
      </w:r>
    </w:p>
    <w:p>
      <w:pPr>
        <w:pStyle w:val="Style202"/>
        <w:framePr w:w="2222" w:h="2590" w:hRule="exact" w:wrap="none" w:vAnchor="page" w:hAnchor="page" w:x="8352" w:y="4374"/>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Sponsor: David M. Troiano</w:t>
      </w:r>
    </w:p>
    <w:p>
      <w:pPr>
        <w:pStyle w:val="Style110"/>
        <w:framePr w:w="2222" w:h="2590" w:hRule="exact" w:wrap="none" w:vAnchor="page" w:hAnchor="page" w:x="8352" w:y="4374"/>
        <w:widowControl w:val="0"/>
        <w:keepNext w:val="0"/>
        <w:keepLines w:val="0"/>
        <w:shd w:val="clear" w:color="auto" w:fill="auto"/>
        <w:bidi w:val="0"/>
        <w:jc w:val="left"/>
        <w:spacing w:before="0" w:after="72"/>
        <w:ind w:left="0" w:right="0" w:firstLine="0"/>
      </w:pPr>
      <w:r>
        <w:rPr>
          <w:rStyle w:val="CharStyle199"/>
        </w:rPr>
        <w:t>Dorchester</w:t>
      </w:r>
    </w:p>
    <w:p>
      <w:pPr>
        <w:pStyle w:val="Style200"/>
        <w:framePr w:w="2222" w:h="2590" w:hRule="exact" w:wrap="none" w:vAnchor="page" w:hAnchor="page" w:x="8352" w:y="4374"/>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Christopher Deane</w:t>
      </w:r>
    </w:p>
    <w:p>
      <w:pPr>
        <w:pStyle w:val="Style202"/>
        <w:framePr w:w="2222" w:h="2590" w:hRule="exact" w:wrap="none" w:vAnchor="page" w:hAnchor="page" w:x="8352" w:y="4374"/>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Sponsor: David M. Troiano</w:t>
      </w:r>
    </w:p>
    <w:p>
      <w:pPr>
        <w:pStyle w:val="Style110"/>
        <w:framePr w:w="2222" w:h="2590" w:hRule="exact" w:wrap="none" w:vAnchor="page" w:hAnchor="page" w:x="8352" w:y="4374"/>
        <w:widowControl w:val="0"/>
        <w:keepNext w:val="0"/>
        <w:keepLines w:val="0"/>
        <w:shd w:val="clear" w:color="auto" w:fill="auto"/>
        <w:bidi w:val="0"/>
        <w:jc w:val="left"/>
        <w:spacing w:before="0" w:after="72"/>
        <w:ind w:left="0" w:right="0" w:firstLine="0"/>
      </w:pPr>
      <w:r>
        <w:rPr>
          <w:rStyle w:val="CharStyle199"/>
        </w:rPr>
        <w:t>Fitchburg</w:t>
      </w:r>
    </w:p>
    <w:p>
      <w:pPr>
        <w:pStyle w:val="Style200"/>
        <w:framePr w:w="2222" w:h="2590" w:hRule="exact" w:wrap="none" w:vAnchor="page" w:hAnchor="page" w:x="8352" w:y="4374"/>
        <w:widowControl w:val="0"/>
        <w:keepNext w:val="0"/>
        <w:keepLines w:val="0"/>
        <w:shd w:val="clear" w:color="auto" w:fill="auto"/>
        <w:bidi w:val="0"/>
        <w:jc w:val="left"/>
        <w:spacing w:before="0" w:after="168"/>
        <w:ind w:left="0" w:right="0" w:firstLine="0"/>
      </w:pPr>
      <w:r>
        <w:rPr>
          <w:lang w:val="en-US" w:eastAsia="en-US" w:bidi="en-US"/>
          <w:w w:val="100"/>
          <w:spacing w:val="0"/>
          <w:color w:val="000000"/>
          <w:position w:val="0"/>
        </w:rPr>
        <w:t>Jeffery T. Ide</w:t>
      </w:r>
    </w:p>
    <w:p>
      <w:pPr>
        <w:pStyle w:val="Style110"/>
        <w:framePr w:w="2222" w:h="2590" w:hRule="exact" w:wrap="none" w:vAnchor="page" w:hAnchor="page" w:x="8352" w:y="4374"/>
        <w:widowControl w:val="0"/>
        <w:keepNext w:val="0"/>
        <w:keepLines w:val="0"/>
        <w:shd w:val="clear" w:color="auto" w:fill="auto"/>
        <w:bidi w:val="0"/>
        <w:jc w:val="left"/>
        <w:spacing w:before="0" w:after="72"/>
        <w:ind w:left="0" w:right="0" w:firstLine="0"/>
      </w:pPr>
      <w:r>
        <w:rPr>
          <w:rStyle w:val="CharStyle199"/>
        </w:rPr>
        <w:t>Jamaica Plain</w:t>
      </w:r>
    </w:p>
    <w:p>
      <w:pPr>
        <w:pStyle w:val="Style200"/>
        <w:framePr w:w="2222" w:h="2590" w:hRule="exact" w:wrap="none" w:vAnchor="page" w:hAnchor="page" w:x="8352" w:y="4374"/>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Michael A. Troiano</w:t>
      </w:r>
    </w:p>
    <w:p>
      <w:pPr>
        <w:pStyle w:val="Style202"/>
        <w:framePr w:w="2222" w:h="2590" w:hRule="exact" w:wrap="none" w:vAnchor="page" w:hAnchor="page" w:x="8352" w:y="43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David M. Troiano</w:t>
      </w:r>
    </w:p>
    <w:p>
      <w:pPr>
        <w:pStyle w:val="Style110"/>
        <w:framePr w:wrap="none" w:vAnchor="page" w:hAnchor="page" w:x="8352" w:y="7026"/>
        <w:widowControl w:val="0"/>
        <w:keepNext w:val="0"/>
        <w:keepLines w:val="0"/>
        <w:shd w:val="clear" w:color="auto" w:fill="auto"/>
        <w:bidi w:val="0"/>
        <w:jc w:val="left"/>
        <w:spacing w:before="0" w:after="0"/>
        <w:ind w:left="0" w:right="0" w:firstLine="0"/>
      </w:pPr>
      <w:r>
        <w:rPr>
          <w:rStyle w:val="CharStyle199"/>
        </w:rPr>
        <w:t>Medway</w:t>
      </w:r>
    </w:p>
    <w:p>
      <w:pPr>
        <w:pStyle w:val="Style200"/>
        <w:framePr w:w="2222" w:h="447" w:hRule="exact" w:wrap="none" w:vAnchor="page" w:hAnchor="page" w:x="8352" w:y="7295"/>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Jason Siegel</w:t>
      </w:r>
    </w:p>
    <w:p>
      <w:pPr>
        <w:pStyle w:val="Style202"/>
        <w:framePr w:w="2222" w:h="447" w:hRule="exact" w:wrap="none" w:vAnchor="page" w:hAnchor="page" w:x="8352" w:y="7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David M. Troiano</w:t>
      </w:r>
    </w:p>
    <w:p>
      <w:pPr>
        <w:pStyle w:val="Style110"/>
        <w:framePr w:w="2222" w:h="715" w:hRule="exact" w:wrap="none" w:vAnchor="page" w:hAnchor="page" w:x="8352" w:y="7809"/>
        <w:widowControl w:val="0"/>
        <w:keepNext w:val="0"/>
        <w:keepLines w:val="0"/>
        <w:shd w:val="clear" w:color="auto" w:fill="auto"/>
        <w:bidi w:val="0"/>
        <w:jc w:val="left"/>
        <w:spacing w:before="0" w:after="72"/>
        <w:ind w:left="0" w:right="0" w:firstLine="0"/>
      </w:pPr>
      <w:r>
        <w:rPr>
          <w:rStyle w:val="CharStyle199"/>
        </w:rPr>
        <w:t>Roxbury</w:t>
      </w:r>
    </w:p>
    <w:p>
      <w:pPr>
        <w:pStyle w:val="Style200"/>
        <w:framePr w:w="2222" w:h="715" w:hRule="exact" w:wrap="none" w:vAnchor="page" w:hAnchor="page" w:x="8352" w:y="7809"/>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Richard K. Burns</w:t>
      </w:r>
    </w:p>
    <w:p>
      <w:pPr>
        <w:pStyle w:val="Style202"/>
        <w:framePr w:w="2222" w:h="715" w:hRule="exact" w:wrap="none" w:vAnchor="page" w:hAnchor="page" w:x="8352" w:y="78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David M. Troiano</w:t>
      </w:r>
    </w:p>
    <w:p>
      <w:pPr>
        <w:pStyle w:val="Style110"/>
        <w:framePr w:wrap="none" w:vAnchor="page" w:hAnchor="page" w:x="8352" w:y="8678"/>
        <w:widowControl w:val="0"/>
        <w:keepNext w:val="0"/>
        <w:keepLines w:val="0"/>
        <w:shd w:val="clear" w:color="auto" w:fill="1F1617"/>
        <w:bidi w:val="0"/>
        <w:jc w:val="left"/>
        <w:spacing w:before="0" w:after="0"/>
        <w:ind w:left="0" w:right="0" w:firstLine="0"/>
      </w:pPr>
      <w:r>
        <w:rPr>
          <w:rStyle w:val="CharStyle112"/>
        </w:rPr>
        <w:t>MD</w:t>
      </w:r>
    </w:p>
    <w:p>
      <w:pPr>
        <w:pStyle w:val="Style110"/>
        <w:framePr w:w="2222" w:h="2856" w:hRule="exact" w:wrap="none" w:vAnchor="page" w:hAnchor="page" w:x="8352" w:y="9004"/>
        <w:widowControl w:val="0"/>
        <w:keepNext w:val="0"/>
        <w:keepLines w:val="0"/>
        <w:shd w:val="clear" w:color="auto" w:fill="auto"/>
        <w:bidi w:val="0"/>
        <w:jc w:val="left"/>
        <w:spacing w:before="0" w:after="72"/>
        <w:ind w:left="0" w:right="0" w:firstLine="0"/>
      </w:pPr>
      <w:r>
        <w:rPr>
          <w:rStyle w:val="CharStyle199"/>
        </w:rPr>
        <w:t>Abingdon</w:t>
      </w:r>
    </w:p>
    <w:p>
      <w:pPr>
        <w:pStyle w:val="Style200"/>
        <w:framePr w:w="2222" w:h="2856" w:hRule="exact" w:wrap="none" w:vAnchor="page" w:hAnchor="page" w:x="8352" w:y="9004"/>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Luke A. Hofmann</w:t>
      </w:r>
    </w:p>
    <w:p>
      <w:pPr>
        <w:pStyle w:val="Style202"/>
        <w:framePr w:w="2222" w:h="2856" w:hRule="exact" w:wrap="none" w:vAnchor="page" w:hAnchor="page" w:x="8352" w:y="9004"/>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Sponsor: Christopher R. Brennan</w:t>
      </w:r>
    </w:p>
    <w:p>
      <w:pPr>
        <w:pStyle w:val="Style110"/>
        <w:framePr w:w="2222" w:h="2856" w:hRule="exact" w:wrap="none" w:vAnchor="page" w:hAnchor="page" w:x="8352" w:y="9004"/>
        <w:widowControl w:val="0"/>
        <w:keepNext w:val="0"/>
        <w:keepLines w:val="0"/>
        <w:shd w:val="clear" w:color="auto" w:fill="auto"/>
        <w:bidi w:val="0"/>
        <w:jc w:val="left"/>
        <w:spacing w:before="0" w:after="72"/>
        <w:ind w:left="0" w:right="0" w:firstLine="0"/>
      </w:pPr>
      <w:r>
        <w:rPr>
          <w:rStyle w:val="CharStyle199"/>
        </w:rPr>
        <w:t>Baltimore</w:t>
      </w:r>
    </w:p>
    <w:p>
      <w:pPr>
        <w:pStyle w:val="Style200"/>
        <w:framePr w:w="2222" w:h="2856" w:hRule="exact" w:wrap="none" w:vAnchor="page" w:hAnchor="page" w:x="8352" w:y="9004"/>
        <w:widowControl w:val="0"/>
        <w:keepNext w:val="0"/>
        <w:keepLines w:val="0"/>
        <w:shd w:val="clear" w:color="auto" w:fill="auto"/>
        <w:bidi w:val="0"/>
        <w:jc w:val="left"/>
        <w:spacing w:before="0" w:after="168"/>
        <w:ind w:left="0" w:right="0" w:firstLine="0"/>
      </w:pPr>
      <w:r>
        <w:rPr>
          <w:lang w:val="en-US" w:eastAsia="en-US" w:bidi="en-US"/>
          <w:w w:val="100"/>
          <w:spacing w:val="0"/>
          <w:color w:val="000000"/>
          <w:position w:val="0"/>
        </w:rPr>
        <w:t>Simone L. Brown</w:t>
      </w:r>
    </w:p>
    <w:p>
      <w:pPr>
        <w:pStyle w:val="Style110"/>
        <w:framePr w:w="2222" w:h="2856" w:hRule="exact" w:wrap="none" w:vAnchor="page" w:hAnchor="page" w:x="8352" w:y="9004"/>
        <w:widowControl w:val="0"/>
        <w:keepNext w:val="0"/>
        <w:keepLines w:val="0"/>
        <w:shd w:val="clear" w:color="auto" w:fill="auto"/>
        <w:bidi w:val="0"/>
        <w:jc w:val="left"/>
        <w:spacing w:before="0" w:after="72"/>
        <w:ind w:left="0" w:right="0" w:firstLine="0"/>
      </w:pPr>
      <w:r>
        <w:rPr>
          <w:rStyle w:val="CharStyle199"/>
        </w:rPr>
        <w:t>Laurel</w:t>
      </w:r>
    </w:p>
    <w:p>
      <w:pPr>
        <w:pStyle w:val="Style200"/>
        <w:framePr w:w="2222" w:h="2856" w:hRule="exact" w:wrap="none" w:vAnchor="page" w:hAnchor="page" w:x="8352" w:y="9004"/>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Jeffrey Gowombeck</w:t>
      </w:r>
    </w:p>
    <w:p>
      <w:pPr>
        <w:pStyle w:val="Style202"/>
        <w:framePr w:w="2222" w:h="2856" w:hRule="exact" w:wrap="none" w:vAnchor="page" w:hAnchor="page" w:x="8352" w:y="9004"/>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Sponsor: Michael B. Groves</w:t>
      </w:r>
    </w:p>
    <w:p>
      <w:pPr>
        <w:pStyle w:val="Style110"/>
        <w:framePr w:w="2222" w:h="2856" w:hRule="exact" w:wrap="none" w:vAnchor="page" w:hAnchor="page" w:x="8352" w:y="9004"/>
        <w:widowControl w:val="0"/>
        <w:keepNext w:val="0"/>
        <w:keepLines w:val="0"/>
        <w:shd w:val="clear" w:color="auto" w:fill="auto"/>
        <w:bidi w:val="0"/>
        <w:jc w:val="left"/>
        <w:spacing w:before="0" w:after="72"/>
        <w:ind w:left="0" w:right="0" w:firstLine="0"/>
      </w:pPr>
      <w:r>
        <w:rPr>
          <w:rStyle w:val="CharStyle199"/>
        </w:rPr>
        <w:t>Manchester</w:t>
      </w:r>
    </w:p>
    <w:p>
      <w:pPr>
        <w:pStyle w:val="Style200"/>
        <w:framePr w:w="2222" w:h="2856" w:hRule="exact" w:wrap="none" w:vAnchor="page" w:hAnchor="page" w:x="8352" w:y="9004"/>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Michael Clayton</w:t>
      </w:r>
    </w:p>
    <w:p>
      <w:pPr>
        <w:pStyle w:val="Style202"/>
        <w:framePr w:w="2222" w:h="2856" w:hRule="exact" w:wrap="none" w:vAnchor="page" w:hAnchor="page" w:x="8352" w:y="90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Michael B. Groves</w:t>
      </w:r>
    </w:p>
    <w:p>
      <w:pPr>
        <w:pStyle w:val="Style110"/>
        <w:framePr w:wrap="none" w:vAnchor="page" w:hAnchor="page" w:x="8352" w:y="11999"/>
        <w:widowControl w:val="0"/>
        <w:keepNext w:val="0"/>
        <w:keepLines w:val="0"/>
        <w:shd w:val="clear" w:color="auto" w:fill="1F1617"/>
        <w:bidi w:val="0"/>
        <w:jc w:val="left"/>
        <w:spacing w:before="0" w:after="0"/>
        <w:ind w:left="0" w:right="0" w:firstLine="0"/>
      </w:pPr>
      <w:r>
        <w:rPr>
          <w:rStyle w:val="CharStyle112"/>
        </w:rPr>
        <w:t>Ml</w:t>
      </w:r>
    </w:p>
    <w:p>
      <w:pPr>
        <w:pStyle w:val="Style110"/>
        <w:framePr w:w="2222" w:h="710" w:hRule="exact" w:wrap="none" w:vAnchor="page" w:hAnchor="page" w:x="8352" w:y="12340"/>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Flint</w:t>
      </w:r>
    </w:p>
    <w:p>
      <w:pPr>
        <w:pStyle w:val="Style200"/>
        <w:framePr w:w="2222" w:h="710" w:hRule="exact" w:wrap="none" w:vAnchor="page" w:hAnchor="page" w:x="8352" w:y="12340"/>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Gary F. Kortas Sr</w:t>
      </w:r>
    </w:p>
    <w:p>
      <w:pPr>
        <w:pStyle w:val="Style202"/>
        <w:framePr w:w="2222" w:h="710" w:hRule="exact" w:wrap="none" w:vAnchor="page" w:hAnchor="page" w:x="8352" w:y="123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Frances C. Katz</w:t>
      </w:r>
    </w:p>
    <w:p>
      <w:pPr>
        <w:pStyle w:val="Style110"/>
        <w:framePr w:w="2323" w:h="1498" w:hRule="exact" w:wrap="none" w:vAnchor="page" w:hAnchor="page" w:x="11107" w:y="3321"/>
        <w:widowControl w:val="0"/>
        <w:keepNext w:val="0"/>
        <w:keepLines w:val="0"/>
        <w:shd w:val="clear" w:color="auto" w:fill="auto"/>
        <w:bidi w:val="0"/>
        <w:jc w:val="left"/>
        <w:spacing w:before="0" w:after="72"/>
        <w:ind w:left="0" w:right="0" w:firstLine="0"/>
      </w:pPr>
      <w:r>
        <w:rPr>
          <w:rStyle w:val="CharStyle199"/>
        </w:rPr>
        <w:t>Minneapolis</w:t>
      </w:r>
    </w:p>
    <w:p>
      <w:pPr>
        <w:pStyle w:val="Style200"/>
        <w:framePr w:w="2323" w:h="1498" w:hRule="exact" w:wrap="none" w:vAnchor="page" w:hAnchor="page" w:x="11107" w:y="3321"/>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Olaf Schistad</w:t>
      </w:r>
    </w:p>
    <w:p>
      <w:pPr>
        <w:pStyle w:val="Style202"/>
        <w:framePr w:w="2323" w:h="1498" w:hRule="exact" w:wrap="none" w:vAnchor="page" w:hAnchor="page" w:x="11107" w:y="332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Sandy Sproat</w:t>
      </w:r>
    </w:p>
    <w:p>
      <w:pPr>
        <w:pStyle w:val="Style110"/>
        <w:framePr w:w="2323" w:h="1498" w:hRule="exact" w:wrap="none" w:vAnchor="page" w:hAnchor="page" w:x="11107" w:y="3321"/>
        <w:widowControl w:val="0"/>
        <w:keepNext w:val="0"/>
        <w:keepLines w:val="0"/>
        <w:shd w:val="clear" w:color="auto" w:fill="auto"/>
        <w:bidi w:val="0"/>
        <w:jc w:val="left"/>
        <w:spacing w:before="0" w:after="72"/>
        <w:ind w:left="0" w:right="0" w:firstLine="0"/>
      </w:pPr>
      <w:r>
        <w:rPr>
          <w:rStyle w:val="CharStyle199"/>
        </w:rPr>
        <w:t>Saint Paul</w:t>
      </w:r>
    </w:p>
    <w:p>
      <w:pPr>
        <w:pStyle w:val="Style200"/>
        <w:framePr w:w="2323" w:h="1498" w:hRule="exact" w:wrap="none" w:vAnchor="page" w:hAnchor="page" w:x="11107" w:y="3321"/>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David Bristol</w:t>
      </w:r>
    </w:p>
    <w:p>
      <w:pPr>
        <w:pStyle w:val="Style202"/>
        <w:framePr w:w="2323" w:h="1498" w:hRule="exact" w:wrap="none" w:vAnchor="page" w:hAnchor="page" w:x="11107" w:y="33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Michael P. Mattern CRL</w:t>
      </w:r>
    </w:p>
    <w:p>
      <w:pPr>
        <w:pStyle w:val="Style110"/>
        <w:framePr w:wrap="none" w:vAnchor="page" w:hAnchor="page" w:x="11107" w:y="4962"/>
        <w:widowControl w:val="0"/>
        <w:keepNext w:val="0"/>
        <w:keepLines w:val="0"/>
        <w:shd w:val="clear" w:color="auto" w:fill="1F1617"/>
        <w:bidi w:val="0"/>
        <w:jc w:val="left"/>
        <w:spacing w:before="0" w:after="0"/>
        <w:ind w:left="0" w:right="0" w:firstLine="0"/>
      </w:pPr>
      <w:r>
        <w:rPr>
          <w:rStyle w:val="CharStyle112"/>
        </w:rPr>
        <w:t>MO</w:t>
      </w:r>
    </w:p>
    <w:p>
      <w:pPr>
        <w:pStyle w:val="Style110"/>
        <w:framePr w:w="2323" w:h="500" w:hRule="exact" w:wrap="none" w:vAnchor="page" w:hAnchor="page" w:x="11107" w:y="5313"/>
        <w:widowControl w:val="0"/>
        <w:keepNext w:val="0"/>
        <w:keepLines w:val="0"/>
        <w:shd w:val="clear" w:color="auto" w:fill="auto"/>
        <w:bidi w:val="0"/>
        <w:jc w:val="left"/>
        <w:spacing w:before="0" w:after="72"/>
        <w:ind w:left="0" w:right="0" w:firstLine="0"/>
      </w:pPr>
      <w:r>
        <w:rPr>
          <w:rStyle w:val="CharStyle199"/>
        </w:rPr>
        <w:t>Saint Louis</w:t>
      </w:r>
    </w:p>
    <w:p>
      <w:pPr>
        <w:pStyle w:val="Style200"/>
        <w:framePr w:w="2323" w:h="500" w:hRule="exact" w:wrap="none" w:vAnchor="page" w:hAnchor="page" w:x="11107" w:y="5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Nicholas Naimo</w:t>
      </w:r>
    </w:p>
    <w:p>
      <w:pPr>
        <w:pStyle w:val="Style110"/>
        <w:framePr w:wrap="none" w:vAnchor="page" w:hAnchor="page" w:x="11107" w:y="5956"/>
        <w:widowControl w:val="0"/>
        <w:keepNext w:val="0"/>
        <w:keepLines w:val="0"/>
        <w:shd w:val="clear" w:color="auto" w:fill="1F1617"/>
        <w:bidi w:val="0"/>
        <w:jc w:val="left"/>
        <w:spacing w:before="0" w:after="0"/>
        <w:ind w:left="0" w:right="0" w:firstLine="0"/>
      </w:pPr>
      <w:r>
        <w:rPr>
          <w:rStyle w:val="CharStyle112"/>
        </w:rPr>
        <w:t>MT</w:t>
      </w:r>
    </w:p>
    <w:p>
      <w:pPr>
        <w:pStyle w:val="Style110"/>
        <w:framePr w:w="2323" w:h="1279" w:hRule="exact" w:wrap="none" w:vAnchor="page" w:hAnchor="page" w:x="11107" w:y="6309"/>
        <w:widowControl w:val="0"/>
        <w:keepNext w:val="0"/>
        <w:keepLines w:val="0"/>
        <w:shd w:val="clear" w:color="auto" w:fill="auto"/>
        <w:bidi w:val="0"/>
        <w:jc w:val="left"/>
        <w:spacing w:before="0" w:after="72"/>
        <w:ind w:left="0" w:right="0" w:firstLine="0"/>
      </w:pPr>
      <w:r>
        <w:rPr>
          <w:rStyle w:val="CharStyle199"/>
        </w:rPr>
        <w:t>Bozeman</w:t>
      </w:r>
    </w:p>
    <w:p>
      <w:pPr>
        <w:pStyle w:val="Style200"/>
        <w:framePr w:w="2323" w:h="1279" w:hRule="exact" w:wrap="none" w:vAnchor="page" w:hAnchor="page" w:x="11107" w:y="6309"/>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Edward S. Fluke</w:t>
      </w:r>
    </w:p>
    <w:p>
      <w:pPr>
        <w:pStyle w:val="Style110"/>
        <w:framePr w:w="2323" w:h="1279" w:hRule="exact" w:wrap="none" w:vAnchor="page" w:hAnchor="page" w:x="11107" w:y="6309"/>
        <w:widowControl w:val="0"/>
        <w:keepNext w:val="0"/>
        <w:keepLines w:val="0"/>
        <w:shd w:val="clear" w:color="auto" w:fill="auto"/>
        <w:bidi w:val="0"/>
        <w:jc w:val="left"/>
        <w:spacing w:before="0" w:after="72"/>
        <w:ind w:left="0" w:right="0" w:firstLine="0"/>
      </w:pPr>
      <w:r>
        <w:rPr>
          <w:rStyle w:val="CharStyle199"/>
        </w:rPr>
        <w:t>Great Falls</w:t>
      </w:r>
    </w:p>
    <w:p>
      <w:pPr>
        <w:pStyle w:val="Style200"/>
        <w:framePr w:w="2323" w:h="1279" w:hRule="exact" w:wrap="none" w:vAnchor="page" w:hAnchor="page" w:x="11107" w:y="6309"/>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Kent Williamson</w:t>
      </w:r>
    </w:p>
    <w:p>
      <w:pPr>
        <w:pStyle w:val="Style202"/>
        <w:framePr w:w="2323" w:h="1279" w:hRule="exact" w:wrap="none" w:vAnchor="page" w:hAnchor="page" w:x="11107" w:y="63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Dale L Nelson CML</w:t>
      </w:r>
    </w:p>
    <w:p>
      <w:pPr>
        <w:pStyle w:val="Style110"/>
        <w:framePr w:wrap="none" w:vAnchor="page" w:hAnchor="page" w:x="11107" w:y="7727"/>
        <w:widowControl w:val="0"/>
        <w:keepNext w:val="0"/>
        <w:keepLines w:val="0"/>
        <w:shd w:val="clear" w:color="auto" w:fill="1F1617"/>
        <w:bidi w:val="0"/>
        <w:jc w:val="left"/>
        <w:spacing w:before="0" w:after="0"/>
        <w:ind w:left="0" w:right="0" w:firstLine="0"/>
      </w:pPr>
      <w:r>
        <w:rPr>
          <w:rStyle w:val="CharStyle112"/>
        </w:rPr>
        <w:t>NC</w:t>
      </w:r>
    </w:p>
    <w:p>
      <w:pPr>
        <w:pStyle w:val="Style110"/>
        <w:framePr w:w="2323" w:h="715" w:hRule="exact" w:wrap="none" w:vAnchor="page" w:hAnchor="page" w:x="11107" w:y="8073"/>
        <w:widowControl w:val="0"/>
        <w:keepNext w:val="0"/>
        <w:keepLines w:val="0"/>
        <w:shd w:val="clear" w:color="auto" w:fill="auto"/>
        <w:bidi w:val="0"/>
        <w:jc w:val="left"/>
        <w:spacing w:before="0" w:after="72"/>
        <w:ind w:left="0" w:right="0" w:firstLine="0"/>
      </w:pPr>
      <w:r>
        <w:rPr>
          <w:rStyle w:val="CharStyle199"/>
        </w:rPr>
        <w:t>Candler</w:t>
      </w:r>
    </w:p>
    <w:p>
      <w:pPr>
        <w:pStyle w:val="Style200"/>
        <w:framePr w:w="2323" w:h="715" w:hRule="exact" w:wrap="none" w:vAnchor="page" w:hAnchor="page" w:x="11107" w:y="8073"/>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Brian McFee</w:t>
      </w:r>
    </w:p>
    <w:p>
      <w:pPr>
        <w:pStyle w:val="Style202"/>
        <w:framePr w:w="2323" w:h="715" w:hRule="exact" w:wrap="none" w:vAnchor="page" w:hAnchor="page" w:x="11107" w:y="80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D. DeWeese CML</w:t>
      </w:r>
    </w:p>
    <w:p>
      <w:pPr>
        <w:pStyle w:val="Style209"/>
        <w:framePr w:wrap="none" w:vAnchor="page" w:hAnchor="page" w:x="11107" w:y="8881"/>
        <w:widowControl w:val="0"/>
        <w:keepNext w:val="0"/>
        <w:keepLines w:val="0"/>
        <w:shd w:val="clear" w:color="auto" w:fill="1F1617"/>
        <w:bidi w:val="0"/>
        <w:jc w:val="left"/>
        <w:spacing w:before="0" w:after="0"/>
        <w:ind w:left="0" w:right="0" w:firstLine="0"/>
      </w:pPr>
      <w:r>
        <w:rPr>
          <w:rStyle w:val="CharStyle211"/>
        </w:rPr>
        <w:t>NJ</w:t>
      </w:r>
    </w:p>
    <w:p>
      <w:pPr>
        <w:pStyle w:val="Style110"/>
        <w:framePr w:w="2323" w:h="2659" w:hRule="exact" w:wrap="none" w:vAnchor="page" w:hAnchor="page" w:x="11107" w:y="9268"/>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Bloomfield</w:t>
      </w:r>
    </w:p>
    <w:p>
      <w:pPr>
        <w:pStyle w:val="Style200"/>
        <w:framePr w:w="2323" w:h="2659" w:hRule="exact" w:wrap="none" w:vAnchor="page" w:hAnchor="page" w:x="11107" w:y="9268"/>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Kelly Garrett</w:t>
      </w:r>
    </w:p>
    <w:p>
      <w:pPr>
        <w:pStyle w:val="Style202"/>
        <w:framePr w:w="2323" w:h="2659" w:hRule="exact" w:wrap="none" w:vAnchor="page" w:hAnchor="page" w:x="11107" w:y="9268"/>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Eric E. Williams</w:t>
      </w:r>
    </w:p>
    <w:p>
      <w:pPr>
        <w:pStyle w:val="Style110"/>
        <w:framePr w:w="2323" w:h="2659" w:hRule="exact" w:wrap="none" w:vAnchor="page" w:hAnchor="page" w:x="11107" w:y="9268"/>
        <w:widowControl w:val="0"/>
        <w:keepNext w:val="0"/>
        <w:keepLines w:val="0"/>
        <w:shd w:val="clear" w:color="auto" w:fill="auto"/>
        <w:bidi w:val="0"/>
        <w:jc w:val="left"/>
        <w:spacing w:before="0" w:after="72"/>
        <w:ind w:left="0" w:right="0" w:firstLine="0"/>
      </w:pPr>
      <w:r>
        <w:rPr>
          <w:rStyle w:val="CharStyle199"/>
        </w:rPr>
        <w:t>Carteret</w:t>
      </w:r>
    </w:p>
    <w:p>
      <w:pPr>
        <w:pStyle w:val="Style200"/>
        <w:framePr w:w="2323" w:h="2659" w:hRule="exact" w:wrap="none" w:vAnchor="page" w:hAnchor="page" w:x="11107" w:y="9268"/>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Peter Chubenko</w:t>
      </w:r>
    </w:p>
    <w:p>
      <w:pPr>
        <w:pStyle w:val="Style110"/>
        <w:framePr w:w="2323" w:h="2659" w:hRule="exact" w:wrap="none" w:vAnchor="page" w:hAnchor="page" w:x="11107" w:y="9268"/>
        <w:widowControl w:val="0"/>
        <w:keepNext w:val="0"/>
        <w:keepLines w:val="0"/>
        <w:shd w:val="clear" w:color="auto" w:fill="auto"/>
        <w:bidi w:val="0"/>
        <w:jc w:val="left"/>
        <w:spacing w:before="0" w:after="72"/>
        <w:ind w:left="0" w:right="0" w:firstLine="0"/>
      </w:pPr>
      <w:r>
        <w:rPr>
          <w:rStyle w:val="CharStyle199"/>
        </w:rPr>
        <w:t>Moorestown</w:t>
      </w:r>
    </w:p>
    <w:p>
      <w:pPr>
        <w:pStyle w:val="Style200"/>
        <w:framePr w:w="2323" w:h="2659" w:hRule="exact" w:wrap="none" w:vAnchor="page" w:hAnchor="page" w:x="11107" w:y="9268"/>
        <w:widowControl w:val="0"/>
        <w:keepNext w:val="0"/>
        <w:keepLines w:val="0"/>
        <w:shd w:val="clear" w:color="auto" w:fill="auto"/>
        <w:bidi w:val="0"/>
        <w:jc w:val="left"/>
        <w:spacing w:before="0" w:after="208"/>
        <w:ind w:left="0" w:right="0" w:firstLine="0"/>
      </w:pPr>
      <w:r>
        <w:rPr>
          <w:lang w:val="en-US" w:eastAsia="en-US" w:bidi="en-US"/>
          <w:w w:val="100"/>
          <w:spacing w:val="0"/>
          <w:color w:val="000000"/>
          <w:position w:val="0"/>
        </w:rPr>
        <w:t>Michael R. Fischbach</w:t>
      </w:r>
    </w:p>
    <w:p>
      <w:pPr>
        <w:pStyle w:val="Style110"/>
        <w:framePr w:w="2323" w:h="2659" w:hRule="exact" w:wrap="none" w:vAnchor="page" w:hAnchor="page" w:x="11107" w:y="9268"/>
        <w:widowControl w:val="0"/>
        <w:keepNext w:val="0"/>
        <w:keepLines w:val="0"/>
        <w:shd w:val="clear" w:color="auto" w:fill="auto"/>
        <w:bidi w:val="0"/>
        <w:jc w:val="left"/>
        <w:spacing w:before="0" w:after="72"/>
        <w:ind w:left="0" w:right="0" w:firstLine="0"/>
      </w:pPr>
      <w:r>
        <w:rPr>
          <w:rStyle w:val="CharStyle199"/>
        </w:rPr>
        <w:t>North Bergen</w:t>
      </w:r>
    </w:p>
    <w:p>
      <w:pPr>
        <w:pStyle w:val="Style200"/>
        <w:framePr w:w="2323" w:h="2659" w:hRule="exact" w:wrap="none" w:vAnchor="page" w:hAnchor="page" w:x="11107" w:y="9268"/>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Steven A. Vanegas</w:t>
      </w:r>
    </w:p>
    <w:p>
      <w:pPr>
        <w:pStyle w:val="Style202"/>
        <w:framePr w:w="2323" w:h="2659" w:hRule="exact" w:wrap="none" w:vAnchor="page" w:hAnchor="page" w:x="11107" w:y="9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Walter W. Lascar RL</w:t>
      </w:r>
    </w:p>
    <w:p>
      <w:pPr>
        <w:pStyle w:val="Style143"/>
        <w:framePr w:wrap="none" w:vAnchor="page" w:hAnchor="page" w:x="11107" w:y="12064"/>
        <w:widowControl w:val="0"/>
        <w:keepNext w:val="0"/>
        <w:keepLines w:val="0"/>
        <w:shd w:val="clear" w:color="auto" w:fill="1F1617"/>
        <w:bidi w:val="0"/>
        <w:jc w:val="left"/>
        <w:spacing w:before="0" w:after="0" w:line="168" w:lineRule="exact"/>
        <w:ind w:left="0" w:right="0" w:firstLine="0"/>
      </w:pPr>
      <w:r>
        <w:rPr>
          <w:rStyle w:val="CharStyle212"/>
        </w:rPr>
        <w:t>NV</w:t>
      </w:r>
    </w:p>
    <w:p>
      <w:pPr>
        <w:pStyle w:val="Style110"/>
        <w:framePr w:w="2323" w:h="701" w:hRule="exact" w:wrap="none" w:vAnchor="page" w:hAnchor="page" w:x="11107" w:y="12412"/>
        <w:widowControl w:val="0"/>
        <w:keepNext w:val="0"/>
        <w:keepLines w:val="0"/>
        <w:shd w:val="clear" w:color="auto" w:fill="auto"/>
        <w:bidi w:val="0"/>
        <w:jc w:val="left"/>
        <w:spacing w:before="0" w:after="72"/>
        <w:ind w:left="0" w:right="0" w:firstLine="0"/>
      </w:pPr>
      <w:r>
        <w:rPr>
          <w:rStyle w:val="CharStyle199"/>
        </w:rPr>
        <w:t>Las Vegas</w:t>
      </w:r>
    </w:p>
    <w:p>
      <w:pPr>
        <w:pStyle w:val="Style200"/>
        <w:framePr w:w="2323" w:h="701" w:hRule="exact" w:wrap="none" w:vAnchor="page" w:hAnchor="page" w:x="11107" w:y="12412"/>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Juan M. Matamoros</w:t>
      </w:r>
    </w:p>
    <w:p>
      <w:pPr>
        <w:pStyle w:val="Style202"/>
        <w:framePr w:w="2323" w:h="701" w:hRule="exact" w:wrap="none" w:vAnchor="page" w:hAnchor="page" w:x="11107" w:y="124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Ernest W. Wright</w:t>
      </w:r>
    </w:p>
    <w:p>
      <w:pPr>
        <w:pStyle w:val="Style110"/>
        <w:framePr w:w="10694" w:h="1281" w:hRule="exact" w:wrap="none" w:vAnchor="page" w:hAnchor="page" w:x="2880" w:y="13882"/>
        <w:widowControl w:val="0"/>
        <w:keepNext w:val="0"/>
        <w:keepLines w:val="0"/>
        <w:shd w:val="clear" w:color="auto" w:fill="auto"/>
        <w:bidi w:val="0"/>
        <w:jc w:val="center"/>
        <w:spacing w:before="0" w:after="0" w:line="242" w:lineRule="exact"/>
        <w:ind w:left="0" w:right="80" w:firstLine="0"/>
      </w:pPr>
      <w:r>
        <w:rPr>
          <w:lang w:val="en-US" w:eastAsia="en-US" w:bidi="en-US"/>
          <w:w w:val="100"/>
          <w:spacing w:val="0"/>
          <w:color w:val="000000"/>
          <w:position w:val="0"/>
        </w:rPr>
        <w:t>These applicants are scheduled for clearance as members of ALOA. The names are published for member review and comment within 30</w:t>
        <w:br/>
        <w:t>days of this Keynotes issue date, respectively, to ensure applicants meet standards of ALOA's Code of Ethics. Protests, if any, should be</w:t>
        <w:br/>
        <w:t>addressed to the Membership Department and must be signed. Active Membership applicants (a) have worked in the industry two or more</w:t>
        <w:br/>
        <w:t>years. Allied Membership (AL) applicants are not locksmiths, but work in a security-related field. Apprentice Membership (AP) applicants</w:t>
      </w:r>
    </w:p>
    <w:p>
      <w:pPr>
        <w:pStyle w:val="Style110"/>
        <w:framePr w:w="10694" w:h="1281" w:hRule="exact" w:wrap="none" w:vAnchor="page" w:hAnchor="page" w:x="2880" w:y="13882"/>
        <w:widowControl w:val="0"/>
        <w:keepNext w:val="0"/>
        <w:keepLines w:val="0"/>
        <w:shd w:val="clear" w:color="auto" w:fill="auto"/>
        <w:bidi w:val="0"/>
        <w:jc w:val="center"/>
        <w:spacing w:before="0" w:after="0" w:line="242" w:lineRule="exact"/>
        <w:ind w:left="0" w:right="80" w:firstLine="0"/>
      </w:pPr>
      <w:r>
        <w:rPr>
          <w:lang w:val="en-US" w:eastAsia="en-US" w:bidi="en-US"/>
          <w:w w:val="100"/>
          <w:spacing w:val="0"/>
          <w:color w:val="000000"/>
          <w:position w:val="0"/>
        </w:rPr>
        <w:t>have worked in the industry less than two years.</w:t>
      </w:r>
    </w:p>
    <w:p>
      <w:pPr>
        <w:pStyle w:val="Style138"/>
        <w:framePr w:wrap="none" w:vAnchor="page" w:hAnchor="page" w:x="3033" w:y="15282"/>
        <w:widowControl w:val="0"/>
        <w:keepNext w:val="0"/>
        <w:keepLines w:val="0"/>
        <w:shd w:val="clear" w:color="auto" w:fill="1F1617"/>
        <w:bidi w:val="0"/>
        <w:jc w:val="left"/>
        <w:spacing w:before="0" w:after="0"/>
        <w:ind w:left="0" w:right="0" w:firstLine="0"/>
      </w:pPr>
      <w:r>
        <w:rPr>
          <w:rStyle w:val="CharStyle213"/>
        </w:rPr>
        <w:t>6</w:t>
      </w:r>
    </w:p>
    <w:p>
      <w:pPr>
        <w:pStyle w:val="Style158"/>
        <w:framePr w:wrap="none" w:vAnchor="page" w:hAnchor="page" w:x="3422" w:y="15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19.35pt;margin-top:39.05pt;width:96.7pt;height:8.15pt;z-index:-251658240;mso-position-horizontal-relative:page;mso-position-vertical-relative:page;z-index:-251658725" fillcolor="#131012" stroked="f"/>
        </w:pict>
      </w:r>
      <w:r>
        <w:pict>
          <v:rect style="position:absolute;margin-left:248pt;margin-top:39.25pt;width:98.9pt;height:8.15pt;z-index:-251658240;mso-position-horizontal-relative:page;mso-position-vertical-relative:page;z-index:-251658724" fillcolor="#171213" stroked="f"/>
        </w:pict>
      </w:r>
    </w:p>
    <w:p>
      <w:pPr>
        <w:pStyle w:val="Style158"/>
        <w:framePr w:wrap="none" w:vAnchor="page" w:hAnchor="page" w:x="2388" w:y="739"/>
        <w:widowControl w:val="0"/>
        <w:keepNext w:val="0"/>
        <w:keepLines w:val="0"/>
        <w:shd w:val="clear" w:color="auto" w:fill="1F1617"/>
        <w:bidi w:val="0"/>
        <w:jc w:val="left"/>
        <w:spacing w:before="0" w:after="0"/>
        <w:ind w:left="0" w:right="0" w:firstLine="0"/>
      </w:pPr>
      <w:r>
        <w:rPr>
          <w:rStyle w:val="CharStyle214"/>
        </w:rPr>
        <w:t>NY</w:t>
      </w:r>
    </w:p>
    <w:p>
      <w:pPr>
        <w:pStyle w:val="Style158"/>
        <w:framePr w:wrap="none" w:vAnchor="page" w:hAnchor="page" w:x="4965" w:y="749"/>
        <w:widowControl w:val="0"/>
        <w:keepNext w:val="0"/>
        <w:keepLines w:val="0"/>
        <w:shd w:val="clear" w:color="auto" w:fill="1F1617"/>
        <w:bidi w:val="0"/>
        <w:jc w:val="left"/>
        <w:spacing w:before="0" w:after="0"/>
        <w:ind w:left="0" w:right="0" w:firstLine="0"/>
      </w:pPr>
      <w:r>
        <w:rPr>
          <w:rStyle w:val="CharStyle214"/>
        </w:rPr>
        <w:t>TN</w:t>
      </w:r>
    </w:p>
    <w:p>
      <w:pPr>
        <w:pStyle w:val="Style110"/>
        <w:framePr w:w="2155" w:h="2333" w:hRule="exact" w:wrap="none" w:vAnchor="page" w:hAnchor="page" w:x="2388" w:y="1108"/>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ilmira</w:t>
      </w:r>
    </w:p>
    <w:p>
      <w:pPr>
        <w:pStyle w:val="Style200"/>
        <w:framePr w:w="2155" w:h="2333" w:hRule="exact" w:wrap="none" w:vAnchor="page" w:hAnchor="page" w:x="2388" w:y="1108"/>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Hank Fuller</w:t>
      </w:r>
    </w:p>
    <w:p>
      <w:pPr>
        <w:pStyle w:val="Style202"/>
        <w:framePr w:w="2155" w:h="2333" w:hRule="exact" w:wrap="none" w:vAnchor="page" w:hAnchor="page" w:x="2388" w:y="1108"/>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Sponsor: Mark W. Fuller CRL</w:t>
      </w:r>
    </w:p>
    <w:p>
      <w:pPr>
        <w:pStyle w:val="Style200"/>
        <w:framePr w:w="2155" w:h="2333" w:hRule="exact" w:wrap="none" w:vAnchor="page" w:hAnchor="page" w:x="2388" w:y="1108"/>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Eric Costley CRL</w:t>
      </w:r>
    </w:p>
    <w:p>
      <w:pPr>
        <w:pStyle w:val="Style202"/>
        <w:framePr w:w="2155" w:h="2333" w:hRule="exact" w:wrap="none" w:vAnchor="page" w:hAnchor="page" w:x="2388" w:y="1108"/>
        <w:widowControl w:val="0"/>
        <w:keepNext w:val="0"/>
        <w:keepLines w:val="0"/>
        <w:shd w:val="clear" w:color="auto" w:fill="auto"/>
        <w:bidi w:val="0"/>
        <w:jc w:val="left"/>
        <w:spacing w:before="0" w:after="172"/>
        <w:ind w:left="0" w:right="0" w:firstLine="0"/>
      </w:pPr>
      <w:r>
        <w:rPr>
          <w:lang w:val="en-US" w:eastAsia="en-US" w:bidi="en-US"/>
          <w:w w:val="100"/>
          <w:spacing w:val="0"/>
          <w:color w:val="000000"/>
          <w:position w:val="0"/>
        </w:rPr>
        <w:t>Sponsor: Mark W. Fuller CRL</w:t>
      </w:r>
    </w:p>
    <w:p>
      <w:pPr>
        <w:pStyle w:val="Style215"/>
        <w:framePr w:w="2155" w:h="2333" w:hRule="exact" w:wrap="none" w:vAnchor="page" w:hAnchor="page" w:x="2388" w:y="1108"/>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lye</w:t>
      </w:r>
    </w:p>
    <w:p>
      <w:pPr>
        <w:pStyle w:val="Style200"/>
        <w:framePr w:w="2155" w:h="2333" w:hRule="exact" w:wrap="none" w:vAnchor="page" w:hAnchor="page" w:x="2388" w:y="1108"/>
        <w:widowControl w:val="0"/>
        <w:keepNext w:val="0"/>
        <w:keepLines w:val="0"/>
        <w:shd w:val="clear" w:color="auto" w:fill="auto"/>
        <w:bidi w:val="0"/>
        <w:jc w:val="left"/>
        <w:spacing w:before="0" w:after="188"/>
        <w:ind w:left="0" w:right="0" w:firstLine="0"/>
      </w:pPr>
      <w:r>
        <w:rPr>
          <w:lang w:val="en-US" w:eastAsia="en-US" w:bidi="en-US"/>
          <w:w w:val="100"/>
          <w:spacing w:val="0"/>
          <w:color w:val="000000"/>
          <w:position w:val="0"/>
        </w:rPr>
        <w:t>Billy Matthews</w:t>
      </w:r>
    </w:p>
    <w:p>
      <w:pPr>
        <w:pStyle w:val="Style110"/>
        <w:framePr w:w="2155" w:h="2333" w:hRule="exact" w:wrap="none" w:vAnchor="page" w:hAnchor="page" w:x="2388" w:y="1108"/>
        <w:widowControl w:val="0"/>
        <w:keepNext w:val="0"/>
        <w:keepLines w:val="0"/>
        <w:shd w:val="clear" w:color="auto" w:fill="auto"/>
        <w:bidi w:val="0"/>
        <w:jc w:val="left"/>
        <w:spacing w:before="0" w:after="52"/>
        <w:ind w:left="0" w:right="0" w:firstLine="0"/>
      </w:pPr>
      <w:r>
        <w:rPr>
          <w:rStyle w:val="CharStyle199"/>
        </w:rPr>
        <w:t>fa I ley Stream</w:t>
      </w:r>
    </w:p>
    <w:p>
      <w:pPr>
        <w:pStyle w:val="Style200"/>
        <w:framePr w:w="2155" w:h="2333" w:hRule="exact" w:wrap="none" w:vAnchor="page" w:hAnchor="page" w:x="2388" w:y="11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Ralph Costabile</w:t>
      </w:r>
    </w:p>
    <w:p>
      <w:pPr>
        <w:pStyle w:val="Style110"/>
        <w:framePr w:wrap="none" w:vAnchor="page" w:hAnchor="page" w:x="2388" w:y="3580"/>
        <w:widowControl w:val="0"/>
        <w:keepNext w:val="0"/>
        <w:keepLines w:val="0"/>
        <w:shd w:val="clear" w:color="auto" w:fill="1F1617"/>
        <w:bidi w:val="0"/>
        <w:jc w:val="left"/>
        <w:spacing w:before="0" w:after="0"/>
        <w:ind w:left="0" w:right="0" w:firstLine="0"/>
      </w:pPr>
      <w:r>
        <w:rPr>
          <w:rStyle w:val="CharStyle112"/>
        </w:rPr>
        <w:t>OH</w:t>
      </w:r>
    </w:p>
    <w:p>
      <w:pPr>
        <w:pStyle w:val="Style110"/>
        <w:framePr w:w="2155" w:h="715" w:hRule="exact" w:wrap="none" w:vAnchor="page" w:hAnchor="page" w:x="2388" w:y="3921"/>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Aansfield</w:t>
      </w:r>
    </w:p>
    <w:p>
      <w:pPr>
        <w:pStyle w:val="Style200"/>
        <w:framePr w:w="2155" w:h="715" w:hRule="exact" w:wrap="none" w:vAnchor="page" w:hAnchor="page" w:x="2388" w:y="3921"/>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Frederic W. Ackerman</w:t>
      </w:r>
    </w:p>
    <w:p>
      <w:pPr>
        <w:pStyle w:val="Style202"/>
        <w:framePr w:w="2155" w:h="715" w:hRule="exact" w:wrap="none" w:vAnchor="page" w:hAnchor="page" w:x="2388" w:y="39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Thomas K. Gatfon</w:t>
      </w:r>
    </w:p>
    <w:p>
      <w:pPr>
        <w:pStyle w:val="Style110"/>
        <w:framePr w:wrap="none" w:vAnchor="page" w:hAnchor="page" w:x="2388" w:y="4780"/>
        <w:widowControl w:val="0"/>
        <w:keepNext w:val="0"/>
        <w:keepLines w:val="0"/>
        <w:shd w:val="clear" w:color="auto" w:fill="1F1617"/>
        <w:bidi w:val="0"/>
        <w:jc w:val="left"/>
        <w:spacing w:before="0" w:after="0"/>
        <w:ind w:left="0" w:right="0" w:firstLine="0"/>
      </w:pPr>
      <w:r>
        <w:rPr>
          <w:rStyle w:val="CharStyle112"/>
        </w:rPr>
        <w:t>OR</w:t>
      </w:r>
    </w:p>
    <w:p>
      <w:pPr>
        <w:pStyle w:val="Style110"/>
        <w:framePr w:w="2155" w:h="1478" w:hRule="exact" w:wrap="none" w:vAnchor="page" w:hAnchor="page" w:x="2388" w:y="5141"/>
        <w:widowControl w:val="0"/>
        <w:keepNext w:val="0"/>
        <w:keepLines w:val="0"/>
        <w:shd w:val="clear" w:color="auto" w:fill="auto"/>
        <w:bidi w:val="0"/>
        <w:jc w:val="left"/>
        <w:spacing w:before="0" w:after="52"/>
        <w:ind w:left="0" w:right="0" w:firstLine="0"/>
      </w:pPr>
      <w:r>
        <w:rPr>
          <w:rStyle w:val="CharStyle199"/>
        </w:rPr>
        <w:t>Beaverton</w:t>
      </w:r>
    </w:p>
    <w:p>
      <w:pPr>
        <w:pStyle w:val="Style200"/>
        <w:framePr w:w="2155" w:h="1478" w:hRule="exact" w:wrap="none" w:vAnchor="page" w:hAnchor="page" w:x="2388" w:y="5141"/>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Art La Perriere</w:t>
      </w:r>
    </w:p>
    <w:p>
      <w:pPr>
        <w:pStyle w:val="Style202"/>
        <w:framePr w:w="2155" w:h="1478" w:hRule="exact" w:wrap="none" w:vAnchor="page" w:hAnchor="page" w:x="2388" w:y="514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Sponsor: William Blanchard CRL</w:t>
      </w:r>
    </w:p>
    <w:p>
      <w:pPr>
        <w:pStyle w:val="Style110"/>
        <w:framePr w:w="2155" w:h="1478" w:hRule="exact" w:wrap="none" w:vAnchor="page" w:hAnchor="page" w:x="2388" w:y="5141"/>
        <w:widowControl w:val="0"/>
        <w:keepNext w:val="0"/>
        <w:keepLines w:val="0"/>
        <w:shd w:val="clear" w:color="auto" w:fill="auto"/>
        <w:bidi w:val="0"/>
        <w:jc w:val="left"/>
        <w:spacing w:before="0" w:after="52"/>
        <w:ind w:left="0" w:right="0" w:firstLine="0"/>
      </w:pPr>
      <w:r>
        <w:rPr>
          <w:rStyle w:val="CharStyle199"/>
        </w:rPr>
        <w:t>fartland</w:t>
      </w:r>
    </w:p>
    <w:p>
      <w:pPr>
        <w:pStyle w:val="Style200"/>
        <w:framePr w:w="2155" w:h="1478" w:hRule="exact" w:wrap="none" w:vAnchor="page" w:hAnchor="page" w:x="2388" w:y="5141"/>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Kenneth Blanchard</w:t>
      </w:r>
    </w:p>
    <w:p>
      <w:pPr>
        <w:pStyle w:val="Style202"/>
        <w:framePr w:w="2155" w:h="1478" w:hRule="exact" w:wrap="none" w:vAnchor="page" w:hAnchor="page" w:x="2388" w:y="5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Blanchard CRL</w:t>
      </w:r>
    </w:p>
    <w:p>
      <w:pPr>
        <w:pStyle w:val="Style110"/>
        <w:framePr w:wrap="none" w:vAnchor="page" w:hAnchor="page" w:x="2388" w:y="6762"/>
        <w:widowControl w:val="0"/>
        <w:keepNext w:val="0"/>
        <w:keepLines w:val="0"/>
        <w:shd w:val="clear" w:color="auto" w:fill="1F1617"/>
        <w:bidi w:val="0"/>
        <w:jc w:val="left"/>
        <w:spacing w:before="0" w:after="0"/>
        <w:ind w:left="0" w:right="0" w:firstLine="0"/>
      </w:pPr>
      <w:r>
        <w:rPr>
          <w:rStyle w:val="CharStyle112"/>
        </w:rPr>
        <w:t>PA</w:t>
      </w:r>
    </w:p>
    <w:p>
      <w:pPr>
        <w:pStyle w:val="Style110"/>
        <w:framePr w:w="1738" w:h="1498" w:hRule="exact" w:wrap="none" w:vAnchor="page" w:hAnchor="page" w:x="2388" w:y="7103"/>
        <w:widowControl w:val="0"/>
        <w:keepNext w:val="0"/>
        <w:keepLines w:val="0"/>
        <w:shd w:val="clear" w:color="auto" w:fill="auto"/>
        <w:bidi w:val="0"/>
        <w:jc w:val="left"/>
        <w:spacing w:before="0" w:after="0"/>
        <w:ind w:left="0" w:right="0" w:firstLine="0"/>
      </w:pPr>
      <w:r>
        <w:rPr>
          <w:rStyle w:val="CharStyle199"/>
        </w:rPr>
        <w:t>•phrata</w:t>
      </w:r>
    </w:p>
    <w:p>
      <w:pPr>
        <w:pStyle w:val="Style200"/>
        <w:framePr w:w="1738" w:h="1498" w:hRule="exact" w:wrap="none" w:vAnchor="page" w:hAnchor="page" w:x="2388" w:y="71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Duty Jr</w:t>
      </w:r>
    </w:p>
    <w:p>
      <w:pPr>
        <w:pStyle w:val="Style202"/>
        <w:framePr w:w="1738" w:h="1498" w:hRule="exact" w:wrap="none" w:vAnchor="page" w:hAnchor="page" w:x="2388" w:y="7103"/>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Sponsor: Tedd W. Madara</w:t>
      </w:r>
    </w:p>
    <w:p>
      <w:pPr>
        <w:pStyle w:val="Style110"/>
        <w:framePr w:w="1738" w:h="1498" w:hRule="exact" w:wrap="none" w:vAnchor="page" w:hAnchor="page" w:x="2388" w:y="7103"/>
        <w:widowControl w:val="0"/>
        <w:keepNext w:val="0"/>
        <w:keepLines w:val="0"/>
        <w:shd w:val="clear" w:color="auto" w:fill="auto"/>
        <w:bidi w:val="0"/>
        <w:jc w:val="left"/>
        <w:spacing w:before="0" w:after="0"/>
        <w:ind w:left="0" w:right="0" w:firstLine="0"/>
      </w:pPr>
      <w:r>
        <w:rPr>
          <w:rStyle w:val="CharStyle199"/>
        </w:rPr>
        <w:t>Aarienville</w:t>
      </w:r>
    </w:p>
    <w:p>
      <w:pPr>
        <w:pStyle w:val="Style200"/>
        <w:framePr w:w="1738" w:h="1498" w:hRule="exact" w:wrap="none" w:vAnchor="page" w:hAnchor="page" w:x="2388" w:y="71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Craig McClintock</w:t>
      </w:r>
    </w:p>
    <w:p>
      <w:pPr>
        <w:pStyle w:val="Style202"/>
        <w:framePr w:w="1738" w:h="1498" w:hRule="exact" w:wrap="none" w:vAnchor="page" w:hAnchor="page" w:x="2388" w:y="71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James M. Hunter</w:t>
      </w:r>
    </w:p>
    <w:p>
      <w:pPr>
        <w:pStyle w:val="Style72"/>
        <w:framePr w:wrap="none" w:vAnchor="page" w:hAnchor="page" w:x="2388" w:y="8740"/>
        <w:widowControl w:val="0"/>
        <w:keepNext w:val="0"/>
        <w:keepLines w:val="0"/>
        <w:shd w:val="clear" w:color="auto" w:fill="1F1617"/>
        <w:bidi w:val="0"/>
        <w:jc w:val="left"/>
        <w:spacing w:before="0" w:after="0" w:line="168" w:lineRule="exact"/>
        <w:ind w:left="0" w:right="0" w:firstLine="0"/>
      </w:pPr>
      <w:r>
        <w:rPr>
          <w:rStyle w:val="CharStyle217"/>
        </w:rPr>
        <w:t>SC</w:t>
      </w:r>
    </w:p>
    <w:p>
      <w:pPr>
        <w:pStyle w:val="Style110"/>
        <w:framePr w:w="1790" w:h="1296" w:hRule="exact" w:wrap="none" w:vAnchor="page" w:hAnchor="page" w:x="2388" w:y="9081"/>
        <w:widowControl w:val="0"/>
        <w:keepNext w:val="0"/>
        <w:keepLines w:val="0"/>
        <w:shd w:val="clear" w:color="auto" w:fill="auto"/>
        <w:bidi w:val="0"/>
        <w:jc w:val="left"/>
        <w:spacing w:before="0" w:after="92"/>
        <w:ind w:left="0" w:right="0" w:firstLine="0"/>
      </w:pPr>
      <w:r>
        <w:rPr>
          <w:rStyle w:val="CharStyle199"/>
        </w:rPr>
        <w:t>slorth Myrtle Beach</w:t>
      </w:r>
    </w:p>
    <w:p>
      <w:pPr>
        <w:pStyle w:val="Style200"/>
        <w:framePr w:w="1790" w:h="1296" w:hRule="exact" w:wrap="none" w:vAnchor="page" w:hAnchor="page" w:x="2388" w:y="9081"/>
        <w:widowControl w:val="0"/>
        <w:keepNext w:val="0"/>
        <w:keepLines w:val="0"/>
        <w:shd w:val="clear" w:color="auto" w:fill="auto"/>
        <w:bidi w:val="0"/>
        <w:jc w:val="left"/>
        <w:spacing w:before="0" w:after="108"/>
        <w:ind w:left="0" w:right="0" w:firstLine="0"/>
      </w:pPr>
      <w:r>
        <w:rPr>
          <w:lang w:val="en-US" w:eastAsia="en-US" w:bidi="en-US"/>
          <w:w w:val="100"/>
          <w:spacing w:val="0"/>
          <w:color w:val="000000"/>
          <w:position w:val="0"/>
        </w:rPr>
        <w:t>Peter N. Spirakis</w:t>
      </w:r>
    </w:p>
    <w:p>
      <w:pPr>
        <w:pStyle w:val="Style110"/>
        <w:framePr w:w="1790" w:h="1296" w:hRule="exact" w:wrap="none" w:vAnchor="page" w:hAnchor="page" w:x="2388" w:y="9081"/>
        <w:widowControl w:val="0"/>
        <w:keepNext w:val="0"/>
        <w:keepLines w:val="0"/>
        <w:shd w:val="clear" w:color="auto" w:fill="auto"/>
        <w:bidi w:val="0"/>
        <w:jc w:val="left"/>
        <w:spacing w:before="0" w:after="92"/>
        <w:ind w:left="0" w:right="0" w:firstLine="0"/>
      </w:pPr>
      <w:r>
        <w:rPr>
          <w:rStyle w:val="CharStyle199"/>
        </w:rPr>
        <w:t>tedmont</w:t>
      </w:r>
    </w:p>
    <w:p>
      <w:pPr>
        <w:pStyle w:val="Style200"/>
        <w:framePr w:w="1790" w:h="1296" w:hRule="exact" w:wrap="none" w:vAnchor="page" w:hAnchor="page" w:x="2388" w:y="90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R. Jones</w:t>
      </w:r>
    </w:p>
    <w:p>
      <w:pPr>
        <w:pStyle w:val="Style202"/>
        <w:framePr w:w="1790" w:h="1296" w:hRule="exact" w:wrap="none" w:vAnchor="page" w:hAnchor="page" w:x="2388" w:y="90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Mark M. Mullinax</w:t>
      </w:r>
    </w:p>
    <w:p>
      <w:pPr>
        <w:pStyle w:val="Style110"/>
        <w:framePr w:w="2184" w:h="706" w:hRule="exact" w:wrap="none" w:vAnchor="page" w:hAnchor="page" w:x="4908" w:y="1127"/>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Ramer</w:t>
      </w:r>
    </w:p>
    <w:p>
      <w:pPr>
        <w:pStyle w:val="Style200"/>
        <w:framePr w:w="2184" w:h="706" w:hRule="exact" w:wrap="none" w:vAnchor="page" w:hAnchor="page" w:x="4908" w:y="1127"/>
        <w:widowControl w:val="0"/>
        <w:keepNext w:val="0"/>
        <w:keepLines w:val="0"/>
        <w:shd w:val="clear" w:color="auto" w:fill="auto"/>
        <w:bidi w:val="0"/>
        <w:jc w:val="both"/>
        <w:spacing w:before="0" w:after="88"/>
        <w:ind w:left="0" w:right="0" w:firstLine="0"/>
      </w:pPr>
      <w:r>
        <w:rPr>
          <w:lang w:val="en-US" w:eastAsia="en-US" w:bidi="en-US"/>
          <w:w w:val="100"/>
          <w:spacing w:val="0"/>
          <w:color w:val="000000"/>
          <w:position w:val="0"/>
        </w:rPr>
        <w:t>Philip A. Hollingsworth</w:t>
      </w:r>
    </w:p>
    <w:p>
      <w:pPr>
        <w:pStyle w:val="Style202"/>
        <w:framePr w:w="2184" w:h="706" w:hRule="exact" w:wrap="none" w:vAnchor="page" w:hAnchor="page" w:x="4908" w:y="112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Sponsor: Gary S. Mooney</w:t>
      </w:r>
    </w:p>
    <w:p>
      <w:pPr>
        <w:pStyle w:val="Style110"/>
        <w:framePr w:wrap="none" w:vAnchor="page" w:hAnchor="page" w:x="4908" w:y="1972"/>
        <w:widowControl w:val="0"/>
        <w:keepNext w:val="0"/>
        <w:keepLines w:val="0"/>
        <w:shd w:val="clear" w:color="auto" w:fill="1F1617"/>
        <w:bidi w:val="0"/>
        <w:jc w:val="both"/>
        <w:spacing w:before="0" w:after="0"/>
        <w:ind w:left="0" w:right="0" w:firstLine="0"/>
      </w:pPr>
      <w:r>
        <w:rPr>
          <w:rStyle w:val="CharStyle112"/>
        </w:rPr>
        <w:t>TX</w:t>
      </w:r>
    </w:p>
    <w:p>
      <w:pPr>
        <w:pStyle w:val="Style110"/>
        <w:framePr w:w="2184" w:h="1752" w:hRule="exact" w:wrap="none" w:vAnchor="page" w:hAnchor="page" w:x="4908" w:y="2313"/>
        <w:widowControl w:val="0"/>
        <w:keepNext w:val="0"/>
        <w:keepLines w:val="0"/>
        <w:shd w:val="clear" w:color="auto" w:fill="auto"/>
        <w:bidi w:val="0"/>
        <w:jc w:val="left"/>
        <w:spacing w:before="0" w:after="15"/>
        <w:ind w:left="0" w:right="0" w:firstLine="0"/>
      </w:pPr>
      <w:r>
        <w:rPr>
          <w:rStyle w:val="CharStyle199"/>
        </w:rPr>
        <w:t>Abilene</w:t>
      </w:r>
    </w:p>
    <w:p>
      <w:pPr>
        <w:pStyle w:val="Style200"/>
        <w:framePr w:w="2184" w:h="1752" w:hRule="exact" w:wrap="none" w:vAnchor="page" w:hAnchor="page" w:x="4908" w:y="2313"/>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Timmy L. Savage Gary McDonald</w:t>
      </w:r>
    </w:p>
    <w:p>
      <w:pPr>
        <w:pStyle w:val="Style202"/>
        <w:framePr w:w="2184" w:h="1752" w:hRule="exact" w:wrap="none" w:vAnchor="page" w:hAnchor="page" w:x="4908" w:y="2313"/>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James V. Hawley CRL</w:t>
      </w:r>
    </w:p>
    <w:p>
      <w:pPr>
        <w:pStyle w:val="Style110"/>
        <w:framePr w:w="2184" w:h="1752" w:hRule="exact" w:wrap="none" w:vAnchor="page" w:hAnchor="page" w:x="4908" w:y="2313"/>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Austin</w:t>
      </w:r>
    </w:p>
    <w:p>
      <w:pPr>
        <w:pStyle w:val="Style200"/>
        <w:framePr w:w="2184" w:h="1752" w:hRule="exact" w:wrap="none" w:vAnchor="page" w:hAnchor="page" w:x="4908" w:y="2313"/>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Roy E. Van Zandt Sr</w:t>
      </w:r>
    </w:p>
    <w:p>
      <w:pPr>
        <w:pStyle w:val="Style202"/>
        <w:framePr w:w="2184" w:h="1752" w:hRule="exact" w:wrap="none" w:vAnchor="page" w:hAnchor="page" w:x="4908" w:y="2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Steve L. Cothron</w:t>
      </w:r>
    </w:p>
    <w:p>
      <w:pPr>
        <w:pStyle w:val="Style110"/>
        <w:framePr w:wrap="none" w:vAnchor="page" w:hAnchor="page" w:x="4908" w:y="4204"/>
        <w:widowControl w:val="0"/>
        <w:keepNext w:val="0"/>
        <w:keepLines w:val="0"/>
        <w:shd w:val="clear" w:color="auto" w:fill="1F1617"/>
        <w:bidi w:val="0"/>
        <w:jc w:val="left"/>
        <w:spacing w:before="0" w:after="0"/>
        <w:ind w:left="0" w:right="0" w:firstLine="0"/>
      </w:pPr>
      <w:r>
        <w:rPr>
          <w:rStyle w:val="CharStyle112"/>
        </w:rPr>
        <w:t>VA</w:t>
      </w:r>
    </w:p>
    <w:p>
      <w:pPr>
        <w:pStyle w:val="Style110"/>
        <w:framePr w:w="2184" w:h="499" w:hRule="exact" w:wrap="none" w:vAnchor="page" w:hAnchor="page" w:x="4908" w:y="4559"/>
        <w:widowControl w:val="0"/>
        <w:keepNext w:val="0"/>
        <w:keepLines w:val="0"/>
        <w:shd w:val="clear" w:color="auto" w:fill="auto"/>
        <w:bidi w:val="0"/>
        <w:jc w:val="left"/>
        <w:spacing w:before="0" w:after="72"/>
        <w:ind w:left="0" w:right="0" w:firstLine="0"/>
      </w:pPr>
      <w:r>
        <w:rPr>
          <w:rStyle w:val="CharStyle199"/>
        </w:rPr>
        <w:t>Manassas</w:t>
      </w:r>
    </w:p>
    <w:p>
      <w:pPr>
        <w:pStyle w:val="Style200"/>
        <w:framePr w:w="2184" w:h="499" w:hRule="exact" w:wrap="none" w:vAnchor="page" w:hAnchor="page" w:x="4908" w:y="45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Christopher Nilson</w:t>
      </w:r>
    </w:p>
    <w:p>
      <w:pPr>
        <w:pStyle w:val="Style110"/>
        <w:framePr w:wrap="none" w:vAnchor="page" w:hAnchor="page" w:x="4908" w:y="5198"/>
        <w:widowControl w:val="0"/>
        <w:keepNext w:val="0"/>
        <w:keepLines w:val="0"/>
        <w:shd w:val="clear" w:color="auto" w:fill="1F1617"/>
        <w:bidi w:val="0"/>
        <w:jc w:val="left"/>
        <w:spacing w:before="0" w:after="0"/>
        <w:ind w:left="0" w:right="0" w:firstLine="0"/>
      </w:pPr>
      <w:r>
        <w:rPr>
          <w:rStyle w:val="CharStyle112"/>
        </w:rPr>
        <w:t>WA</w:t>
      </w:r>
    </w:p>
    <w:p>
      <w:pPr>
        <w:pStyle w:val="Style110"/>
        <w:framePr w:w="2184" w:h="1488" w:hRule="exact" w:wrap="none" w:vAnchor="page" w:hAnchor="page" w:x="4908" w:y="5543"/>
        <w:widowControl w:val="0"/>
        <w:keepNext w:val="0"/>
        <w:keepLines w:val="0"/>
        <w:shd w:val="clear" w:color="auto" w:fill="auto"/>
        <w:bidi w:val="0"/>
        <w:jc w:val="left"/>
        <w:spacing w:before="0" w:after="55"/>
        <w:ind w:left="0" w:right="0" w:firstLine="0"/>
      </w:pPr>
      <w:r>
        <w:rPr>
          <w:rStyle w:val="CharStyle199"/>
        </w:rPr>
        <w:t>Lynnwood</w:t>
      </w:r>
    </w:p>
    <w:p>
      <w:pPr>
        <w:pStyle w:val="Style200"/>
        <w:framePr w:w="2184" w:h="1488" w:hRule="exact" w:wrap="none" w:vAnchor="page" w:hAnchor="page" w:x="4908" w:y="554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 Leon Richardson</w:t>
      </w:r>
    </w:p>
    <w:p>
      <w:pPr>
        <w:pStyle w:val="Style202"/>
        <w:framePr w:w="2184" w:h="1488" w:hRule="exact" w:wrap="none" w:vAnchor="page" w:hAnchor="page" w:x="4908" w:y="5543"/>
        <w:widowControl w:val="0"/>
        <w:keepNext w:val="0"/>
        <w:keepLines w:val="0"/>
        <w:shd w:val="clear" w:color="auto" w:fill="auto"/>
        <w:bidi w:val="0"/>
        <w:jc w:val="left"/>
        <w:spacing w:before="0" w:after="105" w:line="199" w:lineRule="exact"/>
        <w:ind w:left="0" w:right="0" w:firstLine="0"/>
      </w:pPr>
      <w:r>
        <w:rPr>
          <w:lang w:val="en-US" w:eastAsia="en-US" w:bidi="en-US"/>
          <w:w w:val="100"/>
          <w:spacing w:val="0"/>
          <w:color w:val="000000"/>
          <w:position w:val="0"/>
        </w:rPr>
        <w:t>Sponsor: Herbert</w:t>
      </w:r>
      <w:r>
        <w:rPr>
          <w:rStyle w:val="CharStyle204"/>
          <w:i w:val="0"/>
          <w:iCs w:val="0"/>
        </w:rPr>
        <w:t xml:space="preserve"> C. </w:t>
      </w:r>
      <w:r>
        <w:rPr>
          <w:lang w:val="en-US" w:eastAsia="en-US" w:bidi="en-US"/>
          <w:w w:val="100"/>
          <w:spacing w:val="0"/>
          <w:color w:val="000000"/>
          <w:position w:val="0"/>
        </w:rPr>
        <w:t>Dusenberry CML, CPS</w:t>
      </w:r>
    </w:p>
    <w:p>
      <w:pPr>
        <w:pStyle w:val="Style110"/>
        <w:framePr w:w="2184" w:h="1488" w:hRule="exact" w:wrap="none" w:vAnchor="page" w:hAnchor="page" w:x="4908" w:y="5543"/>
        <w:widowControl w:val="0"/>
        <w:keepNext w:val="0"/>
        <w:keepLines w:val="0"/>
        <w:shd w:val="clear" w:color="auto" w:fill="auto"/>
        <w:bidi w:val="0"/>
        <w:jc w:val="left"/>
        <w:spacing w:before="0" w:after="72"/>
        <w:ind w:left="0" w:right="0" w:firstLine="0"/>
      </w:pPr>
      <w:r>
        <w:rPr>
          <w:rStyle w:val="CharStyle199"/>
        </w:rPr>
        <w:t>Tacoma</w:t>
      </w:r>
    </w:p>
    <w:p>
      <w:pPr>
        <w:pStyle w:val="Style200"/>
        <w:framePr w:w="2184" w:h="1488" w:hRule="exact" w:wrap="none" w:vAnchor="page" w:hAnchor="page" w:x="4908" w:y="55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J. Michel CRL</w:t>
      </w:r>
    </w:p>
    <w:p>
      <w:pPr>
        <w:pStyle w:val="Style151"/>
        <w:framePr w:wrap="none" w:vAnchor="page" w:hAnchor="page" w:x="4961" w:y="7175"/>
        <w:widowControl w:val="0"/>
        <w:keepNext w:val="0"/>
        <w:keepLines w:val="0"/>
        <w:shd w:val="clear" w:color="auto" w:fill="1F1617"/>
        <w:bidi w:val="0"/>
        <w:jc w:val="left"/>
        <w:spacing w:before="0" w:after="0" w:line="122" w:lineRule="exact"/>
        <w:ind w:left="0" w:right="0" w:firstLine="0"/>
      </w:pPr>
      <w:r>
        <w:rPr>
          <w:rStyle w:val="CharStyle218"/>
        </w:rPr>
        <w:t>Wl</w:t>
      </w:r>
    </w:p>
    <w:p>
      <w:pPr>
        <w:pStyle w:val="Style110"/>
        <w:framePr w:w="2318" w:h="1118" w:hRule="exact" w:wrap="none" w:vAnchor="page" w:hAnchor="page" w:x="4908" w:y="7516"/>
        <w:widowControl w:val="0"/>
        <w:keepNext w:val="0"/>
        <w:keepLines w:val="0"/>
        <w:shd w:val="clear" w:color="auto" w:fill="auto"/>
        <w:bidi w:val="0"/>
        <w:jc w:val="left"/>
        <w:spacing w:before="0" w:after="75"/>
        <w:ind w:left="0" w:right="0" w:firstLine="0"/>
      </w:pPr>
      <w:r>
        <w:rPr>
          <w:rStyle w:val="CharStyle199"/>
        </w:rPr>
        <w:t>Madison</w:t>
      </w:r>
    </w:p>
    <w:p>
      <w:pPr>
        <w:pStyle w:val="Style200"/>
        <w:framePr w:w="2318" w:h="1118" w:hRule="exact" w:wrap="none" w:vAnchor="page" w:hAnchor="page" w:x="4908" w:y="7516"/>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Curtis M. LaHaise</w:t>
      </w:r>
    </w:p>
    <w:p>
      <w:pPr>
        <w:pStyle w:val="Style202"/>
        <w:framePr w:w="2318" w:h="1118" w:hRule="exact" w:wrap="none" w:vAnchor="page" w:hAnchor="page" w:x="4908" w:y="7516"/>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Sponsor: John W. Soderland CML</w:t>
      </w:r>
      <w:r>
        <w:rPr>
          <w:rStyle w:val="CharStyle204"/>
          <w:i w:val="0"/>
          <w:iCs w:val="0"/>
        </w:rPr>
        <w:t xml:space="preserve">, </w:t>
      </w:r>
      <w:r>
        <w:rPr>
          <w:lang w:val="en-US" w:eastAsia="en-US" w:bidi="en-US"/>
          <w:w w:val="100"/>
          <w:spacing w:val="0"/>
          <w:color w:val="000000"/>
          <w:position w:val="0"/>
        </w:rPr>
        <w:t>CMST</w:t>
      </w:r>
    </w:p>
    <w:p>
      <w:pPr>
        <w:pStyle w:val="Style202"/>
        <w:framePr w:w="2318" w:h="1118" w:hRule="exact" w:wrap="none" w:vAnchor="page" w:hAnchor="page" w:x="4908" w:y="7516"/>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Sponsor: Gregory R. Weide CML</w:t>
      </w:r>
    </w:p>
    <w:p>
      <w:pPr>
        <w:pStyle w:val="Style110"/>
        <w:framePr w:wrap="none" w:vAnchor="page" w:hAnchor="page" w:x="5469" w:y="8777"/>
        <w:widowControl w:val="0"/>
        <w:keepNext w:val="0"/>
        <w:keepLines w:val="0"/>
        <w:shd w:val="clear" w:color="auto" w:fill="1F1617"/>
        <w:bidi w:val="0"/>
        <w:jc w:val="left"/>
        <w:spacing w:before="0" w:after="0"/>
        <w:ind w:left="0" w:right="0" w:firstLine="0"/>
      </w:pPr>
      <w:r>
        <w:rPr>
          <w:rStyle w:val="CharStyle112"/>
        </w:rPr>
        <w:t>ia</w:t>
      </w:r>
    </w:p>
    <w:p>
      <w:pPr>
        <w:pStyle w:val="Style110"/>
        <w:framePr w:w="1267" w:h="506" w:hRule="exact" w:wrap="none" w:vAnchor="page" w:hAnchor="page" w:x="4913" w:y="9114"/>
        <w:widowControl w:val="0"/>
        <w:keepNext w:val="0"/>
        <w:keepLines w:val="0"/>
        <w:shd w:val="clear" w:color="auto" w:fill="auto"/>
        <w:bidi w:val="0"/>
        <w:jc w:val="left"/>
        <w:spacing w:before="0" w:after="72"/>
        <w:ind w:left="0" w:right="0" w:firstLine="0"/>
      </w:pPr>
      <w:r>
        <w:rPr>
          <w:rStyle w:val="CharStyle199"/>
        </w:rPr>
        <w:t>Sofia</w:t>
      </w:r>
    </w:p>
    <w:p>
      <w:pPr>
        <w:pStyle w:val="Style200"/>
        <w:framePr w:w="1267" w:h="506" w:hRule="exact" w:wrap="none" w:vAnchor="page" w:hAnchor="page" w:x="4913" w:y="91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Dimitar Petrov</w:t>
      </w:r>
    </w:p>
    <w:p>
      <w:pPr>
        <w:framePr w:wrap="none" w:vAnchor="page" w:hAnchor="page" w:x="8906" w:y="1262"/>
        <w:widowControl w:val="0"/>
        <w:rPr>
          <w:sz w:val="2"/>
          <w:szCs w:val="2"/>
        </w:rPr>
      </w:pPr>
      <w:r>
        <w:pict>
          <v:shape id="_x0000_s1041" type="#_x0000_t75" style="width:162pt;height:277pt;">
            <v:imagedata r:id="rId35" r:href="rId36"/>
          </v:shape>
        </w:pict>
      </w:r>
    </w:p>
    <w:p>
      <w:pPr>
        <w:pStyle w:val="Style110"/>
        <w:framePr w:wrap="none" w:vAnchor="page" w:hAnchor="page" w:x="7922" w:y="7583"/>
        <w:widowControl w:val="0"/>
        <w:keepNext w:val="0"/>
        <w:keepLines w:val="0"/>
        <w:shd w:val="clear" w:color="auto" w:fill="1F1617"/>
        <w:bidi w:val="0"/>
        <w:jc w:val="left"/>
        <w:spacing w:before="0" w:after="0"/>
        <w:ind w:left="0" w:right="0" w:firstLine="0"/>
      </w:pPr>
      <w:r>
        <w:rPr>
          <w:rStyle w:val="CharStyle112"/>
        </w:rPr>
        <w:t>Canada</w:t>
      </w:r>
    </w:p>
    <w:p>
      <w:pPr>
        <w:pStyle w:val="Style110"/>
        <w:framePr w:wrap="none" w:vAnchor="page" w:hAnchor="page" w:x="10553" w:y="7583"/>
        <w:widowControl w:val="0"/>
        <w:keepNext w:val="0"/>
        <w:keepLines w:val="0"/>
        <w:shd w:val="clear" w:color="auto" w:fill="1F1617"/>
        <w:bidi w:val="0"/>
        <w:jc w:val="left"/>
        <w:spacing w:before="0" w:after="0"/>
        <w:ind w:left="0" w:right="0" w:firstLine="0"/>
      </w:pPr>
      <w:r>
        <w:rPr>
          <w:rStyle w:val="CharStyle112"/>
        </w:rPr>
        <w:t>I Japan</w:t>
      </w:r>
    </w:p>
    <w:p>
      <w:pPr>
        <w:pStyle w:val="Style110"/>
        <w:framePr w:w="1133" w:h="826" w:hRule="exact" w:wrap="none" w:vAnchor="page" w:hAnchor="page" w:x="7860" w:y="7924"/>
        <w:widowControl w:val="0"/>
        <w:keepNext w:val="0"/>
        <w:keepLines w:val="0"/>
        <w:shd w:val="clear" w:color="auto" w:fill="auto"/>
        <w:bidi w:val="0"/>
        <w:jc w:val="left"/>
        <w:spacing w:before="0" w:after="120"/>
        <w:ind w:left="0" w:right="0" w:firstLine="0"/>
      </w:pPr>
      <w:r>
        <w:rPr>
          <w:lang w:val="en-US" w:eastAsia="en-US" w:bidi="en-US"/>
          <w:w w:val="100"/>
          <w:spacing w:val="0"/>
          <w:color w:val="000000"/>
          <w:position w:val="0"/>
        </w:rPr>
        <w:t>BC</w:t>
      </w:r>
    </w:p>
    <w:p>
      <w:pPr>
        <w:pStyle w:val="Style110"/>
        <w:framePr w:w="1133" w:h="826" w:hRule="exact" w:wrap="none" w:vAnchor="page" w:hAnchor="page" w:x="7860" w:y="7924"/>
        <w:widowControl w:val="0"/>
        <w:keepNext w:val="0"/>
        <w:keepLines w:val="0"/>
        <w:shd w:val="clear" w:color="auto" w:fill="auto"/>
        <w:bidi w:val="0"/>
        <w:jc w:val="left"/>
        <w:spacing w:before="0" w:after="112"/>
        <w:ind w:left="0" w:right="0" w:firstLine="0"/>
      </w:pPr>
      <w:r>
        <w:rPr>
          <w:rStyle w:val="CharStyle199"/>
        </w:rPr>
        <w:t>Abbotsford</w:t>
      </w:r>
    </w:p>
    <w:p>
      <w:pPr>
        <w:pStyle w:val="Style200"/>
        <w:framePr w:w="1133" w:h="826" w:hRule="exact" w:wrap="none" w:vAnchor="page" w:hAnchor="page" w:x="7860" w:y="79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Gordon Parr</w:t>
      </w:r>
    </w:p>
    <w:p>
      <w:pPr>
        <w:framePr w:wrap="none" w:vAnchor="page" w:hAnchor="page" w:x="7874" w:y="8874"/>
        <w:widowControl w:val="0"/>
        <w:rPr>
          <w:sz w:val="2"/>
          <w:szCs w:val="2"/>
        </w:rPr>
      </w:pPr>
      <w:r>
        <w:pict>
          <v:shape id="_x0000_s1042" type="#_x0000_t75" style="width:106pt;height:12pt;">
            <v:imagedata r:id="rId37" r:href="rId38"/>
          </v:shape>
        </w:pict>
      </w:r>
    </w:p>
    <w:p>
      <w:pPr>
        <w:pStyle w:val="Style110"/>
        <w:framePr w:w="1733" w:h="715" w:hRule="exact" w:wrap="none" w:vAnchor="page" w:hAnchor="page" w:x="7865" w:y="9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Kowloon</w:t>
      </w:r>
    </w:p>
    <w:p>
      <w:pPr>
        <w:pStyle w:val="Style200"/>
        <w:framePr w:w="1733" w:h="715" w:hRule="exact" w:wrap="none" w:vAnchor="page" w:hAnchor="page" w:x="7865" w:y="9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Kin-Wah Yip</w:t>
      </w:r>
    </w:p>
    <w:p>
      <w:pPr>
        <w:pStyle w:val="Style202"/>
        <w:framePr w:w="1733" w:h="715" w:hRule="exact" w:wrap="none" w:vAnchor="page" w:hAnchor="page" w:x="7865" w:y="9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Kwok-kei Leung</w:t>
      </w:r>
    </w:p>
    <w:p>
      <w:pPr>
        <w:pStyle w:val="Style110"/>
        <w:framePr w:w="2059" w:h="2458" w:hRule="exact" w:wrap="none" w:vAnchor="page" w:hAnchor="page" w:x="10557" w:y="7910"/>
        <w:widowControl w:val="0"/>
        <w:keepNext w:val="0"/>
        <w:keepLines w:val="0"/>
        <w:shd w:val="clear" w:color="auto" w:fill="auto"/>
        <w:bidi w:val="0"/>
        <w:jc w:val="left"/>
        <w:spacing w:before="0" w:after="0"/>
        <w:ind w:left="0" w:right="0" w:firstLine="0"/>
      </w:pPr>
      <w:r>
        <w:rPr>
          <w:rStyle w:val="CharStyle199"/>
        </w:rPr>
        <w:t>Hiroshima-city Hiro</w:t>
      </w:r>
    </w:p>
    <w:p>
      <w:pPr>
        <w:pStyle w:val="Style200"/>
        <w:framePr w:w="2059" w:h="2458" w:hRule="exact" w:wrap="none" w:vAnchor="page" w:hAnchor="page" w:x="10557" w:y="79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Satoshi Tanaka</w:t>
      </w:r>
    </w:p>
    <w:p>
      <w:pPr>
        <w:pStyle w:val="Style202"/>
        <w:framePr w:w="2059" w:h="2458" w:hRule="exact" w:wrap="none" w:vAnchor="page" w:hAnchor="page" w:x="10557" w:y="7910"/>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Sponsor: Takashi Kuwana CRL</w:t>
      </w:r>
    </w:p>
    <w:p>
      <w:pPr>
        <w:pStyle w:val="Style200"/>
        <w:framePr w:w="2059" w:h="2458" w:hRule="exact" w:wrap="none" w:vAnchor="page" w:hAnchor="page" w:x="10557" w:y="7910"/>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Ichinomiya Aichi Uno Masatoshi</w:t>
      </w:r>
    </w:p>
    <w:p>
      <w:pPr>
        <w:pStyle w:val="Style110"/>
        <w:framePr w:w="2059" w:h="2458" w:hRule="exact" w:wrap="none" w:vAnchor="page" w:hAnchor="page" w:x="10557" w:y="7910"/>
        <w:widowControl w:val="0"/>
        <w:keepNext w:val="0"/>
        <w:keepLines w:val="0"/>
        <w:shd w:val="clear" w:color="auto" w:fill="auto"/>
        <w:bidi w:val="0"/>
        <w:jc w:val="left"/>
        <w:spacing w:before="0" w:after="0"/>
        <w:ind w:left="0" w:right="0" w:firstLine="0"/>
      </w:pPr>
      <w:r>
        <w:rPr>
          <w:rStyle w:val="CharStyle199"/>
        </w:rPr>
        <w:t>Tokyo</w:t>
      </w:r>
    </w:p>
    <w:p>
      <w:pPr>
        <w:pStyle w:val="Style200"/>
        <w:framePr w:w="2059" w:h="2458" w:hRule="exact" w:wrap="none" w:vAnchor="page" w:hAnchor="page" w:x="10557" w:y="79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Takeshi Tsuchida</w:t>
      </w:r>
    </w:p>
    <w:p>
      <w:pPr>
        <w:pStyle w:val="Style202"/>
        <w:framePr w:w="2059" w:h="2458" w:hRule="exact" w:wrap="none" w:vAnchor="page" w:hAnchor="page" w:x="10557" w:y="79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Toshihiro Asano</w:t>
      </w:r>
    </w:p>
    <w:p>
      <w:pPr>
        <w:pStyle w:val="Style200"/>
        <w:framePr w:w="2059" w:h="2458" w:hRule="exact" w:wrap="none" w:vAnchor="page" w:hAnchor="page" w:x="10557" w:y="79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Nanba Hiroaki</w:t>
      </w:r>
    </w:p>
    <w:p>
      <w:pPr>
        <w:pStyle w:val="Style202"/>
        <w:framePr w:w="2059" w:h="2458" w:hRule="exact" w:wrap="none" w:vAnchor="page" w:hAnchor="page" w:x="10557" w:y="79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Toshihiro Asano</w:t>
      </w:r>
    </w:p>
    <w:p>
      <w:pPr>
        <w:framePr w:wrap="none" w:vAnchor="page" w:hAnchor="page" w:x="6804" w:y="11164"/>
        <w:widowControl w:val="0"/>
        <w:rPr>
          <w:sz w:val="2"/>
          <w:szCs w:val="2"/>
        </w:rPr>
      </w:pPr>
      <w:r>
        <w:pict>
          <v:shape id="_x0000_s1043" type="#_x0000_t75" style="width:26pt;height:32pt;">
            <v:imagedata r:id="rId39" r:href="rId40"/>
          </v:shape>
        </w:pict>
      </w:r>
    </w:p>
    <w:p>
      <w:pPr>
        <w:pStyle w:val="Style43"/>
        <w:framePr w:wrap="none" w:vAnchor="page" w:hAnchor="page" w:x="2388" w:y="11798"/>
        <w:widowControl w:val="0"/>
        <w:keepNext w:val="0"/>
        <w:keepLines w:val="0"/>
        <w:shd w:val="clear" w:color="auto" w:fill="auto"/>
        <w:bidi w:val="0"/>
        <w:jc w:val="left"/>
        <w:spacing w:before="0" w:after="0"/>
        <w:ind w:left="4040" w:right="0" w:firstLine="0"/>
      </w:pPr>
      <w:r>
        <w:rPr>
          <w:lang w:val="en-US" w:eastAsia="en-US" w:bidi="en-US"/>
          <w:sz w:val="24"/>
          <w:szCs w:val="24"/>
          <w:w w:val="100"/>
          <w:spacing w:val="0"/>
          <w:color w:val="000000"/>
          <w:position w:val="0"/>
        </w:rPr>
        <w:t>SAFE CORPORATION</w:t>
      </w:r>
    </w:p>
    <w:p>
      <w:pPr>
        <w:pStyle w:val="Style219"/>
        <w:framePr w:wrap="none" w:vAnchor="page" w:hAnchor="page" w:x="2388" w:y="12162"/>
        <w:widowControl w:val="0"/>
        <w:keepNext w:val="0"/>
        <w:keepLines w:val="0"/>
        <w:shd w:val="clear" w:color="auto" w:fill="auto"/>
        <w:bidi w:val="0"/>
        <w:jc w:val="left"/>
        <w:spacing w:before="0" w:after="0"/>
        <w:ind w:left="3040" w:right="0" w:firstLine="0"/>
      </w:pPr>
      <w:r>
        <w:rPr>
          <w:lang w:val="en-US" w:eastAsia="en-US" w:bidi="en-US"/>
          <w:w w:val="100"/>
          <w:spacing w:val="0"/>
          <w:color w:val="000000"/>
          <w:position w:val="0"/>
        </w:rPr>
        <w:t>MANUFACTURES OF QUALITY DEPOSITORY SAFES AND CHESTS</w:t>
      </w:r>
    </w:p>
    <w:p>
      <w:pPr>
        <w:pStyle w:val="Style221"/>
        <w:framePr w:w="1747" w:h="1250" w:hRule="exact" w:wrap="none" w:vAnchor="page" w:hAnchor="page" w:x="4413" w:y="123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 WAREHOUSES IN</w:t>
      </w:r>
    </w:p>
    <w:p>
      <w:pPr>
        <w:pStyle w:val="Style223"/>
        <w:numPr>
          <w:ilvl w:val="0"/>
          <w:numId w:val="9"/>
        </w:numPr>
        <w:framePr w:w="1747" w:h="1250" w:hRule="exact" w:wrap="none" w:vAnchor="page" w:hAnchor="page" w:x="4413" w:y="12378"/>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LOS ANCLES, CA</w:t>
      </w:r>
    </w:p>
    <w:p>
      <w:pPr>
        <w:pStyle w:val="Style223"/>
        <w:numPr>
          <w:ilvl w:val="0"/>
          <w:numId w:val="9"/>
        </w:numPr>
        <w:framePr w:w="1747" w:h="1250" w:hRule="exact" w:wrap="none" w:vAnchor="page" w:hAnchor="page" w:x="4413" w:y="12378"/>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CHICAGO</w:t>
      </w:r>
      <w:r>
        <w:rPr>
          <w:rStyle w:val="CharStyle225"/>
          <w:b w:val="0"/>
          <w:bCs w:val="0"/>
          <w:i w:val="0"/>
          <w:iCs w:val="0"/>
        </w:rPr>
        <w:t xml:space="preserve">, </w:t>
      </w:r>
      <w:r>
        <w:rPr>
          <w:lang w:val="en-US" w:eastAsia="en-US" w:bidi="en-US"/>
          <w:w w:val="100"/>
          <w:spacing w:val="0"/>
          <w:color w:val="000000"/>
          <w:position w:val="0"/>
        </w:rPr>
        <w:t>IL</w:t>
      </w:r>
    </w:p>
    <w:p>
      <w:pPr>
        <w:pStyle w:val="Style223"/>
        <w:numPr>
          <w:ilvl w:val="0"/>
          <w:numId w:val="9"/>
        </w:numPr>
        <w:framePr w:w="1747" w:h="1250" w:hRule="exact" w:wrap="none" w:vAnchor="page" w:hAnchor="page" w:x="4413" w:y="12378"/>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GLASSBORO, NJ</w:t>
      </w:r>
    </w:p>
    <w:tbl>
      <w:tblPr>
        <w:tblOverlap w:val="never"/>
        <w:tblLayout w:type="fixed"/>
        <w:jc w:val="left"/>
      </w:tblPr>
      <w:tblGrid>
        <w:gridCol w:w="1550"/>
        <w:gridCol w:w="250"/>
        <w:gridCol w:w="586"/>
      </w:tblGrid>
      <w:tr>
        <w:trPr>
          <w:trHeight w:val="202" w:hRule="exact"/>
        </w:trPr>
        <w:tc>
          <w:tcPr>
            <w:shd w:val="clear" w:color="auto" w:fill="FFFFFF"/>
            <w:gridSpan w:val="3"/>
            <w:tcBorders/>
            <w:vAlign w:val="bottom"/>
          </w:tcPr>
          <w:p>
            <w:pPr>
              <w:pStyle w:val="Style52"/>
              <w:framePr w:w="2386" w:h="1622" w:wrap="none" w:vAnchor="page" w:hAnchor="page" w:x="6300" w:y="12412"/>
              <w:widowControl w:val="0"/>
              <w:keepNext w:val="0"/>
              <w:keepLines w:val="0"/>
              <w:shd w:val="clear" w:color="auto" w:fill="auto"/>
              <w:bidi w:val="0"/>
              <w:jc w:val="left"/>
              <w:spacing w:before="0" w:after="0" w:line="168" w:lineRule="exact"/>
              <w:ind w:left="0" w:right="0" w:firstLine="0"/>
            </w:pPr>
            <w:r>
              <w:rPr>
                <w:rStyle w:val="CharStyle226"/>
              </w:rPr>
              <w:t>A &amp; B is now a stocking distributor</w:t>
            </w:r>
          </w:p>
        </w:tc>
      </w:tr>
      <w:tr>
        <w:trPr>
          <w:trHeight w:val="173" w:hRule="exact"/>
        </w:trPr>
        <w:tc>
          <w:tcPr>
            <w:shd w:val="clear" w:color="auto" w:fill="FFFFFF"/>
            <w:tcBorders/>
            <w:vAlign w:val="bottom"/>
          </w:tcPr>
          <w:p>
            <w:pPr>
              <w:pStyle w:val="Style52"/>
              <w:framePr w:w="2386" w:h="1622" w:wrap="none" w:vAnchor="page" w:hAnchor="page" w:x="6300" w:y="12412"/>
              <w:widowControl w:val="0"/>
              <w:keepNext w:val="0"/>
              <w:keepLines w:val="0"/>
              <w:shd w:val="clear" w:color="auto" w:fill="auto"/>
              <w:bidi w:val="0"/>
              <w:jc w:val="left"/>
              <w:spacing w:before="0" w:after="0" w:line="168" w:lineRule="exact"/>
              <w:ind w:left="0" w:right="0" w:firstLine="0"/>
            </w:pPr>
            <w:r>
              <w:rPr>
                <w:rStyle w:val="CharStyle226"/>
              </w:rPr>
              <w:t>for Mutual Safes</w:t>
            </w:r>
          </w:p>
        </w:tc>
        <w:tc>
          <w:tcPr>
            <w:shd w:val="clear" w:color="auto" w:fill="FFFFFF"/>
            <w:tcBorders/>
            <w:vAlign w:val="top"/>
          </w:tcPr>
          <w:p>
            <w:pPr>
              <w:framePr w:w="2386" w:h="1622" w:wrap="none" w:vAnchor="page" w:hAnchor="page" w:x="6300" w:y="12412"/>
              <w:widowControl w:val="0"/>
              <w:rPr>
                <w:sz w:val="10"/>
                <w:szCs w:val="10"/>
              </w:rPr>
            </w:pPr>
          </w:p>
        </w:tc>
        <w:tc>
          <w:tcPr>
            <w:shd w:val="clear" w:color="auto" w:fill="FFFFFF"/>
            <w:tcBorders/>
            <w:vAlign w:val="bottom"/>
          </w:tcPr>
          <w:p>
            <w:pPr>
              <w:pStyle w:val="Style52"/>
              <w:framePr w:w="2386" w:h="1622" w:wrap="none" w:vAnchor="page" w:hAnchor="page" w:x="6300" w:y="12412"/>
              <w:tabs>
                <w:tab w:leader="dot" w:pos="449" w:val="left"/>
              </w:tabs>
              <w:widowControl w:val="0"/>
              <w:keepNext w:val="0"/>
              <w:keepLines w:val="0"/>
              <w:shd w:val="clear" w:color="auto" w:fill="auto"/>
              <w:bidi w:val="0"/>
              <w:spacing w:before="0" w:after="0" w:line="224" w:lineRule="exact"/>
              <w:ind w:left="0" w:right="0" w:firstLine="0"/>
            </w:pPr>
            <w:r>
              <w:rPr>
                <w:rStyle w:val="CharStyle227"/>
              </w:rPr>
              <w:t>I—</w:t>
              <w:tab/>
            </w:r>
          </w:p>
        </w:tc>
      </w:tr>
      <w:tr>
        <w:trPr>
          <w:trHeight w:val="1013" w:hRule="exact"/>
        </w:trPr>
        <w:tc>
          <w:tcPr>
            <w:shd w:val="clear" w:color="auto" w:fill="FFFFFF"/>
            <w:tcBorders/>
            <w:vAlign w:val="top"/>
          </w:tcPr>
          <w:p>
            <w:pPr>
              <w:pStyle w:val="Style52"/>
              <w:framePr w:w="2386" w:h="1622" w:wrap="none" w:vAnchor="page" w:hAnchor="page" w:x="6300" w:y="12412"/>
              <w:widowControl w:val="0"/>
              <w:keepNext w:val="0"/>
              <w:keepLines w:val="0"/>
              <w:shd w:val="clear" w:color="auto" w:fill="auto"/>
              <w:bidi w:val="0"/>
              <w:jc w:val="left"/>
              <w:spacing w:before="0" w:after="0" w:line="168" w:lineRule="exact"/>
              <w:ind w:left="0" w:right="0" w:firstLine="0"/>
            </w:pPr>
            <w:r>
              <w:rPr>
                <w:rStyle w:val="CharStyle226"/>
              </w:rPr>
              <w:t>featuring</w:t>
            </w:r>
          </w:p>
        </w:tc>
        <w:tc>
          <w:tcPr>
            <w:shd w:val="clear" w:color="auto" w:fill="FFFFFF"/>
            <w:tcBorders/>
            <w:vAlign w:val="bottom"/>
          </w:tcPr>
          <w:p>
            <w:pPr>
              <w:pStyle w:val="Style52"/>
              <w:framePr w:w="2386" w:h="1622" w:wrap="none" w:vAnchor="page" w:hAnchor="page" w:x="6300" w:y="12412"/>
              <w:widowControl w:val="0"/>
              <w:keepNext w:val="0"/>
              <w:keepLines w:val="0"/>
              <w:shd w:val="clear" w:color="auto" w:fill="auto"/>
              <w:bidi w:val="0"/>
              <w:jc w:val="left"/>
              <w:spacing w:before="0" w:after="0" w:line="246" w:lineRule="exact"/>
              <w:ind w:left="0" w:right="0" w:firstLine="0"/>
            </w:pPr>
            <w:r>
              <w:rPr>
                <w:rStyle w:val="CharStyle228"/>
                <w:vertAlign w:val="superscript"/>
              </w:rPr>
              <w:t>!</w:t>
            </w:r>
            <w:r>
              <w:rPr>
                <w:rStyle w:val="CharStyle228"/>
              </w:rPr>
              <w:t>l</w:t>
            </w:r>
          </w:p>
        </w:tc>
        <w:tc>
          <w:tcPr>
            <w:shd w:val="clear" w:color="auto" w:fill="848A8A"/>
            <w:tcBorders/>
            <w:vAlign w:val="top"/>
          </w:tcPr>
          <w:p>
            <w:pPr>
              <w:pStyle w:val="Style52"/>
              <w:framePr w:w="2386" w:h="1622" w:wrap="none" w:vAnchor="page" w:hAnchor="page" w:x="6300" w:y="12412"/>
              <w:widowControl w:val="0"/>
              <w:keepNext w:val="0"/>
              <w:keepLines w:val="0"/>
              <w:shd w:val="clear" w:color="auto" w:fill="auto"/>
              <w:bidi w:val="0"/>
              <w:spacing w:before="0" w:after="320" w:line="246" w:lineRule="exact"/>
              <w:ind w:left="0" w:right="0" w:firstLine="0"/>
            </w:pPr>
            <w:r>
              <w:rPr>
                <w:rStyle w:val="CharStyle228"/>
              </w:rPr>
              <w:t>h*j</w:t>
            </w:r>
          </w:p>
          <w:p>
            <w:pPr>
              <w:pStyle w:val="Style52"/>
              <w:framePr w:w="2386" w:h="1622" w:wrap="none" w:vAnchor="page" w:hAnchor="page" w:x="6300" w:y="12412"/>
              <w:widowControl w:val="0"/>
              <w:keepNext w:val="0"/>
              <w:keepLines w:val="0"/>
              <w:shd w:val="clear" w:color="auto" w:fill="auto"/>
              <w:bidi w:val="0"/>
              <w:spacing w:before="320" w:after="0" w:line="246" w:lineRule="exact"/>
              <w:ind w:left="0" w:right="0" w:firstLine="0"/>
            </w:pPr>
            <w:r>
              <w:rPr>
                <w:rStyle w:val="CharStyle229"/>
              </w:rPr>
              <w:t>E*J.</w:t>
            </w:r>
          </w:p>
        </w:tc>
      </w:tr>
      <w:tr>
        <w:trPr>
          <w:trHeight w:val="235" w:hRule="exact"/>
        </w:trPr>
        <w:tc>
          <w:tcPr>
            <w:shd w:val="clear" w:color="auto" w:fill="FFFFFF"/>
            <w:gridSpan w:val="3"/>
            <w:tcBorders>
              <w:top w:val="single" w:sz="4"/>
            </w:tcBorders>
            <w:vAlign w:val="bottom"/>
          </w:tcPr>
          <w:p>
            <w:pPr>
              <w:pStyle w:val="Style52"/>
              <w:framePr w:w="2386" w:h="1622" w:wrap="none" w:vAnchor="page" w:hAnchor="page" w:x="6300" w:y="12412"/>
              <w:widowControl w:val="0"/>
              <w:keepNext w:val="0"/>
              <w:keepLines w:val="0"/>
              <w:shd w:val="clear" w:color="auto" w:fill="auto"/>
              <w:bidi w:val="0"/>
              <w:jc w:val="left"/>
              <w:spacing w:before="0" w:after="0" w:line="146" w:lineRule="exact"/>
              <w:ind w:left="0" w:right="0" w:firstLine="0"/>
            </w:pPr>
            <w:r>
              <w:rPr>
                <w:rStyle w:val="CharStyle230"/>
              </w:rPr>
              <w:t>AB-43035 AB-9FL WS 10-2</w:t>
            </w:r>
          </w:p>
        </w:tc>
      </w:tr>
    </w:tbl>
    <w:p>
      <w:pPr>
        <w:pStyle w:val="Style221"/>
        <w:framePr w:wrap="none" w:vAnchor="page" w:hAnchor="page" w:x="6377" w:y="1405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Chose from over 75 models in stock</w:t>
      </w:r>
    </w:p>
    <w:p>
      <w:pPr>
        <w:pStyle w:val="Style143"/>
        <w:framePr w:w="1944" w:h="1847" w:hRule="exact" w:wrap="none" w:vAnchor="page" w:hAnchor="page" w:x="8954" w:y="12412"/>
        <w:widowControl w:val="0"/>
        <w:keepNext w:val="0"/>
        <w:keepLines w:val="0"/>
        <w:shd w:val="clear" w:color="auto" w:fill="auto"/>
        <w:bidi w:val="0"/>
        <w:jc w:val="left"/>
        <w:spacing w:before="0" w:after="0" w:line="168" w:lineRule="exact"/>
        <w:ind w:left="0" w:right="0" w:firstLine="0"/>
      </w:pPr>
      <w:r>
        <w:rPr>
          <w:rStyle w:val="CharStyle231"/>
        </w:rPr>
        <w:t>We</w:t>
      </w:r>
      <w:r>
        <w:rPr>
          <w:lang w:val="en-US" w:eastAsia="en-US" w:bidi="en-US"/>
          <w:w w:val="100"/>
          <w:spacing w:val="0"/>
          <w:color w:val="000000"/>
          <w:position w:val="0"/>
        </w:rPr>
        <w:t xml:space="preserve"> ship your order within</w:t>
      </w:r>
    </w:p>
    <w:p>
      <w:pPr>
        <w:pStyle w:val="Style200"/>
        <w:framePr w:w="1944" w:h="1847" w:hRule="exact" w:wrap="none" w:vAnchor="page" w:hAnchor="page" w:x="8954" w:y="12412"/>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24 hours</w:t>
      </w:r>
    </w:p>
    <w:p>
      <w:pPr>
        <w:pStyle w:val="Style215"/>
        <w:framePr w:w="1944" w:h="1847" w:hRule="exact" w:wrap="none" w:vAnchor="page" w:hAnchor="page" w:x="8954" w:y="12412"/>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See us</w:t>
      </w:r>
    </w:p>
    <w:p>
      <w:pPr>
        <w:pStyle w:val="Style202"/>
        <w:framePr w:w="1944" w:h="1847" w:hRule="exact" w:wrap="none" w:vAnchor="page" w:hAnchor="page" w:x="8954" w:y="12412"/>
        <w:widowControl w:val="0"/>
        <w:keepNext w:val="0"/>
        <w:keepLines w:val="0"/>
        <w:shd w:val="clear" w:color="auto" w:fill="auto"/>
        <w:bidi w:val="0"/>
        <w:jc w:val="center"/>
        <w:spacing w:before="0" w:after="0" w:line="266" w:lineRule="exact"/>
        <w:ind w:left="0" w:right="0" w:firstLine="0"/>
      </w:pPr>
      <w:r>
        <w:rPr>
          <w:rStyle w:val="CharStyle232"/>
          <w:i/>
          <w:iCs/>
        </w:rPr>
        <w:t xml:space="preserve">at </w:t>
      </w:r>
      <w:r>
        <w:fldChar w:fldCharType="begin"/>
      </w:r>
      <w:r>
        <w:rPr/>
        <w:instrText> HYPERLINK "http://www.a-bsafecorp.com" </w:instrText>
      </w:r>
      <w:r>
        <w:fldChar w:fldCharType="separate"/>
      </w:r>
      <w:r>
        <w:rPr>
          <w:rStyle w:val="CharStyle232"/>
          <w:i/>
          <w:iCs/>
        </w:rPr>
        <w:t>www.a-bsafecorp.com</w:t>
      </w:r>
      <w:r>
        <w:fldChar w:fldCharType="end"/>
      </w:r>
      <w:r>
        <w:rPr>
          <w:rStyle w:val="CharStyle232"/>
          <w:i/>
          <w:iCs/>
        </w:rPr>
        <w:br/>
      </w:r>
      <w:r>
        <w:rPr>
          <w:lang w:val="en-US" w:eastAsia="en-US" w:bidi="en-US"/>
          <w:w w:val="100"/>
          <w:spacing w:val="0"/>
          <w:color w:val="000000"/>
          <w:position w:val="0"/>
        </w:rPr>
        <w:t>800-253-1267</w:t>
        <w:br/>
        <w:t>Fax 856-863-1208</w:t>
      </w:r>
    </w:p>
    <w:p>
      <w:pPr>
        <w:pStyle w:val="Style200"/>
        <w:framePr w:w="1944" w:h="1847" w:hRule="exact" w:wrap="none" w:vAnchor="page" w:hAnchor="page" w:x="8954" w:y="12412"/>
        <w:widowControl w:val="0"/>
        <w:keepNext w:val="0"/>
        <w:keepLines w:val="0"/>
        <w:shd w:val="clear" w:color="auto" w:fill="auto"/>
        <w:bidi w:val="0"/>
        <w:jc w:val="center"/>
        <w:spacing w:before="0" w:after="0" w:line="197" w:lineRule="exact"/>
        <w:ind w:left="0" w:right="0" w:firstLine="0"/>
      </w:pPr>
      <w:r>
        <w:rPr>
          <w:lang w:val="en-US" w:eastAsia="en-US" w:bidi="en-US"/>
          <w:w w:val="100"/>
          <w:spacing w:val="0"/>
          <w:color w:val="000000"/>
          <w:position w:val="0"/>
        </w:rPr>
        <w:t>CALL FOR YOUR</w:t>
        <w:br/>
        <w:t>CATALOG TODAY</w:t>
      </w:r>
    </w:p>
    <w:p>
      <w:pPr>
        <w:pStyle w:val="Style158"/>
        <w:framePr w:wrap="none" w:vAnchor="page" w:hAnchor="page" w:x="10543" w:y="153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46.3pt;margin-top:536.9pt;width:16.1pt;height:109.2pt;z-index:-251658240;mso-position-horizontal-relative:page;mso-position-vertical-relative:page;z-index:-251658723" fillcolor="#161112" stroked="f"/>
        </w:pict>
      </w:r>
      <w:r>
        <w:pict>
          <v:rect style="position:absolute;margin-left:145.3pt;margin-top:68.45pt;width:16.3pt;height:110.4pt;z-index:-251658240;mso-position-horizontal-relative:page;mso-position-vertical-relative:page;z-index:-251658722" fillcolor="#161112" stroked="f"/>
        </w:pict>
      </w:r>
      <w:r>
        <w:pict>
          <v:rect style="position:absolute;margin-left:145.8pt;margin-top:186.05pt;width:16.1pt;height:109.9pt;z-index:-251658240;mso-position-horizontal-relative:page;mso-position-vertical-relative:page;z-index:-251658721" fillcolor="#161112" stroked="f"/>
        </w:pict>
      </w:r>
      <w:r>
        <w:pict>
          <v:rect style="position:absolute;margin-left:145.8pt;margin-top:303.15pt;width:16.3pt;height:109.7pt;z-index:-251658240;mso-position-horizontal-relative:page;mso-position-vertical-relative:page;z-index:-251658720" fillcolor="#181212" stroked="f"/>
        </w:pict>
      </w:r>
      <w:r>
        <w:pict>
          <v:rect style="position:absolute;margin-left:146.05pt;margin-top:419.8pt;width:16.3pt;height:109.9pt;z-index:-251658240;mso-position-horizontal-relative:page;mso-position-vertical-relative:page;z-index:-251658719" fillcolor="#181212" stroked="f"/>
        </w:pict>
      </w:r>
      <w:r>
        <w:pict>
          <v:rect style="position:absolute;margin-left:146.3pt;margin-top:653.3pt;width:16.1pt;height:108.7pt;z-index:-251658240;mso-position-horizontal-relative:page;mso-position-vertical-relative:page;z-index:-251658718" fillcolor="#161112" stroked="f"/>
        </w:pict>
      </w:r>
    </w:p>
    <w:p>
      <w:pPr>
        <w:pStyle w:val="Style43"/>
        <w:framePr w:w="259" w:h="12264" w:hRule="exact" w:wrap="none" w:vAnchor="page" w:hAnchor="page" w:x="2931" w:y="2162"/>
        <w:widowControl w:val="0"/>
        <w:keepNext w:val="0"/>
        <w:keepLines w:val="0"/>
        <w:shd w:val="clear" w:color="auto" w:fill="1F1617"/>
        <w:bidi w:val="0"/>
        <w:jc w:val="left"/>
        <w:textDirection w:val="btLr"/>
        <w:spacing w:before="0" w:after="0"/>
        <w:ind w:left="0" w:right="0" w:firstLine="0"/>
      </w:pPr>
      <w:r>
        <w:rPr>
          <w:rStyle w:val="CharStyle233"/>
          <w:b/>
          <w:bCs/>
        </w:rPr>
        <w:t>OCT I SEPT I AUGUST I JULY I JUNE I MAY</w:t>
      </w:r>
    </w:p>
    <w:p>
      <w:pPr>
        <w:pStyle w:val="Style234"/>
        <w:framePr w:wrap="none" w:vAnchor="page" w:hAnchor="page" w:x="4655" w:y="448"/>
        <w:widowControl w:val="0"/>
        <w:keepNext w:val="0"/>
        <w:keepLines w:val="0"/>
        <w:shd w:val="clear" w:color="auto" w:fill="auto"/>
        <w:bidi w:val="0"/>
        <w:jc w:val="left"/>
        <w:spacing w:before="0" w:after="0"/>
        <w:ind w:left="0" w:right="0" w:firstLine="0"/>
      </w:pPr>
      <w:bookmarkStart w:id="14" w:name="bookmark14"/>
      <w:r>
        <w:rPr>
          <w:rStyle w:val="CharStyle236"/>
          <w:b/>
          <w:bCs/>
        </w:rPr>
        <w:t>upcoming</w:t>
      </w:r>
      <w:bookmarkEnd w:id="14"/>
    </w:p>
    <w:tbl>
      <w:tblPr>
        <w:tblOverlap w:val="never"/>
        <w:tblLayout w:type="fixed"/>
        <w:jc w:val="left"/>
      </w:tblPr>
      <w:tblGrid>
        <w:gridCol w:w="2381"/>
        <w:gridCol w:w="5347"/>
      </w:tblGrid>
      <w:tr>
        <w:trPr>
          <w:trHeight w:val="1133" w:hRule="exact"/>
        </w:trPr>
        <w:tc>
          <w:tcPr>
            <w:shd w:val="clear" w:color="auto" w:fill="BCBAC5"/>
            <w:tcBorders/>
            <w:vAlign w:val="top"/>
          </w:tcPr>
          <w:p>
            <w:pPr>
              <w:pStyle w:val="Style52"/>
              <w:framePr w:w="7728" w:h="2275" w:wrap="none" w:vAnchor="page" w:hAnchor="page" w:x="3171" w:y="1331"/>
              <w:tabs>
                <w:tab w:leader="none" w:pos="336" w:val="left"/>
              </w:tabs>
              <w:widowControl w:val="0"/>
              <w:keepNext w:val="0"/>
              <w:keepLines w:val="0"/>
              <w:shd w:val="clear" w:color="auto" w:fill="auto"/>
              <w:bidi w:val="0"/>
              <w:spacing w:before="0" w:after="0" w:line="202" w:lineRule="exact"/>
              <w:ind w:left="0" w:right="0" w:firstLine="0"/>
            </w:pPr>
            <w:r>
              <w:rPr>
                <w:rStyle w:val="CharStyle237"/>
              </w:rPr>
              <w:t>1</w:t>
              <w:tab/>
              <w:t>Minnesota Chapter of ALOA</w:t>
            </w:r>
          </w:p>
          <w:p>
            <w:pPr>
              <w:pStyle w:val="Style52"/>
              <w:framePr w:w="7728" w:h="2275" w:wrap="none" w:vAnchor="page" w:hAnchor="page" w:x="3171" w:y="1331"/>
              <w:widowControl w:val="0"/>
              <w:keepNext w:val="0"/>
              <w:keepLines w:val="0"/>
              <w:shd w:val="clear" w:color="auto" w:fill="auto"/>
              <w:bidi w:val="0"/>
              <w:jc w:val="left"/>
              <w:spacing w:before="0" w:after="0" w:line="202" w:lineRule="exact"/>
              <w:ind w:left="520" w:right="0" w:firstLine="0"/>
            </w:pPr>
            <w:r>
              <w:rPr>
                <w:rStyle w:val="CharStyle237"/>
              </w:rPr>
              <w:t xml:space="preserve">Membership Meeting </w:t>
            </w:r>
            <w:r>
              <w:fldChar w:fldCharType="begin"/>
            </w:r>
            <w:r>
              <w:rPr/>
              <w:instrText> HYPERLINK "http://www.locksmithnews.com" </w:instrText>
            </w:r>
            <w:r>
              <w:fldChar w:fldCharType="separate"/>
            </w:r>
            <w:r>
              <w:rPr>
                <w:rStyle w:val="CharStyle237"/>
              </w:rPr>
              <w:t>www.locksmithnews.com</w:t>
            </w:r>
            <w:r>
              <w:fldChar w:fldCharType="end"/>
            </w:r>
          </w:p>
        </w:tc>
        <w:tc>
          <w:tcPr>
            <w:shd w:val="clear" w:color="auto" w:fill="BCBAC5"/>
            <w:tcBorders>
              <w:left w:val="single" w:sz="4"/>
            </w:tcBorders>
            <w:vAlign w:val="top"/>
          </w:tcPr>
          <w:p>
            <w:pPr>
              <w:pStyle w:val="Style52"/>
              <w:framePr w:w="7728" w:h="2275" w:wrap="none" w:vAnchor="page" w:hAnchor="page" w:x="3171" w:y="1331"/>
              <w:tabs>
                <w:tab w:leader="none" w:pos="2460" w:val="left"/>
              </w:tabs>
              <w:widowControl w:val="0"/>
              <w:keepNext w:val="0"/>
              <w:keepLines w:val="0"/>
              <w:shd w:val="clear" w:color="auto" w:fill="auto"/>
              <w:bidi w:val="0"/>
              <w:spacing w:before="0" w:after="0" w:line="204" w:lineRule="exact"/>
              <w:ind w:left="0" w:right="0" w:firstLine="0"/>
            </w:pPr>
            <w:r>
              <w:rPr>
                <w:rStyle w:val="CharStyle237"/>
              </w:rPr>
              <w:t>10 PRP • Dallas, TX</w:t>
              <w:tab/>
              <w:t>15 Central Florida Locksmith Associ- 16</w:t>
            </w:r>
          </w:p>
          <w:p>
            <w:pPr>
              <w:pStyle w:val="Style52"/>
              <w:framePr w:w="7728" w:h="2275" w:wrap="none" w:vAnchor="page" w:hAnchor="page" w:x="3171" w:y="1331"/>
              <w:tabs>
                <w:tab w:leader="none" w:pos="2414" w:val="left"/>
              </w:tabs>
              <w:widowControl w:val="0"/>
              <w:keepNext w:val="0"/>
              <w:keepLines w:val="0"/>
              <w:shd w:val="clear" w:color="auto" w:fill="auto"/>
              <w:bidi w:val="0"/>
              <w:spacing w:before="0" w:after="0" w:line="204" w:lineRule="exact"/>
              <w:ind w:left="0" w:right="0" w:firstLine="0"/>
            </w:pPr>
            <w:r>
              <w:rPr>
                <w:rStyle w:val="CharStyle237"/>
              </w:rPr>
              <w:t>(800) 532-ALOA (2562)</w:t>
              <w:tab/>
              <w:t>ation Membership Meeting</w:t>
            </w:r>
          </w:p>
          <w:p>
            <w:pPr>
              <w:pStyle w:val="Style52"/>
              <w:framePr w:w="7728" w:h="2275" w:wrap="none" w:vAnchor="page" w:hAnchor="page" w:x="3171" w:y="1331"/>
              <w:tabs>
                <w:tab w:leader="none" w:pos="2422" w:val="left"/>
              </w:tabs>
              <w:widowControl w:val="0"/>
              <w:keepNext w:val="0"/>
              <w:keepLines w:val="0"/>
              <w:shd w:val="clear" w:color="auto" w:fill="auto"/>
              <w:bidi w:val="0"/>
              <w:spacing w:before="0" w:after="0" w:line="204" w:lineRule="exact"/>
              <w:ind w:left="0" w:right="0" w:firstLine="0"/>
            </w:pPr>
            <w:r>
              <w:fldChar w:fldCharType="begin"/>
            </w:r>
            <w:r>
              <w:rPr/>
              <w:instrText> HYPERLINK "mailto:education@aloa.org" </w:instrText>
            </w:r>
            <w:r>
              <w:fldChar w:fldCharType="separate"/>
            </w:r>
            <w:r>
              <w:rPr>
                <w:rStyle w:val="CharStyle237"/>
              </w:rPr>
              <w:t>education@aloa.org</w:t>
            </w:r>
            <w:r>
              <w:fldChar w:fldCharType="end"/>
            </w:r>
            <w:r>
              <w:rPr>
                <w:rStyle w:val="CharStyle237"/>
              </w:rPr>
              <w:tab/>
              <w:t>(386) 775-3641</w:t>
            </w:r>
          </w:p>
        </w:tc>
      </w:tr>
      <w:tr>
        <w:trPr>
          <w:trHeight w:val="1142" w:hRule="exact"/>
        </w:trPr>
        <w:tc>
          <w:tcPr>
            <w:shd w:val="clear" w:color="auto" w:fill="BCBAC5"/>
            <w:tcBorders/>
            <w:vAlign w:val="top"/>
          </w:tcPr>
          <w:p>
            <w:pPr>
              <w:framePr w:w="7728" w:h="2275" w:wrap="none" w:vAnchor="page" w:hAnchor="page" w:x="3171" w:y="1331"/>
              <w:widowControl w:val="0"/>
              <w:rPr>
                <w:sz w:val="10"/>
                <w:szCs w:val="10"/>
              </w:rPr>
            </w:pPr>
          </w:p>
        </w:tc>
        <w:tc>
          <w:tcPr>
            <w:shd w:val="clear" w:color="auto" w:fill="BCBAC5"/>
            <w:tcBorders>
              <w:left w:val="single" w:sz="4"/>
            </w:tcBorders>
            <w:vAlign w:val="top"/>
          </w:tcPr>
          <w:p>
            <w:pPr>
              <w:framePr w:w="7728" w:h="2275" w:wrap="none" w:vAnchor="page" w:hAnchor="page" w:x="3171" w:y="1331"/>
              <w:widowControl w:val="0"/>
              <w:rPr>
                <w:sz w:val="10"/>
                <w:szCs w:val="10"/>
              </w:rPr>
            </w:pPr>
          </w:p>
        </w:tc>
      </w:tr>
    </w:tbl>
    <w:p>
      <w:pPr>
        <w:pStyle w:val="Style238"/>
        <w:framePr w:w="1814" w:h="863" w:hRule="exact" w:wrap="none" w:vAnchor="page" w:hAnchor="page" w:x="11039" w:y="1295"/>
        <w:widowControl w:val="0"/>
        <w:keepNext w:val="0"/>
        <w:keepLines w:val="0"/>
        <w:shd w:val="clear" w:color="auto" w:fill="BCBAC5"/>
        <w:bidi w:val="0"/>
        <w:jc w:val="left"/>
        <w:spacing w:before="0" w:after="0"/>
        <w:ind w:left="0" w:right="0" w:firstLine="0"/>
      </w:pPr>
      <w:r>
        <w:rPr>
          <w:lang w:val="en-US" w:eastAsia="en-US" w:bidi="en-US"/>
          <w:w w:val="100"/>
          <w:spacing w:val="0"/>
          <w:color w:val="000000"/>
          <w:position w:val="0"/>
        </w:rPr>
        <w:t>Florida West Coast Locksmith Association (FWCLA) General Meeting (727) 849-1812</w:t>
      </w:r>
    </w:p>
    <w:tbl>
      <w:tblPr>
        <w:tblOverlap w:val="never"/>
        <w:tblLayout w:type="fixed"/>
        <w:jc w:val="left"/>
      </w:tblPr>
      <w:tblGrid>
        <w:gridCol w:w="2270"/>
        <w:gridCol w:w="8033"/>
      </w:tblGrid>
      <w:tr>
        <w:trPr>
          <w:trHeight w:val="1114" w:hRule="exact"/>
        </w:trPr>
        <w:tc>
          <w:tcPr>
            <w:shd w:val="clear" w:color="auto" w:fill="F99884"/>
            <w:tcBorders>
              <w:left w:val="single" w:sz="4"/>
              <w:top w:val="single" w:sz="4"/>
            </w:tcBorders>
            <w:vAlign w:val="top"/>
          </w:tcPr>
          <w:p>
            <w:pPr>
              <w:pStyle w:val="Style52"/>
              <w:framePr w:w="10303" w:h="5299" w:wrap="none" w:vAnchor="page" w:hAnchor="page" w:x="3306" w:y="3688"/>
              <w:widowControl w:val="0"/>
              <w:keepNext w:val="0"/>
              <w:keepLines w:val="0"/>
              <w:shd w:val="clear" w:color="auto" w:fill="auto"/>
              <w:bidi w:val="0"/>
              <w:spacing w:before="0" w:after="0" w:line="199" w:lineRule="exact"/>
              <w:ind w:left="0" w:right="0" w:hanging="380"/>
            </w:pPr>
            <w:r>
              <w:rPr>
                <w:rStyle w:val="CharStyle240"/>
              </w:rPr>
              <w:t>1-2 Greater Houston Locksmith Ass Intermediate Locksmithing with CD Lipscomb, CML, CPS</w:t>
            </w:r>
          </w:p>
          <w:p>
            <w:pPr>
              <w:pStyle w:val="Style52"/>
              <w:framePr w:w="10303" w:h="5299" w:wrap="none" w:vAnchor="page" w:hAnchor="page" w:x="3306" w:y="3688"/>
              <w:widowControl w:val="0"/>
              <w:keepNext w:val="0"/>
              <w:keepLines w:val="0"/>
              <w:shd w:val="clear" w:color="auto" w:fill="auto"/>
              <w:bidi w:val="0"/>
              <w:jc w:val="left"/>
              <w:spacing w:before="0" w:after="0" w:line="199" w:lineRule="exact"/>
              <w:ind w:left="380" w:right="0" w:firstLine="0"/>
            </w:pPr>
            <w:r>
              <w:rPr>
                <w:rStyle w:val="CharStyle240"/>
              </w:rPr>
              <w:t xml:space="preserve">979) 323-9919 or </w:t>
            </w:r>
            <w:r>
              <w:fldChar w:fldCharType="begin"/>
            </w:r>
            <w:r>
              <w:rPr/>
              <w:instrText> HYPERLINK "http://ghla" </w:instrText>
            </w:r>
            <w:r>
              <w:fldChar w:fldCharType="separate"/>
            </w:r>
            <w:r>
              <w:rPr>
                <w:rStyle w:val="CharStyle240"/>
              </w:rPr>
              <w:t>http://ghla</w:t>
            </w:r>
            <w:r>
              <w:fldChar w:fldCharType="end"/>
            </w:r>
            <w:r>
              <w:rPr>
                <w:rStyle w:val="CharStyle240"/>
              </w:rPr>
              <w:t>. 1 cis.com/index.htn</w:t>
            </w:r>
          </w:p>
        </w:tc>
        <w:tc>
          <w:tcPr>
            <w:shd w:val="clear" w:color="auto" w:fill="F99884"/>
            <w:tcBorders>
              <w:left w:val="single" w:sz="4"/>
              <w:top w:val="single" w:sz="4"/>
            </w:tcBorders>
            <w:vAlign w:val="top"/>
          </w:tcPr>
          <w:p>
            <w:pPr>
              <w:pStyle w:val="Style52"/>
              <w:framePr w:w="10303" w:h="5299" w:wrap="none" w:vAnchor="page" w:hAnchor="page" w:x="3306" w:y="3688"/>
              <w:tabs>
                <w:tab w:leader="none" w:pos="353" w:val="left"/>
                <w:tab w:leader="none" w:pos="2820" w:val="left"/>
              </w:tabs>
              <w:widowControl w:val="0"/>
              <w:keepNext w:val="0"/>
              <w:keepLines w:val="0"/>
              <w:shd w:val="clear" w:color="auto" w:fill="auto"/>
              <w:bidi w:val="0"/>
              <w:spacing w:before="0" w:after="0" w:line="202" w:lineRule="exact"/>
              <w:ind w:left="0" w:right="0" w:firstLine="0"/>
            </w:pPr>
            <w:r>
              <w:rPr>
                <w:rStyle w:val="CharStyle240"/>
              </w:rPr>
              <w:t>2</w:t>
              <w:tab/>
              <w:t>Greater Houston Locksmith Assn. 2</w:t>
              <w:tab/>
              <w:t>North Jersey Master Locksmiths 14 PRP • Dallas, TX</w:t>
            </w:r>
          </w:p>
          <w:p>
            <w:pPr>
              <w:pStyle w:val="Style52"/>
              <w:framePr w:w="10303" w:h="5299" w:wrap="none" w:vAnchor="page" w:hAnchor="page" w:x="3306" w:y="3688"/>
              <w:tabs>
                <w:tab w:leader="none" w:pos="2453" w:val="left"/>
                <w:tab w:leader="none" w:pos="4927" w:val="left"/>
              </w:tabs>
              <w:widowControl w:val="0"/>
              <w:keepNext w:val="0"/>
              <w:keepLines w:val="0"/>
              <w:shd w:val="clear" w:color="auto" w:fill="auto"/>
              <w:bidi w:val="0"/>
              <w:spacing w:before="0" w:after="0" w:line="202" w:lineRule="exact"/>
              <w:ind w:left="0" w:right="0" w:firstLine="0"/>
            </w:pPr>
            <w:r>
              <w:rPr>
                <w:rStyle w:val="CharStyle240"/>
              </w:rPr>
              <w:t>Swap Meet</w:t>
              <w:tab/>
              <w:t>Association 8th Annual Flea Mkt.</w:t>
              <w:tab/>
              <w:t>(800) 532-ALOA (2562)</w:t>
            </w:r>
          </w:p>
          <w:p>
            <w:pPr>
              <w:pStyle w:val="Style52"/>
              <w:framePr w:w="10303" w:h="5299" w:wrap="none" w:vAnchor="page" w:hAnchor="page" w:x="3306" w:y="3688"/>
              <w:tabs>
                <w:tab w:leader="none" w:pos="2426" w:val="left"/>
              </w:tabs>
              <w:widowControl w:val="0"/>
              <w:keepNext w:val="0"/>
              <w:keepLines w:val="0"/>
              <w:shd w:val="clear" w:color="auto" w:fill="auto"/>
              <w:bidi w:val="0"/>
              <w:spacing w:before="0" w:after="0" w:line="202" w:lineRule="exact"/>
              <w:ind w:left="0" w:right="0" w:firstLine="0"/>
            </w:pPr>
            <w:r>
              <w:rPr>
                <w:rStyle w:val="CharStyle240"/>
              </w:rPr>
              <w:t>Contact: (979) 323-9919 or</w:t>
              <w:tab/>
              <w:t>201 /944-7547 or</w:t>
            </w:r>
          </w:p>
          <w:p>
            <w:pPr>
              <w:pStyle w:val="Style52"/>
              <w:framePr w:w="10303" w:h="5299" w:wrap="none" w:vAnchor="page" w:hAnchor="page" w:x="3306" w:y="3688"/>
              <w:tabs>
                <w:tab w:leader="none" w:pos="2422" w:val="left"/>
              </w:tabs>
              <w:widowControl w:val="0"/>
              <w:keepNext w:val="0"/>
              <w:keepLines w:val="0"/>
              <w:shd w:val="clear" w:color="auto" w:fill="auto"/>
              <w:bidi w:val="0"/>
              <w:spacing w:before="0" w:after="160" w:line="202" w:lineRule="exact"/>
              <w:ind w:left="0" w:right="0" w:firstLine="0"/>
            </w:pPr>
            <w:r>
              <w:fldChar w:fldCharType="begin"/>
            </w:r>
            <w:r>
              <w:rPr/>
              <w:instrText> HYPERLINK "http://ghla" </w:instrText>
            </w:r>
            <w:r>
              <w:fldChar w:fldCharType="separate"/>
            </w:r>
            <w:r>
              <w:rPr>
                <w:rStyle w:val="CharStyle240"/>
              </w:rPr>
              <w:t>http://ghla</w:t>
            </w:r>
            <w:r>
              <w:fldChar w:fldCharType="end"/>
            </w:r>
            <w:r>
              <w:rPr>
                <w:rStyle w:val="CharStyle240"/>
              </w:rPr>
              <w:t>. 1 cis.com/index.html</w:t>
              <w:tab/>
              <w:t>973/777-0620</w:t>
            </w:r>
          </w:p>
          <w:p>
            <w:pPr>
              <w:pStyle w:val="Style52"/>
              <w:framePr w:w="10303" w:h="5299" w:wrap="none" w:vAnchor="page" w:hAnchor="page" w:x="3306" w:y="3688"/>
              <w:widowControl w:val="0"/>
              <w:keepNext w:val="0"/>
              <w:keepLines w:val="0"/>
              <w:shd w:val="clear" w:color="auto" w:fill="auto"/>
              <w:bidi w:val="0"/>
              <w:jc w:val="left"/>
              <w:spacing w:before="160" w:after="0" w:line="202" w:lineRule="exact"/>
              <w:ind w:left="0" w:right="0" w:firstLine="0"/>
            </w:pPr>
            <w:r>
              <w:rPr>
                <w:rStyle w:val="CharStyle241"/>
                <w:vertAlign w:val="superscript"/>
              </w:rPr>
              <w:t>11</w:t>
            </w:r>
          </w:p>
        </w:tc>
      </w:tr>
      <w:tr>
        <w:trPr>
          <w:trHeight w:val="1114" w:hRule="exact"/>
        </w:trPr>
        <w:tc>
          <w:tcPr>
            <w:shd w:val="clear" w:color="auto" w:fill="F99884"/>
            <w:tcBorders>
              <w:left w:val="single" w:sz="4"/>
              <w:top w:val="single" w:sz="4"/>
            </w:tcBorders>
            <w:vAlign w:val="top"/>
          </w:tcPr>
          <w:p>
            <w:pPr>
              <w:pStyle w:val="Style52"/>
              <w:framePr w:w="10303" w:h="5299" w:wrap="none" w:vAnchor="page" w:hAnchor="page" w:x="3306" w:y="3688"/>
              <w:widowControl w:val="0"/>
              <w:keepNext w:val="0"/>
              <w:keepLines w:val="0"/>
              <w:shd w:val="clear" w:color="auto" w:fill="auto"/>
              <w:bidi w:val="0"/>
              <w:jc w:val="left"/>
              <w:spacing w:before="0" w:after="0" w:line="199" w:lineRule="exact"/>
              <w:ind w:left="380" w:right="0" w:hanging="380"/>
            </w:pPr>
            <w:r>
              <w:rPr>
                <w:rStyle w:val="CharStyle240"/>
              </w:rPr>
              <w:t>20 Florida West Coast Locksmith Association (FWCLA)</w:t>
            </w:r>
          </w:p>
          <w:p>
            <w:pPr>
              <w:pStyle w:val="Style52"/>
              <w:framePr w:w="10303" w:h="5299" w:wrap="none" w:vAnchor="page" w:hAnchor="page" w:x="3306" w:y="3688"/>
              <w:widowControl w:val="0"/>
              <w:keepNext w:val="0"/>
              <w:keepLines w:val="0"/>
              <w:shd w:val="clear" w:color="auto" w:fill="auto"/>
              <w:bidi w:val="0"/>
              <w:jc w:val="left"/>
              <w:spacing w:before="0" w:after="0" w:line="199" w:lineRule="exact"/>
              <w:ind w:left="380" w:right="0" w:firstLine="0"/>
            </w:pPr>
            <w:r>
              <w:rPr>
                <w:rStyle w:val="CharStyle240"/>
              </w:rPr>
              <w:t>General Meeting (727) 849-1812</w:t>
            </w:r>
          </w:p>
        </w:tc>
        <w:tc>
          <w:tcPr>
            <w:shd w:val="clear" w:color="auto" w:fill="F99884"/>
            <w:tcBorders>
              <w:left w:val="single" w:sz="4"/>
              <w:top w:val="single" w:sz="4"/>
            </w:tcBorders>
            <w:vAlign w:val="top"/>
          </w:tcPr>
          <w:p>
            <w:pPr>
              <w:pStyle w:val="Style52"/>
              <w:framePr w:w="10303" w:h="5299" w:wrap="none" w:vAnchor="page" w:hAnchor="page" w:x="3306" w:y="3688"/>
              <w:tabs>
                <w:tab w:leader="none" w:pos="2462" w:val="left"/>
                <w:tab w:leader="none" w:pos="4925" w:val="left"/>
              </w:tabs>
              <w:widowControl w:val="0"/>
              <w:keepNext w:val="0"/>
              <w:keepLines w:val="0"/>
              <w:shd w:val="clear" w:color="auto" w:fill="auto"/>
              <w:bidi w:val="0"/>
              <w:spacing w:before="0" w:after="0" w:line="197" w:lineRule="exact"/>
              <w:ind w:left="0" w:right="0" w:firstLine="0"/>
            </w:pPr>
            <w:r>
              <w:rPr>
                <w:rStyle w:val="CharStyle240"/>
              </w:rPr>
              <w:t>21 Central &amp; Southern</w:t>
              <w:tab/>
              <w:t>21 Mount Diablo Chapter of</w:t>
              <w:tab/>
              <w:t>22-23 Greater Houston Locksmiths'</w:t>
            </w:r>
          </w:p>
          <w:p>
            <w:pPr>
              <w:pStyle w:val="Style52"/>
              <w:framePr w:w="10303" w:h="5299" w:wrap="none" w:vAnchor="page" w:hAnchor="page" w:x="3306" w:y="3688"/>
              <w:tabs>
                <w:tab w:leader="none" w:pos="2426" w:val="left"/>
                <w:tab w:leader="none" w:pos="4891" w:val="left"/>
              </w:tabs>
              <w:widowControl w:val="0"/>
              <w:keepNext w:val="0"/>
              <w:keepLines w:val="0"/>
              <w:shd w:val="clear" w:color="auto" w:fill="auto"/>
              <w:bidi w:val="0"/>
              <w:spacing w:before="0" w:after="0" w:line="197" w:lineRule="exact"/>
              <w:ind w:left="0" w:right="0" w:firstLine="0"/>
            </w:pPr>
            <w:r>
              <w:rPr>
                <w:rStyle w:val="CharStyle240"/>
              </w:rPr>
              <w:t>Colorado Locksmith Assn</w:t>
              <w:tab/>
              <w:t>CLA Meeting</w:t>
              <w:tab/>
              <w:t>Assn. Safe Penetration Party</w:t>
            </w:r>
          </w:p>
          <w:p>
            <w:pPr>
              <w:pStyle w:val="Style52"/>
              <w:framePr w:w="10303" w:h="5299" w:wrap="none" w:vAnchor="page" w:hAnchor="page" w:x="3306" w:y="3688"/>
              <w:tabs>
                <w:tab w:leader="none" w:pos="2417" w:val="left"/>
                <w:tab w:leader="none" w:pos="4882" w:val="left"/>
              </w:tabs>
              <w:widowControl w:val="0"/>
              <w:keepNext w:val="0"/>
              <w:keepLines w:val="0"/>
              <w:shd w:val="clear" w:color="auto" w:fill="auto"/>
              <w:bidi w:val="0"/>
              <w:spacing w:before="0" w:after="0" w:line="197" w:lineRule="exact"/>
              <w:ind w:left="0" w:right="0" w:firstLine="0"/>
            </w:pPr>
            <w:r>
              <w:rPr>
                <w:rStyle w:val="CharStyle240"/>
              </w:rPr>
              <w:t>(303) 688-4104</w:t>
              <w:tab/>
              <w:t>(707) 642-2661</w:t>
              <w:tab/>
              <w:t>w/Dave McOmie</w:t>
            </w:r>
          </w:p>
          <w:p>
            <w:pPr>
              <w:pStyle w:val="Style52"/>
              <w:framePr w:w="10303" w:h="5299" w:wrap="none" w:vAnchor="page" w:hAnchor="page" w:x="3306" w:y="3688"/>
              <w:widowControl w:val="0"/>
              <w:keepNext w:val="0"/>
              <w:keepLines w:val="0"/>
              <w:shd w:val="clear" w:color="auto" w:fill="auto"/>
              <w:bidi w:val="0"/>
              <w:jc w:val="left"/>
              <w:spacing w:before="0" w:after="0" w:line="197" w:lineRule="exact"/>
              <w:ind w:left="5500" w:right="0" w:firstLine="0"/>
            </w:pPr>
            <w:r>
              <w:rPr>
                <w:rStyle w:val="CharStyle240"/>
              </w:rPr>
              <w:t xml:space="preserve">(979) 323-9919 or </w:t>
            </w:r>
            <w:r>
              <w:fldChar w:fldCharType="begin"/>
            </w:r>
            <w:r>
              <w:rPr/>
              <w:instrText> HYPERLINK "http://ghla" </w:instrText>
            </w:r>
            <w:r>
              <w:fldChar w:fldCharType="separate"/>
            </w:r>
            <w:r>
              <w:rPr>
                <w:rStyle w:val="CharStyle240"/>
              </w:rPr>
              <w:t>http://ghla</w:t>
            </w:r>
            <w:r>
              <w:fldChar w:fldCharType="end"/>
            </w:r>
            <w:r>
              <w:rPr>
                <w:rStyle w:val="CharStyle240"/>
              </w:rPr>
              <w:t>. 1 cis.com/index.html</w:t>
            </w:r>
          </w:p>
        </w:tc>
      </w:tr>
      <w:tr>
        <w:trPr>
          <w:trHeight w:val="134" w:hRule="exact"/>
        </w:trPr>
        <w:tc>
          <w:tcPr>
            <w:shd w:val="clear" w:color="auto" w:fill="FFFFFF"/>
            <w:gridSpan w:val="2"/>
            <w:tcBorders>
              <w:top w:val="single" w:sz="4"/>
            </w:tcBorders>
            <w:vAlign w:val="top"/>
          </w:tcPr>
          <w:p>
            <w:pPr>
              <w:pStyle w:val="Style52"/>
              <w:framePr w:w="10303" w:h="5299" w:wrap="none" w:vAnchor="page" w:hAnchor="page" w:x="3306" w:y="3688"/>
              <w:tabs>
                <w:tab w:leader="dot" w:pos="910" w:val="left"/>
                <w:tab w:leader="dot" w:pos="938" w:val="left"/>
                <w:tab w:leader="dot" w:pos="1411" w:val="left"/>
                <w:tab w:leader="dot" w:pos="1450" w:val="left"/>
              </w:tabs>
              <w:widowControl w:val="0"/>
              <w:keepNext w:val="0"/>
              <w:keepLines w:val="0"/>
              <w:shd w:val="clear" w:color="auto" w:fill="auto"/>
              <w:bidi w:val="0"/>
              <w:spacing w:before="0" w:after="0" w:line="146" w:lineRule="exact"/>
              <w:ind w:left="0" w:right="0" w:firstLine="0"/>
            </w:pPr>
            <w:r>
              <w:rPr>
                <w:rStyle w:val="CharStyle242"/>
              </w:rPr>
              <w:tab/>
              <w:tab/>
              <w:tab/>
              <w:tab/>
              <w:t xml:space="preserve"> : j</w:t>
            </w:r>
          </w:p>
        </w:tc>
      </w:tr>
      <w:tr>
        <w:trPr>
          <w:trHeight w:val="1104" w:hRule="exact"/>
        </w:trPr>
        <w:tc>
          <w:tcPr>
            <w:shd w:val="clear" w:color="auto" w:fill="A8B27F"/>
            <w:tcBorders>
              <w:left w:val="single" w:sz="4"/>
              <w:top w:val="single" w:sz="4"/>
            </w:tcBorders>
            <w:vAlign w:val="top"/>
          </w:tcPr>
          <w:p>
            <w:pPr>
              <w:pStyle w:val="Style52"/>
              <w:framePr w:w="10303" w:h="5299" w:wrap="none" w:vAnchor="page" w:hAnchor="page" w:x="3306" w:y="3688"/>
              <w:widowControl w:val="0"/>
              <w:keepNext w:val="0"/>
              <w:keepLines w:val="0"/>
              <w:shd w:val="clear" w:color="auto" w:fill="auto"/>
              <w:bidi w:val="0"/>
              <w:jc w:val="left"/>
              <w:spacing w:before="0" w:after="0" w:line="199" w:lineRule="exact"/>
              <w:ind w:left="380" w:right="0" w:hanging="380"/>
            </w:pPr>
            <w:r>
              <w:rPr>
                <w:rStyle w:val="CharStyle237"/>
              </w:rPr>
              <w:t xml:space="preserve">13-14 DHI Convention and Expo, Chicago, Illinois </w:t>
            </w:r>
            <w:r>
              <w:fldChar w:fldCharType="begin"/>
            </w:r>
            <w:r>
              <w:rPr/>
              <w:instrText> HYPERLINK "http://www.dhi.org" </w:instrText>
            </w:r>
            <w:r>
              <w:fldChar w:fldCharType="separate"/>
            </w:r>
            <w:r>
              <w:rPr>
                <w:rStyle w:val="CharStyle237"/>
              </w:rPr>
              <w:t>www.dhi.org</w:t>
            </w:r>
            <w:r>
              <w:fldChar w:fldCharType="end"/>
            </w:r>
          </w:p>
        </w:tc>
        <w:tc>
          <w:tcPr>
            <w:shd w:val="clear" w:color="auto" w:fill="A8B27F"/>
            <w:tcBorders>
              <w:left w:val="single" w:sz="4"/>
              <w:top w:val="single" w:sz="4"/>
            </w:tcBorders>
            <w:vAlign w:val="top"/>
          </w:tcPr>
          <w:p>
            <w:pPr>
              <w:pStyle w:val="Style52"/>
              <w:framePr w:w="10303" w:h="5299" w:wrap="none" w:vAnchor="page" w:hAnchor="page" w:x="3306" w:y="3688"/>
              <w:tabs>
                <w:tab w:leader="none" w:pos="2462" w:val="left"/>
                <w:tab w:leader="none" w:pos="4908" w:val="left"/>
              </w:tabs>
              <w:widowControl w:val="0"/>
              <w:keepNext w:val="0"/>
              <w:keepLines w:val="0"/>
              <w:shd w:val="clear" w:color="auto" w:fill="auto"/>
              <w:bidi w:val="0"/>
              <w:spacing w:before="0" w:after="0" w:line="199" w:lineRule="exact"/>
              <w:ind w:left="0" w:right="0" w:firstLine="0"/>
            </w:pPr>
            <w:r>
              <w:rPr>
                <w:rStyle w:val="CharStyle237"/>
              </w:rPr>
              <w:t>1 8 Florida West Coast Locksmith</w:t>
              <w:tab/>
              <w:t>19 Central &amp; Southern Colorado</w:t>
              <w:tab/>
              <w:t>22-28 ALOA 2002</w:t>
            </w:r>
          </w:p>
          <w:p>
            <w:pPr>
              <w:pStyle w:val="Style52"/>
              <w:framePr w:w="10303" w:h="5299" w:wrap="none" w:vAnchor="page" w:hAnchor="page" w:x="3306" w:y="3688"/>
              <w:tabs>
                <w:tab w:leader="none" w:pos="2441" w:val="left"/>
                <w:tab w:leader="none" w:pos="4889" w:val="left"/>
              </w:tabs>
              <w:widowControl w:val="0"/>
              <w:keepNext w:val="0"/>
              <w:keepLines w:val="0"/>
              <w:shd w:val="clear" w:color="auto" w:fill="auto"/>
              <w:bidi w:val="0"/>
              <w:spacing w:before="0" w:after="0" w:line="199" w:lineRule="exact"/>
              <w:ind w:left="0" w:right="0" w:firstLine="0"/>
            </w:pPr>
            <w:r>
              <w:rPr>
                <w:rStyle w:val="CharStyle237"/>
              </w:rPr>
              <w:t>Association (FWCLA)</w:t>
              <w:tab/>
              <w:t>Locksmith Assn</w:t>
              <w:tab/>
              <w:t>(800) 532-2562</w:t>
            </w:r>
          </w:p>
          <w:p>
            <w:pPr>
              <w:pStyle w:val="Style52"/>
              <w:framePr w:w="10303" w:h="5299" w:wrap="none" w:vAnchor="page" w:hAnchor="page" w:x="3306" w:y="3688"/>
              <w:tabs>
                <w:tab w:leader="none" w:pos="2441" w:val="left"/>
                <w:tab w:leader="none" w:pos="4889" w:val="left"/>
              </w:tabs>
              <w:widowControl w:val="0"/>
              <w:keepNext w:val="0"/>
              <w:keepLines w:val="0"/>
              <w:shd w:val="clear" w:color="auto" w:fill="auto"/>
              <w:bidi w:val="0"/>
              <w:spacing w:before="0" w:after="0" w:line="199" w:lineRule="exact"/>
              <w:ind w:left="0" w:right="0" w:firstLine="0"/>
            </w:pPr>
            <w:r>
              <w:rPr>
                <w:rStyle w:val="CharStyle237"/>
              </w:rPr>
              <w:t>General Meeting</w:t>
              <w:tab/>
              <w:t>(303)688-4104</w:t>
              <w:tab/>
            </w:r>
            <w:r>
              <w:fldChar w:fldCharType="begin"/>
            </w:r>
            <w:r>
              <w:rPr/>
              <w:instrText> HYPERLINK "http://www.aloa.org" </w:instrText>
            </w:r>
            <w:r>
              <w:fldChar w:fldCharType="separate"/>
            </w:r>
            <w:r>
              <w:rPr>
                <w:rStyle w:val="CharStyle237"/>
              </w:rPr>
              <w:t>www.aloa.org</w:t>
            </w:r>
            <w:r>
              <w:fldChar w:fldCharType="end"/>
            </w:r>
          </w:p>
          <w:p>
            <w:pPr>
              <w:pStyle w:val="Style52"/>
              <w:framePr w:w="10303" w:h="5299" w:wrap="none" w:vAnchor="page" w:hAnchor="page" w:x="3306" w:y="3688"/>
              <w:widowControl w:val="0"/>
              <w:keepNext w:val="0"/>
              <w:keepLines w:val="0"/>
              <w:shd w:val="clear" w:color="auto" w:fill="auto"/>
              <w:bidi w:val="0"/>
              <w:spacing w:before="0" w:after="0" w:line="199" w:lineRule="exact"/>
              <w:ind w:left="0" w:right="0" w:firstLine="0"/>
            </w:pPr>
            <w:r>
              <w:rPr>
                <w:rStyle w:val="CharStyle237"/>
              </w:rPr>
              <w:t>(727) 849-1812</w:t>
            </w:r>
          </w:p>
        </w:tc>
      </w:tr>
      <w:tr>
        <w:trPr>
          <w:trHeight w:val="1114" w:hRule="exact"/>
        </w:trPr>
        <w:tc>
          <w:tcPr>
            <w:shd w:val="clear" w:color="auto" w:fill="A8B27F"/>
            <w:gridSpan w:val="2"/>
            <w:tcBorders>
              <w:top w:val="single" w:sz="4"/>
            </w:tcBorders>
            <w:vAlign w:val="top"/>
          </w:tcPr>
          <w:p>
            <w:pPr>
              <w:framePr w:w="10303" w:h="5299" w:wrap="none" w:vAnchor="page" w:hAnchor="page" w:x="3306" w:y="3688"/>
              <w:widowControl w:val="0"/>
              <w:rPr>
                <w:sz w:val="10"/>
                <w:szCs w:val="10"/>
              </w:rPr>
            </w:pPr>
          </w:p>
        </w:tc>
      </w:tr>
      <w:tr>
        <w:trPr>
          <w:trHeight w:val="720" w:hRule="exact"/>
        </w:trPr>
        <w:tc>
          <w:tcPr>
            <w:shd w:val="clear" w:color="auto" w:fill="FFFFFF"/>
            <w:gridSpan w:val="2"/>
            <w:tcBorders>
              <w:right w:val="single" w:sz="4"/>
              <w:top w:val="single" w:sz="4"/>
            </w:tcBorders>
            <w:vAlign w:val="bottom"/>
          </w:tcPr>
          <w:p>
            <w:pPr>
              <w:pStyle w:val="Style52"/>
              <w:framePr w:w="10303" w:h="5299" w:wrap="none" w:vAnchor="page" w:hAnchor="page" w:x="3306" w:y="3688"/>
              <w:tabs>
                <w:tab w:leader="none" w:pos="2458" w:val="left"/>
              </w:tabs>
              <w:widowControl w:val="0"/>
              <w:keepNext w:val="0"/>
              <w:keepLines w:val="0"/>
              <w:shd w:val="clear" w:color="auto" w:fill="auto"/>
              <w:bidi w:val="0"/>
              <w:spacing w:before="0" w:after="0" w:line="199" w:lineRule="exact"/>
              <w:ind w:left="0" w:right="0" w:firstLine="0"/>
            </w:pPr>
            <w:r>
              <w:rPr>
                <w:rStyle w:val="CharStyle237"/>
              </w:rPr>
              <w:t>14-16 ISC EXPO/East</w:t>
              <w:tab/>
              <w:t xml:space="preserve">16 Central </w:t>
            </w:r>
            <w:r>
              <w:rPr>
                <w:rStyle w:val="CharStyle243"/>
              </w:rPr>
              <w:t>&amp;</w:t>
            </w:r>
            <w:r>
              <w:rPr>
                <w:rStyle w:val="CharStyle237"/>
              </w:rPr>
              <w:t xml:space="preserve"> Southern Colorado</w:t>
            </w:r>
          </w:p>
          <w:p>
            <w:pPr>
              <w:pStyle w:val="Style52"/>
              <w:framePr w:w="10303" w:h="5299" w:wrap="none" w:vAnchor="page" w:hAnchor="page" w:x="3306" w:y="3688"/>
              <w:tabs>
                <w:tab w:leader="none" w:pos="2419" w:val="left"/>
              </w:tabs>
              <w:widowControl w:val="0"/>
              <w:keepNext w:val="0"/>
              <w:keepLines w:val="0"/>
              <w:shd w:val="clear" w:color="auto" w:fill="auto"/>
              <w:bidi w:val="0"/>
              <w:spacing w:before="0" w:after="0" w:line="199" w:lineRule="exact"/>
              <w:ind w:left="0" w:right="0" w:firstLine="0"/>
            </w:pPr>
            <w:r>
              <w:rPr>
                <w:rStyle w:val="CharStyle237"/>
              </w:rPr>
              <w:t>Orlando, Florida</w:t>
              <w:tab/>
              <w:t>Locksmith Assn</w:t>
            </w:r>
          </w:p>
          <w:p>
            <w:pPr>
              <w:pStyle w:val="Style52"/>
              <w:framePr w:w="10303" w:h="5299" w:wrap="none" w:vAnchor="page" w:hAnchor="page" w:x="3306" w:y="3688"/>
              <w:tabs>
                <w:tab w:leader="none" w:pos="2417" w:val="left"/>
              </w:tabs>
              <w:widowControl w:val="0"/>
              <w:keepNext w:val="0"/>
              <w:keepLines w:val="0"/>
              <w:shd w:val="clear" w:color="auto" w:fill="auto"/>
              <w:bidi w:val="0"/>
              <w:spacing w:before="0" w:after="0" w:line="199" w:lineRule="exact"/>
              <w:ind w:left="0" w:right="0" w:firstLine="0"/>
            </w:pPr>
            <w:r>
              <w:rPr>
                <w:rStyle w:val="CharStyle237"/>
              </w:rPr>
              <w:t>siaonline.org</w:t>
              <w:tab/>
              <w:t>(303)688-4104</w:t>
            </w:r>
          </w:p>
        </w:tc>
      </w:tr>
    </w:tbl>
    <w:p>
      <w:pPr>
        <w:pStyle w:val="Style147"/>
        <w:framePr w:w="2323" w:h="1034" w:hRule="exact" w:wrap="none" w:vAnchor="page" w:hAnchor="page" w:x="3339" w:y="10689"/>
        <w:widowControl w:val="0"/>
        <w:keepNext w:val="0"/>
        <w:keepLines w:val="0"/>
        <w:shd w:val="clear" w:color="auto" w:fill="95B8D2"/>
        <w:bidi w:val="0"/>
        <w:jc w:val="left"/>
        <w:spacing w:before="0" w:after="0" w:line="199" w:lineRule="exact"/>
        <w:ind w:left="360" w:right="0" w:hanging="360"/>
      </w:pPr>
      <w:r>
        <w:rPr>
          <w:lang w:val="en-US" w:eastAsia="en-US" w:bidi="en-US"/>
          <w:w w:val="100"/>
          <w:spacing w:val="0"/>
          <w:color w:val="000000"/>
          <w:position w:val="0"/>
        </w:rPr>
        <w:t xml:space="preserve">14 Greater Houston Locksmith Assn. • Auto Opening with S Young • (979) 323-9919 or </w:t>
      </w:r>
      <w:r>
        <w:fldChar w:fldCharType="begin"/>
      </w:r>
      <w:r>
        <w:rPr/>
        <w:instrText> HYPERLINK "mailto:ditels@fbtc.net" </w:instrText>
      </w:r>
      <w:r>
        <w:fldChar w:fldCharType="separate"/>
      </w:r>
      <w:r>
        <w:rPr>
          <w:lang w:val="en-US" w:eastAsia="en-US" w:bidi="en-US"/>
          <w:w w:val="100"/>
          <w:spacing w:val="0"/>
          <w:color w:val="000000"/>
          <w:position w:val="0"/>
        </w:rPr>
        <w:t>ditels@fbtc.net</w:t>
      </w:r>
      <w:r>
        <w:fldChar w:fldCharType="end"/>
      </w:r>
      <w:r>
        <w:rPr>
          <w:lang w:val="en-US" w:eastAsia="en-US" w:bidi="en-US"/>
          <w:w w:val="100"/>
          <w:spacing w:val="0"/>
          <w:color w:val="000000"/>
          <w:position w:val="0"/>
        </w:rPr>
        <w:t xml:space="preserve"> </w:t>
      </w:r>
      <w:r>
        <w:fldChar w:fldCharType="begin"/>
      </w:r>
      <w:r>
        <w:rPr/>
        <w:instrText> HYPERLINK "http://ghla" </w:instrText>
      </w:r>
      <w:r>
        <w:fldChar w:fldCharType="separate"/>
      </w:r>
      <w:r>
        <w:rPr>
          <w:lang w:val="en-US" w:eastAsia="en-US" w:bidi="en-US"/>
          <w:w w:val="100"/>
          <w:spacing w:val="0"/>
          <w:color w:val="000000"/>
          <w:position w:val="0"/>
        </w:rPr>
        <w:t>http://ghla</w:t>
      </w:r>
      <w:r>
        <w:fldChar w:fldCharType="end"/>
      </w:r>
      <w:r>
        <w:rPr>
          <w:lang w:val="en-US" w:eastAsia="en-US" w:bidi="en-US"/>
          <w:w w:val="100"/>
          <w:spacing w:val="0"/>
          <w:color w:val="000000"/>
          <w:position w:val="0"/>
        </w:rPr>
        <w:t>. 1 cis.com/index.htm</w:t>
      </w:r>
    </w:p>
    <w:p>
      <w:pPr>
        <w:pStyle w:val="Style147"/>
        <w:framePr w:wrap="none" w:vAnchor="page" w:hAnchor="page" w:x="5739" w:y="10732"/>
        <w:widowControl w:val="0"/>
        <w:keepNext w:val="0"/>
        <w:keepLines w:val="0"/>
        <w:shd w:val="clear" w:color="auto" w:fill="95B8D2"/>
        <w:bidi w:val="0"/>
        <w:jc w:val="left"/>
        <w:spacing w:before="0" w:after="0"/>
        <w:ind w:left="0" w:right="0" w:firstLine="0"/>
      </w:pPr>
      <w:r>
        <w:rPr>
          <w:lang w:val="en-US" w:eastAsia="en-US" w:bidi="en-US"/>
          <w:w w:val="100"/>
          <w:spacing w:val="0"/>
          <w:color w:val="000000"/>
          <w:position w:val="0"/>
        </w:rPr>
        <w:t>19</w:t>
      </w:r>
    </w:p>
    <w:p>
      <w:pPr>
        <w:pStyle w:val="Style147"/>
        <w:framePr w:w="1819" w:h="859" w:hRule="exact" w:wrap="none" w:vAnchor="page" w:hAnchor="page" w:x="6128" w:y="10676"/>
        <w:widowControl w:val="0"/>
        <w:keepNext w:val="0"/>
        <w:keepLines w:val="0"/>
        <w:shd w:val="clear" w:color="auto" w:fill="95B8D2"/>
        <w:bidi w:val="0"/>
        <w:spacing w:before="0" w:after="0" w:line="199" w:lineRule="exact"/>
        <w:ind w:left="0" w:right="0" w:firstLine="0"/>
      </w:pPr>
      <w:r>
        <w:rPr>
          <w:lang w:val="en-US" w:eastAsia="en-US" w:bidi="en-US"/>
          <w:w w:val="100"/>
          <w:spacing w:val="0"/>
          <w:color w:val="000000"/>
          <w:position w:val="0"/>
        </w:rPr>
        <w:t>Florida West Coast Locksmith Association (FWCLA)</w:t>
      </w:r>
    </w:p>
    <w:p>
      <w:pPr>
        <w:pStyle w:val="Style147"/>
        <w:framePr w:w="1819" w:h="859" w:hRule="exact" w:wrap="none" w:vAnchor="page" w:hAnchor="page" w:x="6128" w:y="10676"/>
        <w:widowControl w:val="0"/>
        <w:keepNext w:val="0"/>
        <w:keepLines w:val="0"/>
        <w:shd w:val="clear" w:color="auto" w:fill="95B8D2"/>
        <w:bidi w:val="0"/>
        <w:jc w:val="left"/>
        <w:spacing w:before="0" w:after="0" w:line="199" w:lineRule="exact"/>
        <w:ind w:left="0" w:right="780" w:firstLine="0"/>
      </w:pPr>
      <w:r>
        <w:rPr>
          <w:lang w:val="en-US" w:eastAsia="en-US" w:bidi="en-US"/>
          <w:w w:val="100"/>
          <w:spacing w:val="0"/>
          <w:color w:val="000000"/>
          <w:position w:val="0"/>
        </w:rPr>
        <w:t>General Meeting (727) 849-1812</w:t>
      </w:r>
    </w:p>
    <w:p>
      <w:pPr>
        <w:pStyle w:val="Style147"/>
        <w:framePr w:w="1752" w:h="1061" w:hRule="exact" w:wrap="none" w:vAnchor="page" w:hAnchor="page" w:x="8235" w:y="10671"/>
        <w:widowControl w:val="0"/>
        <w:keepNext w:val="0"/>
        <w:keepLines w:val="0"/>
        <w:shd w:val="clear" w:color="auto" w:fill="95B8D2"/>
        <w:bidi w:val="0"/>
        <w:jc w:val="left"/>
        <w:spacing w:before="0" w:after="0" w:line="199" w:lineRule="exact"/>
        <w:ind w:left="380" w:right="0" w:hanging="380"/>
      </w:pPr>
      <w:r>
        <w:rPr>
          <w:lang w:val="en-US" w:eastAsia="en-US" w:bidi="en-US"/>
          <w:w w:val="100"/>
          <w:spacing w:val="0"/>
          <w:color w:val="000000"/>
          <w:position w:val="0"/>
        </w:rPr>
        <w:t xml:space="preserve">25-29 SERLAC Trade Show Orlando, FL (800) 845-529 </w:t>
      </w:r>
      <w:r>
        <w:fldChar w:fldCharType="begin"/>
      </w:r>
      <w:r>
        <w:rPr/>
        <w:instrText> HYPERLINK "http://www.serlac.com" </w:instrText>
      </w:r>
      <w:r>
        <w:fldChar w:fldCharType="separate"/>
      </w:r>
      <w:r>
        <w:rPr>
          <w:lang w:val="en-US" w:eastAsia="en-US" w:bidi="en-US"/>
          <w:w w:val="100"/>
          <w:spacing w:val="0"/>
          <w:color w:val="000000"/>
          <w:position w:val="0"/>
        </w:rPr>
        <w:t>www.serlac.com</w:t>
      </w:r>
      <w:r>
        <w:fldChar w:fldCharType="end"/>
      </w:r>
      <w:r>
        <w:rPr>
          <w:lang w:val="en-US" w:eastAsia="en-US" w:bidi="en-US"/>
          <w:w w:val="100"/>
          <w:spacing w:val="0"/>
          <w:color w:val="000000"/>
          <w:position w:val="0"/>
        </w:rPr>
        <w:t xml:space="preserve"> ACE</w:t>
      </w:r>
    </w:p>
    <w:p>
      <w:pPr>
        <w:pStyle w:val="Style147"/>
        <w:framePr w:w="2050" w:h="1048" w:hRule="exact" w:wrap="none" w:vAnchor="page" w:hAnchor="page" w:x="3335" w:y="13006"/>
        <w:widowControl w:val="0"/>
        <w:keepNext w:val="0"/>
        <w:keepLines w:val="0"/>
        <w:shd w:val="clear" w:color="auto" w:fill="D49BA9"/>
        <w:bidi w:val="0"/>
        <w:jc w:val="left"/>
        <w:spacing w:before="0" w:after="0" w:line="197" w:lineRule="exact"/>
        <w:ind w:left="360" w:right="0" w:hanging="360"/>
      </w:pPr>
      <w:r>
        <w:rPr>
          <w:lang w:val="en-US" w:eastAsia="en-US" w:bidi="en-US"/>
          <w:w w:val="100"/>
          <w:spacing w:val="0"/>
          <w:color w:val="000000"/>
          <w:position w:val="0"/>
        </w:rPr>
        <w:t xml:space="preserve">1-5 Pacific Locksmith Association Annual Convention Portland, OR 541/741-6902 </w:t>
      </w:r>
      <w:r>
        <w:fldChar w:fldCharType="begin"/>
      </w:r>
      <w:r>
        <w:rPr/>
        <w:instrText> HYPERLINK "http://www.pla-pro.org" </w:instrText>
      </w:r>
      <w:r>
        <w:fldChar w:fldCharType="separate"/>
      </w:r>
      <w:r>
        <w:rPr>
          <w:lang w:val="en-US" w:eastAsia="en-US" w:bidi="en-US"/>
          <w:w w:val="100"/>
          <w:spacing w:val="0"/>
          <w:color w:val="000000"/>
          <w:position w:val="0"/>
        </w:rPr>
        <w:t>www.pla-pro.org</w:t>
      </w:r>
      <w:r>
        <w:fldChar w:fldCharType="end"/>
      </w:r>
    </w:p>
    <w:p>
      <w:pPr>
        <w:pStyle w:val="Style244"/>
        <w:framePr w:w="2333" w:h="1177" w:hRule="exact" w:wrap="none" w:vAnchor="page" w:hAnchor="page" w:x="10703" w:y="10674"/>
        <w:widowControl w:val="0"/>
        <w:keepNext w:val="0"/>
        <w:keepLines w:val="0"/>
        <w:shd w:val="clear" w:color="auto" w:fill="95B8D2"/>
        <w:bidi w:val="0"/>
        <w:jc w:val="left"/>
        <w:spacing w:before="0" w:after="0"/>
        <w:ind w:left="0" w:right="0" w:firstLine="0"/>
      </w:pPr>
      <w:r>
        <w:rPr>
          <w:lang w:val="en-US" w:eastAsia="en-US" w:bidi="en-US"/>
          <w:w w:val="100"/>
          <w:spacing w:val="0"/>
          <w:color w:val="000000"/>
          <w:position w:val="0"/>
        </w:rPr>
        <w:t>27-29 Jo-Van Distributors Inc.</w:t>
      </w:r>
    </w:p>
    <w:p>
      <w:pPr>
        <w:pStyle w:val="Style244"/>
        <w:framePr w:w="2333" w:h="1177" w:hRule="exact" w:wrap="none" w:vAnchor="page" w:hAnchor="page" w:x="10703" w:y="10674"/>
        <w:widowControl w:val="0"/>
        <w:keepNext w:val="0"/>
        <w:keepLines w:val="0"/>
        <w:shd w:val="clear" w:color="auto" w:fill="95B8D2"/>
        <w:bidi w:val="0"/>
        <w:jc w:val="left"/>
        <w:spacing w:before="0" w:after="0"/>
        <w:ind w:left="380" w:right="0" w:firstLine="0"/>
      </w:pPr>
      <w:r>
        <w:rPr>
          <w:lang w:val="en-US" w:eastAsia="en-US" w:bidi="en-US"/>
          <w:w w:val="100"/>
          <w:spacing w:val="0"/>
          <w:color w:val="000000"/>
          <w:position w:val="0"/>
        </w:rPr>
        <w:t>2002 Annual Security Show and Educational Conference 416/752-2238 or 888/752-7210</w:t>
      </w:r>
    </w:p>
    <w:p>
      <w:pPr>
        <w:framePr w:wrap="none" w:vAnchor="page" w:hAnchor="page" w:x="13088" w:y="10730"/>
        <w:widowControl w:val="0"/>
        <w:rPr>
          <w:sz w:val="2"/>
          <w:szCs w:val="2"/>
        </w:rPr>
      </w:pPr>
      <w:r>
        <w:pict>
          <v:shape id="_x0000_s1044" type="#_x0000_t75" style="width:26pt;height:54pt;">
            <v:imagedata r:id="rId41" r:href="rId42"/>
          </v:shape>
        </w:pict>
      </w:r>
    </w:p>
    <w:p>
      <w:pPr>
        <w:framePr w:wrap="none" w:vAnchor="page" w:hAnchor="page" w:x="11912" w:y="11858"/>
        <w:widowControl w:val="0"/>
        <w:rPr>
          <w:sz w:val="2"/>
          <w:szCs w:val="2"/>
        </w:rPr>
      </w:pPr>
      <w:r>
        <w:pict>
          <v:shape id="_x0000_s1045" type="#_x0000_t75" style="width:85pt;height:55pt;">
            <v:imagedata r:id="rId43" r:href="rId44"/>
          </v:shape>
        </w:pict>
      </w:r>
    </w:p>
    <w:p>
      <w:pPr>
        <w:framePr w:wrap="none" w:vAnchor="page" w:hAnchor="page" w:x="12834" w:y="13038"/>
        <w:widowControl w:val="0"/>
        <w:rPr>
          <w:sz w:val="2"/>
          <w:szCs w:val="2"/>
        </w:rPr>
      </w:pPr>
      <w:r>
        <w:pict>
          <v:shape id="_x0000_s1046" type="#_x0000_t75" style="width:37pt;height:17pt;">
            <v:imagedata r:id="rId45" r:href="rId46"/>
          </v:shape>
        </w:pict>
      </w:r>
    </w:p>
    <w:p>
      <w:pPr>
        <w:pStyle w:val="Style246"/>
        <w:framePr w:wrap="none" w:vAnchor="page" w:hAnchor="page" w:x="12498" w:y="13355"/>
        <w:widowControl w:val="0"/>
        <w:keepNext w:val="0"/>
        <w:keepLines w:val="0"/>
        <w:shd w:val="clear" w:color="auto" w:fill="D49BA9"/>
        <w:bidi w:val="0"/>
        <w:jc w:val="left"/>
        <w:spacing w:before="0" w:after="0"/>
        <w:ind w:left="29" w:right="29" w:firstLine="0"/>
      </w:pPr>
      <w:r>
        <w:rPr>
          <w:lang w:val="en-US" w:eastAsia="en-US" w:bidi="en-US"/>
          <w:w w:val="100"/>
          <w:spacing w:val="0"/>
          <w:color w:val="000000"/>
          <w:position w:val="0"/>
        </w:rPr>
        <w:t>HS</w:t>
      </w:r>
      <w:r>
        <w:rPr>
          <w:lang w:val="en-US" w:eastAsia="en-US" w:bidi="en-US"/>
          <w:vertAlign w:val="superscript"/>
          <w:w w:val="100"/>
          <w:spacing w:val="0"/>
          <w:color w:val="000000"/>
          <w:position w:val="0"/>
        </w:rPr>
        <w:t>:</w:t>
      </w:r>
    </w:p>
    <w:p>
      <w:pPr>
        <w:framePr w:wrap="none" w:vAnchor="page" w:hAnchor="page" w:x="12488" w:y="13456"/>
        <w:widowControl w:val="0"/>
        <w:rPr>
          <w:sz w:val="2"/>
          <w:szCs w:val="2"/>
        </w:rPr>
      </w:pPr>
      <w:r>
        <w:pict>
          <v:shape id="_x0000_s1047" type="#_x0000_t75" style="width:56pt;height:26pt;">
            <v:imagedata r:id="rId47" r:href="rId48"/>
          </v:shape>
        </w:pict>
      </w:r>
    </w:p>
    <w:p>
      <w:pPr>
        <w:framePr w:wrap="none" w:vAnchor="page" w:hAnchor="page" w:x="10991" w:y="14320"/>
        <w:widowControl w:val="0"/>
        <w:rPr>
          <w:sz w:val="2"/>
          <w:szCs w:val="2"/>
        </w:rPr>
      </w:pPr>
      <w:r>
        <w:pict>
          <v:shape id="_x0000_s1048" type="#_x0000_t75" style="width:95pt;height:48pt;">
            <v:imagedata r:id="rId49" r:href="rId50"/>
          </v:shape>
        </w:pic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pStyle w:val="Style234"/>
        <w:framePr w:wrap="none" w:vAnchor="page" w:hAnchor="page" w:x="3092" w:y="408"/>
        <w:widowControl w:val="0"/>
        <w:keepNext w:val="0"/>
        <w:keepLines w:val="0"/>
        <w:shd w:val="clear" w:color="auto" w:fill="auto"/>
        <w:bidi w:val="0"/>
        <w:jc w:val="left"/>
        <w:spacing w:before="0" w:after="0"/>
        <w:ind w:left="0" w:right="0" w:firstLine="0"/>
      </w:pPr>
      <w:bookmarkStart w:id="15" w:name="bookmark15"/>
      <w:r>
        <w:rPr>
          <w:rStyle w:val="CharStyle248"/>
          <w:b/>
          <w:bCs/>
        </w:rPr>
        <w:t>events</w:t>
      </w:r>
      <w:bookmarkEnd w:id="15"/>
    </w:p>
    <w:p>
      <w:pPr>
        <w:pStyle w:val="Style147"/>
        <w:framePr w:w="2256" w:h="662" w:hRule="exact" w:wrap="none" w:vAnchor="page" w:hAnchor="page" w:x="2843" w:y="1315"/>
        <w:widowControl w:val="0"/>
        <w:keepNext w:val="0"/>
        <w:keepLines w:val="0"/>
        <w:shd w:val="clear" w:color="auto" w:fill="BCBAC5"/>
        <w:bidi w:val="0"/>
        <w:jc w:val="left"/>
        <w:spacing w:before="0" w:after="0" w:line="199" w:lineRule="exact"/>
        <w:ind w:left="420" w:right="0" w:hanging="420"/>
      </w:pPr>
      <w:r>
        <w:rPr>
          <w:lang w:val="en-US" w:eastAsia="en-US" w:bidi="en-US"/>
          <w:w w:val="100"/>
          <w:spacing w:val="0"/>
          <w:color w:val="000000"/>
          <w:position w:val="0"/>
        </w:rPr>
        <w:t>17 Central &amp; Southern Colorado Locksmith Assn (303) 688-4104</w:t>
      </w:r>
    </w:p>
    <w:p>
      <w:pPr>
        <w:pStyle w:val="Style147"/>
        <w:framePr w:w="2400" w:h="1046" w:hRule="exact" w:wrap="none" w:vAnchor="page" w:hAnchor="page" w:x="5300" w:y="1339"/>
        <w:widowControl w:val="0"/>
        <w:keepNext w:val="0"/>
        <w:keepLines w:val="0"/>
        <w:shd w:val="clear" w:color="auto" w:fill="BCBAC5"/>
        <w:bidi w:val="0"/>
        <w:jc w:val="left"/>
        <w:spacing w:before="0" w:after="0" w:line="199" w:lineRule="exact"/>
        <w:ind w:left="420" w:right="0" w:hanging="420"/>
      </w:pPr>
      <w:r>
        <w:rPr>
          <w:lang w:val="en-US" w:eastAsia="en-US" w:bidi="en-US"/>
          <w:w w:val="100"/>
          <w:spacing w:val="0"/>
          <w:color w:val="000000"/>
          <w:position w:val="0"/>
        </w:rPr>
        <w:t xml:space="preserve">1 8-19 Greater Houston Locksmith Assn. • Basic Locksmithing with CD Lipscomb, CML, CPS (979) 323-9919 or </w:t>
      </w:r>
      <w:r>
        <w:fldChar w:fldCharType="begin"/>
      </w:r>
      <w:r>
        <w:rPr/>
        <w:instrText> HYPERLINK "http://ghla" </w:instrText>
      </w:r>
      <w:r>
        <w:fldChar w:fldCharType="separate"/>
      </w:r>
      <w:r>
        <w:rPr>
          <w:lang w:val="en-US" w:eastAsia="en-US" w:bidi="en-US"/>
          <w:w w:val="100"/>
          <w:spacing w:val="0"/>
          <w:color w:val="000000"/>
          <w:position w:val="0"/>
        </w:rPr>
        <w:t>http://ghla</w:t>
      </w:r>
      <w:r>
        <w:fldChar w:fldCharType="end"/>
      </w:r>
      <w:r>
        <w:rPr>
          <w:lang w:val="en-US" w:eastAsia="en-US" w:bidi="en-US"/>
          <w:w w:val="100"/>
          <w:spacing w:val="0"/>
          <w:color w:val="000000"/>
          <w:position w:val="0"/>
        </w:rPr>
        <w:t>. 1 cis.com/index.html</w:t>
      </w:r>
    </w:p>
    <w:p>
      <w:pPr>
        <w:pStyle w:val="Style147"/>
        <w:framePr w:w="2016" w:h="655" w:hRule="exact" w:wrap="none" w:vAnchor="page" w:hAnchor="page" w:x="2833" w:y="3667"/>
        <w:widowControl w:val="0"/>
        <w:keepNext w:val="0"/>
        <w:keepLines w:val="0"/>
        <w:shd w:val="clear" w:color="auto" w:fill="F99884"/>
        <w:bidi w:val="0"/>
        <w:jc w:val="left"/>
        <w:spacing w:before="0" w:after="0" w:line="199" w:lineRule="exact"/>
        <w:ind w:left="420" w:right="0" w:hanging="420"/>
      </w:pPr>
      <w:r>
        <w:rPr>
          <w:rStyle w:val="CharStyle249"/>
        </w:rPr>
        <w:t>18 Mount Diablo Chapter of CLA Meeting (707) 642-2661</w:t>
      </w:r>
    </w:p>
    <w:p>
      <w:pPr>
        <w:pStyle w:val="Style147"/>
        <w:framePr w:w="2438" w:h="643" w:hRule="exact" w:wrap="none" w:vAnchor="page" w:hAnchor="page" w:x="5291" w:y="3679"/>
        <w:widowControl w:val="0"/>
        <w:keepNext w:val="0"/>
        <w:keepLines w:val="0"/>
        <w:shd w:val="clear" w:color="auto" w:fill="F99884"/>
        <w:bidi w:val="0"/>
        <w:jc w:val="left"/>
        <w:spacing w:before="0" w:after="0" w:line="199" w:lineRule="exact"/>
        <w:ind w:left="420" w:right="0" w:hanging="420"/>
      </w:pPr>
      <w:r>
        <w:rPr>
          <w:rStyle w:val="CharStyle249"/>
        </w:rPr>
        <w:t>19 Central Florida Locksmith Associ</w:t>
        <w:softHyphen/>
        <w:t>ation Membership Meeting (386) 775-3641</w:t>
      </w:r>
    </w:p>
    <w:p>
      <w:pPr>
        <w:pStyle w:val="Style147"/>
        <w:framePr w:w="2323" w:h="653" w:hRule="exact" w:wrap="none" w:vAnchor="page" w:hAnchor="page" w:x="2823" w:y="4822"/>
        <w:widowControl w:val="0"/>
        <w:keepNext w:val="0"/>
        <w:keepLines w:val="0"/>
        <w:shd w:val="clear" w:color="auto" w:fill="F99884"/>
        <w:bidi w:val="0"/>
        <w:jc w:val="left"/>
        <w:spacing w:before="0" w:after="0" w:line="202" w:lineRule="exact"/>
        <w:ind w:left="0" w:right="0" w:firstLine="0"/>
      </w:pPr>
      <w:r>
        <w:rPr>
          <w:rStyle w:val="CharStyle249"/>
        </w:rPr>
        <w:t>23 PRP* Socorro, NM</w:t>
      </w:r>
    </w:p>
    <w:p>
      <w:pPr>
        <w:pStyle w:val="Style147"/>
        <w:framePr w:w="2323" w:h="653" w:hRule="exact" w:wrap="none" w:vAnchor="page" w:hAnchor="page" w:x="2823" w:y="4822"/>
        <w:widowControl w:val="0"/>
        <w:keepNext w:val="0"/>
        <w:keepLines w:val="0"/>
        <w:shd w:val="clear" w:color="auto" w:fill="F99884"/>
        <w:bidi w:val="0"/>
        <w:spacing w:before="0" w:after="0" w:line="202" w:lineRule="exact"/>
        <w:ind w:left="420" w:right="0" w:firstLine="0"/>
      </w:pPr>
      <w:r>
        <w:rPr>
          <w:rStyle w:val="CharStyle249"/>
        </w:rPr>
        <w:t>New Mexico locksmiths Assoc. 505/266-5577</w:t>
      </w:r>
    </w:p>
    <w:p>
      <w:pPr>
        <w:pStyle w:val="Style147"/>
        <w:framePr w:w="2400" w:h="1046" w:hRule="exact" w:wrap="none" w:vAnchor="page" w:hAnchor="page" w:x="5281" w:y="4831"/>
        <w:widowControl w:val="0"/>
        <w:keepNext w:val="0"/>
        <w:keepLines w:val="0"/>
        <w:shd w:val="clear" w:color="auto" w:fill="F99884"/>
        <w:bidi w:val="0"/>
        <w:jc w:val="left"/>
        <w:spacing w:before="0" w:after="0" w:line="199" w:lineRule="exact"/>
        <w:ind w:left="440" w:right="0" w:hanging="440"/>
      </w:pPr>
      <w:r>
        <w:rPr>
          <w:rStyle w:val="CharStyle249"/>
        </w:rPr>
        <w:t>23 Florida West Coast Locksmith Assoc. • Lockmasters Electronic Safe Lock Servicing with Brian Lamb • Tampa, FL (727) 849-1812</w:t>
      </w:r>
    </w:p>
    <w:p>
      <w:pPr>
        <w:framePr w:wrap="none" w:vAnchor="page" w:hAnchor="page" w:x="2372" w:y="6058"/>
        <w:widowControl w:val="0"/>
        <w:rPr>
          <w:sz w:val="2"/>
          <w:szCs w:val="2"/>
        </w:rPr>
      </w:pPr>
      <w:r>
        <w:pict>
          <v:shape id="_x0000_s1049" type="#_x0000_t75" style="width:268pt;height:112pt;">
            <v:imagedata r:id="rId51" r:href="rId52"/>
          </v:shape>
        </w:pict>
      </w:r>
    </w:p>
    <w:p>
      <w:pPr>
        <w:framePr w:wrap="none" w:vAnchor="page" w:hAnchor="page" w:x="2372" w:y="10733"/>
        <w:widowControl w:val="0"/>
        <w:rPr>
          <w:sz w:val="2"/>
          <w:szCs w:val="2"/>
        </w:rPr>
      </w:pPr>
      <w:r>
        <w:pict>
          <v:shape id="_x0000_s1050" type="#_x0000_t75" style="width:268pt;height:229pt;">
            <v:imagedata r:id="rId53" r:href="rId54"/>
          </v:shape>
        </w:pict>
      </w:r>
    </w:p>
    <w:p>
      <w:pPr>
        <w:framePr w:wrap="none" w:vAnchor="page" w:hAnchor="page" w:x="9044" w:y="1748"/>
        <w:widowControl w:val="0"/>
        <w:rPr>
          <w:sz w:val="2"/>
          <w:szCs w:val="2"/>
        </w:rPr>
      </w:pPr>
      <w:r>
        <w:pict>
          <v:shape id="_x0000_s1051" type="#_x0000_t75" style="width:156pt;height:89pt;">
            <v:imagedata r:id="rId55" r:href="rId56"/>
          </v:shape>
        </w:pict>
      </w:r>
    </w:p>
    <w:p>
      <w:pPr>
        <w:pStyle w:val="Style250"/>
        <w:framePr w:w="4656" w:h="5633" w:hRule="exact" w:wrap="none" w:vAnchor="page" w:hAnchor="page" w:x="8271" w:y="4126"/>
        <w:widowControl w:val="0"/>
        <w:keepNext w:val="0"/>
        <w:keepLines w:val="0"/>
        <w:shd w:val="clear" w:color="auto" w:fill="auto"/>
        <w:bidi w:val="0"/>
        <w:jc w:val="left"/>
        <w:spacing w:before="0" w:after="0"/>
        <w:ind w:left="0" w:right="0" w:firstLine="0"/>
      </w:pPr>
      <w:bookmarkStart w:id="16" w:name="bookmark16"/>
      <w:r>
        <w:rPr>
          <w:lang w:val="en-US" w:eastAsia="en-US" w:bidi="en-US"/>
          <w:w w:val="100"/>
          <w:spacing w:val="0"/>
          <w:color w:val="000000"/>
          <w:position w:val="0"/>
        </w:rPr>
        <w:t>UPCOMING PRP SITTINGS</w:t>
      </w:r>
      <w:bookmarkEnd w:id="16"/>
    </w:p>
    <w:p>
      <w:pPr>
        <w:pStyle w:val="Style147"/>
        <w:framePr w:w="4656" w:h="5633" w:hRule="exact" w:wrap="none" w:vAnchor="page" w:hAnchor="page" w:x="8271" w:y="4126"/>
        <w:tabs>
          <w:tab w:leader="none" w:pos="4574" w:val="right"/>
        </w:tabs>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May 10</w:t>
        <w:tab/>
        <w:t>ALOA • Dallas, TX • Ashley Manson: 800/532-2562, ext. 30</w:t>
      </w:r>
    </w:p>
    <w:p>
      <w:pPr>
        <w:pStyle w:val="Style147"/>
        <w:framePr w:w="4656" w:h="5633" w:hRule="exact" w:wrap="none" w:vAnchor="page" w:hAnchor="page" w:x="8271" w:y="4126"/>
        <w:tabs>
          <w:tab w:leader="none" w:pos="4589" w:val="right"/>
        </w:tabs>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June 14</w:t>
        <w:tab/>
        <w:t>ALOA • Dallas, TX • Ashley Manson: 800/532-2562, ext. 30</w:t>
      </w:r>
    </w:p>
    <w:p>
      <w:pPr>
        <w:pStyle w:val="Style147"/>
        <w:framePr w:w="4656" w:h="5633" w:hRule="exact" w:wrap="none" w:vAnchor="page" w:hAnchor="page" w:x="8271" w:y="4126"/>
        <w:widowControl w:val="0"/>
        <w:keepNext w:val="0"/>
        <w:keepLines w:val="0"/>
        <w:shd w:val="clear" w:color="auto" w:fill="auto"/>
        <w:bidi w:val="0"/>
        <w:jc w:val="left"/>
        <w:spacing w:before="0" w:after="0" w:line="192" w:lineRule="exact"/>
        <w:ind w:left="940" w:right="0"/>
      </w:pPr>
      <w:r>
        <w:rPr>
          <w:lang w:val="en-US" w:eastAsia="en-US" w:bidi="en-US"/>
          <w:w w:val="100"/>
          <w:spacing w:val="0"/>
          <w:color w:val="000000"/>
          <w:position w:val="0"/>
        </w:rPr>
        <w:t>June 16 Clark Security Products • Reno, NV * Joan Emrick: 619/718-7308</w:t>
      </w:r>
    </w:p>
    <w:p>
      <w:pPr>
        <w:pStyle w:val="Style147"/>
        <w:framePr w:w="4656" w:h="5633" w:hRule="exact" w:wrap="none" w:vAnchor="page" w:hAnchor="page" w:x="8271" w:y="4126"/>
        <w:widowControl w:val="0"/>
        <w:keepNext w:val="0"/>
        <w:keepLines w:val="0"/>
        <w:shd w:val="clear" w:color="auto" w:fill="auto"/>
        <w:bidi w:val="0"/>
        <w:jc w:val="left"/>
        <w:spacing w:before="0" w:after="0" w:line="192" w:lineRule="exact"/>
        <w:ind w:left="940" w:right="0"/>
      </w:pPr>
      <w:r>
        <w:rPr>
          <w:lang w:val="en-US" w:eastAsia="en-US" w:bidi="en-US"/>
          <w:w w:val="100"/>
          <w:spacing w:val="0"/>
          <w:color w:val="000000"/>
          <w:position w:val="0"/>
        </w:rPr>
        <w:t>June 23 New Mexico Tech Socorro • Socorro, NM • Brian Sweeney: 505/266-5577</w:t>
      </w:r>
    </w:p>
    <w:p>
      <w:pPr>
        <w:pStyle w:val="Style147"/>
        <w:framePr w:w="4656" w:h="5633" w:hRule="exact" w:wrap="none" w:vAnchor="page" w:hAnchor="page" w:x="8271" w:y="4126"/>
        <w:tabs>
          <w:tab w:leader="none" w:pos="4586" w:val="right"/>
        </w:tabs>
        <w:widowControl w:val="0"/>
        <w:keepNext w:val="0"/>
        <w:keepLines w:val="0"/>
        <w:shd w:val="clear" w:color="auto" w:fill="auto"/>
        <w:bidi w:val="0"/>
        <w:spacing w:before="0" w:after="0" w:line="281" w:lineRule="exact"/>
        <w:ind w:left="0" w:right="0" w:firstLine="0"/>
      </w:pPr>
      <w:r>
        <w:rPr>
          <w:lang w:val="en-US" w:eastAsia="en-US" w:bidi="en-US"/>
          <w:w w:val="100"/>
          <w:spacing w:val="0"/>
          <w:color w:val="000000"/>
          <w:position w:val="0"/>
        </w:rPr>
        <w:t>June 14</w:t>
        <w:tab/>
        <w:t>ALOA • Dallas, TX • Ashley Manson: 800/532-2562, ext. 30</w:t>
      </w:r>
    </w:p>
    <w:p>
      <w:pPr>
        <w:pStyle w:val="Style147"/>
        <w:framePr w:w="4656" w:h="5633" w:hRule="exact" w:wrap="none" w:vAnchor="page" w:hAnchor="page" w:x="8271" w:y="4126"/>
        <w:tabs>
          <w:tab w:leader="none" w:pos="4591" w:val="right"/>
        </w:tabs>
        <w:widowControl w:val="0"/>
        <w:keepNext w:val="0"/>
        <w:keepLines w:val="0"/>
        <w:shd w:val="clear" w:color="auto" w:fill="auto"/>
        <w:bidi w:val="0"/>
        <w:spacing w:before="0" w:after="0" w:line="281" w:lineRule="exact"/>
        <w:ind w:left="0" w:right="0" w:firstLine="0"/>
      </w:pPr>
      <w:r>
        <w:rPr>
          <w:lang w:val="en-US" w:eastAsia="en-US" w:bidi="en-US"/>
          <w:w w:val="100"/>
          <w:spacing w:val="0"/>
          <w:color w:val="000000"/>
          <w:position w:val="0"/>
        </w:rPr>
        <w:t>July 12</w:t>
        <w:tab/>
        <w:t>ALOA • Dallas, TX • Ashley Manson: 800/532-2562, ext. 30</w:t>
      </w:r>
    </w:p>
    <w:p>
      <w:pPr>
        <w:pStyle w:val="Style147"/>
        <w:framePr w:w="4656" w:h="5633" w:hRule="exact" w:wrap="none" w:vAnchor="page" w:hAnchor="page" w:x="8271" w:y="4126"/>
        <w:tabs>
          <w:tab w:leader="none" w:pos="4555" w:val="right"/>
        </w:tabs>
        <w:widowControl w:val="0"/>
        <w:keepNext w:val="0"/>
        <w:keepLines w:val="0"/>
        <w:shd w:val="clear" w:color="auto" w:fill="auto"/>
        <w:bidi w:val="0"/>
        <w:spacing w:before="0" w:after="0" w:line="281" w:lineRule="exact"/>
        <w:ind w:left="0" w:right="0" w:firstLine="0"/>
      </w:pPr>
      <w:r>
        <w:rPr>
          <w:lang w:val="en-US" w:eastAsia="en-US" w:bidi="en-US"/>
          <w:w w:val="100"/>
          <w:spacing w:val="0"/>
          <w:color w:val="000000"/>
          <w:position w:val="0"/>
        </w:rPr>
        <w:t>July 26</w:t>
        <w:tab/>
        <w:t>ALOA • Rosemont, IL* Ashley Manson: 800/532-2562, ext. 30</w:t>
      </w:r>
    </w:p>
    <w:p>
      <w:pPr>
        <w:pStyle w:val="Style147"/>
        <w:framePr w:w="4656" w:h="5633" w:hRule="exact" w:wrap="none" w:vAnchor="page" w:hAnchor="page" w:x="8271" w:y="4126"/>
        <w:tabs>
          <w:tab w:leader="none" w:pos="4579" w:val="right"/>
        </w:tabs>
        <w:widowControl w:val="0"/>
        <w:keepNext w:val="0"/>
        <w:keepLines w:val="0"/>
        <w:shd w:val="clear" w:color="auto" w:fill="auto"/>
        <w:bidi w:val="0"/>
        <w:spacing w:before="0" w:after="0" w:line="281" w:lineRule="exact"/>
        <w:ind w:left="0" w:right="0" w:firstLine="0"/>
      </w:pPr>
      <w:r>
        <w:rPr>
          <w:lang w:val="en-US" w:eastAsia="en-US" w:bidi="en-US"/>
          <w:w w:val="100"/>
          <w:spacing w:val="0"/>
          <w:color w:val="000000"/>
          <w:position w:val="0"/>
        </w:rPr>
        <w:t>Aug. 9</w:t>
        <w:tab/>
        <w:t>ALOA • Dallas, TX • Ashley Manson: 800/532-2562, ext. 30</w:t>
      </w:r>
    </w:p>
    <w:p>
      <w:pPr>
        <w:pStyle w:val="Style147"/>
        <w:framePr w:w="4656" w:h="5633" w:hRule="exact" w:wrap="none" w:vAnchor="page" w:hAnchor="page" w:x="8271" w:y="4126"/>
        <w:widowControl w:val="0"/>
        <w:keepNext w:val="0"/>
        <w:keepLines w:val="0"/>
        <w:shd w:val="clear" w:color="auto" w:fill="auto"/>
        <w:bidi w:val="0"/>
        <w:jc w:val="left"/>
        <w:spacing w:before="0" w:after="0" w:line="192" w:lineRule="exact"/>
        <w:ind w:left="940" w:right="0"/>
      </w:pPr>
      <w:r>
        <w:rPr>
          <w:lang w:val="en-US" w:eastAsia="en-US" w:bidi="en-US"/>
          <w:w w:val="100"/>
          <w:spacing w:val="0"/>
          <w:color w:val="000000"/>
          <w:position w:val="0"/>
        </w:rPr>
        <w:t>Aug. 18 Clark Security Products • Elicott, MD • Joan Emrick: 619/718-7308</w:t>
      </w:r>
    </w:p>
    <w:p>
      <w:pPr>
        <w:pStyle w:val="Style147"/>
        <w:framePr w:w="4656" w:h="5633" w:hRule="exact" w:wrap="none" w:vAnchor="page" w:hAnchor="page" w:x="8271" w:y="4126"/>
        <w:widowControl w:val="0"/>
        <w:keepNext w:val="0"/>
        <w:keepLines w:val="0"/>
        <w:shd w:val="clear" w:color="auto" w:fill="auto"/>
        <w:bidi w:val="0"/>
        <w:spacing w:before="0" w:after="83"/>
        <w:ind w:left="0" w:right="0" w:firstLine="0"/>
      </w:pPr>
      <w:r>
        <w:rPr>
          <w:lang w:val="en-US" w:eastAsia="en-US" w:bidi="en-US"/>
          <w:w w:val="100"/>
          <w:spacing w:val="0"/>
          <w:color w:val="000000"/>
          <w:position w:val="0"/>
        </w:rPr>
        <w:t>Sept. 13 ALOA • Dallas, TX • Ashley Manson: 800/532-2562, ext. 30</w:t>
      </w:r>
    </w:p>
    <w:p>
      <w:pPr>
        <w:pStyle w:val="Style147"/>
        <w:framePr w:w="4656" w:h="5633" w:hRule="exact" w:wrap="none" w:vAnchor="page" w:hAnchor="page" w:x="8271" w:y="4126"/>
        <w:widowControl w:val="0"/>
        <w:keepNext w:val="0"/>
        <w:keepLines w:val="0"/>
        <w:shd w:val="clear" w:color="auto" w:fill="auto"/>
        <w:bidi w:val="0"/>
        <w:jc w:val="left"/>
        <w:spacing w:before="0" w:after="0" w:line="192" w:lineRule="exact"/>
        <w:ind w:left="940" w:right="0"/>
      </w:pPr>
      <w:r>
        <w:rPr>
          <w:lang w:val="en-US" w:eastAsia="en-US" w:bidi="en-US"/>
          <w:w w:val="100"/>
          <w:spacing w:val="0"/>
          <w:color w:val="000000"/>
          <w:position w:val="0"/>
        </w:rPr>
        <w:t>Sept. 22 Clark Security Products • Anaheim, CA • Joan Emrick: 619/718-7308</w:t>
      </w:r>
    </w:p>
    <w:p>
      <w:pPr>
        <w:pStyle w:val="Style147"/>
        <w:framePr w:w="4656" w:h="5633" w:hRule="exact" w:wrap="none" w:vAnchor="page" w:hAnchor="page" w:x="8271" w:y="4126"/>
        <w:tabs>
          <w:tab w:leader="none" w:pos="4577" w:val="right"/>
        </w:tabs>
        <w:widowControl w:val="0"/>
        <w:keepNext w:val="0"/>
        <w:keepLines w:val="0"/>
        <w:shd w:val="clear" w:color="auto" w:fill="auto"/>
        <w:bidi w:val="0"/>
        <w:spacing w:before="0" w:after="120"/>
        <w:ind w:left="0" w:right="0" w:firstLine="0"/>
      </w:pPr>
      <w:r>
        <w:rPr>
          <w:lang w:val="en-US" w:eastAsia="en-US" w:bidi="en-US"/>
          <w:w w:val="100"/>
          <w:spacing w:val="0"/>
          <w:color w:val="000000"/>
          <w:position w:val="0"/>
        </w:rPr>
        <w:t>Oct.l 1</w:t>
        <w:tab/>
        <w:t>ALOA • Dallas, TX • Ashley Manson: 800/532-2562, ext. 30</w:t>
      </w:r>
    </w:p>
    <w:p>
      <w:pPr>
        <w:pStyle w:val="Style147"/>
        <w:framePr w:w="4656" w:h="5633" w:hRule="exact" w:wrap="none" w:vAnchor="page" w:hAnchor="page" w:x="8271" w:y="4126"/>
        <w:tabs>
          <w:tab w:leader="none" w:pos="4572" w:val="right"/>
        </w:tabs>
        <w:widowControl w:val="0"/>
        <w:keepNext w:val="0"/>
        <w:keepLines w:val="0"/>
        <w:shd w:val="clear" w:color="auto" w:fill="auto"/>
        <w:bidi w:val="0"/>
        <w:spacing w:before="0" w:after="83"/>
        <w:ind w:left="0" w:right="0" w:firstLine="0"/>
      </w:pPr>
      <w:r>
        <w:rPr>
          <w:lang w:val="en-US" w:eastAsia="en-US" w:bidi="en-US"/>
          <w:w w:val="100"/>
          <w:spacing w:val="0"/>
          <w:color w:val="000000"/>
          <w:position w:val="0"/>
        </w:rPr>
        <w:t>Nov. 8</w:t>
        <w:tab/>
        <w:t>ALOA • Dallas, TX • Ashley Manson: 800/532-2562, ext. 30</w:t>
      </w:r>
    </w:p>
    <w:p>
      <w:pPr>
        <w:pStyle w:val="Style147"/>
        <w:framePr w:w="4656" w:h="5633" w:hRule="exact" w:wrap="none" w:vAnchor="page" w:hAnchor="page" w:x="8271" w:y="4126"/>
        <w:widowControl w:val="0"/>
        <w:keepNext w:val="0"/>
        <w:keepLines w:val="0"/>
        <w:shd w:val="clear" w:color="auto" w:fill="auto"/>
        <w:bidi w:val="0"/>
        <w:jc w:val="left"/>
        <w:spacing w:before="0" w:after="0" w:line="192" w:lineRule="exact"/>
        <w:ind w:left="940" w:right="900"/>
      </w:pPr>
      <w:r>
        <w:rPr>
          <w:lang w:val="en-US" w:eastAsia="en-US" w:bidi="en-US"/>
          <w:w w:val="100"/>
          <w:spacing w:val="0"/>
          <w:color w:val="000000"/>
          <w:position w:val="0"/>
        </w:rPr>
        <w:t>Nov. 11 Crand Canyon Chapter of ALOA • Phoenix, AZ John Ilk, CRL, CPS: 602-420-2174</w:t>
      </w:r>
    </w:p>
    <w:p>
      <w:pPr>
        <w:pStyle w:val="Style147"/>
        <w:framePr w:w="4656" w:h="5633" w:hRule="exact" w:wrap="none" w:vAnchor="page" w:hAnchor="page" w:x="8271" w:y="41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Dec. 13 ALOA • Dallas, TX • Ashley Manson: 800/532-2562, ext. 30</w:t>
      </w:r>
    </w:p>
    <w:p>
      <w:pPr>
        <w:pStyle w:val="Style250"/>
        <w:framePr w:wrap="none" w:vAnchor="page" w:hAnchor="page" w:x="8295" w:y="10107"/>
        <w:widowControl w:val="0"/>
        <w:keepNext w:val="0"/>
        <w:keepLines w:val="0"/>
        <w:shd w:val="clear" w:color="auto" w:fill="auto"/>
        <w:bidi w:val="0"/>
        <w:jc w:val="left"/>
        <w:spacing w:before="0" w:after="0"/>
        <w:ind w:left="0" w:right="0" w:firstLine="0"/>
      </w:pPr>
      <w:bookmarkStart w:id="17" w:name="bookmark17"/>
      <w:r>
        <w:rPr>
          <w:lang w:val="en-US" w:eastAsia="en-US" w:bidi="en-US"/>
          <w:w w:val="100"/>
          <w:spacing w:val="0"/>
          <w:color w:val="000000"/>
          <w:position w:val="0"/>
        </w:rPr>
        <w:t>UPCOMING ACE CLASSES</w:t>
      </w:r>
      <w:bookmarkEnd w:id="17"/>
    </w:p>
    <w:p>
      <w:pPr>
        <w:pStyle w:val="Style147"/>
        <w:framePr w:w="830" w:h="3257" w:hRule="exact" w:wrap="none" w:vAnchor="page" w:hAnchor="page" w:x="8267" w:y="10400"/>
        <w:widowControl w:val="0"/>
        <w:keepNext w:val="0"/>
        <w:keepLines w:val="0"/>
        <w:shd w:val="clear" w:color="auto" w:fill="auto"/>
        <w:bidi w:val="0"/>
        <w:spacing w:before="0" w:after="0" w:line="456" w:lineRule="exact"/>
        <w:ind w:left="0" w:right="0" w:firstLine="0"/>
      </w:pPr>
      <w:r>
        <w:rPr>
          <w:lang w:val="en-US" w:eastAsia="en-US" w:bidi="en-US"/>
          <w:w w:val="100"/>
          <w:spacing w:val="0"/>
          <w:color w:val="000000"/>
          <w:position w:val="0"/>
        </w:rPr>
        <w:t>June 29-30 July 21-28 Aug. 23-25 Sept. 11-13 Sept. 21-22 Sept. 25-27 Oct. 14-19</w:t>
      </w:r>
    </w:p>
    <w:p>
      <w:pPr>
        <w:pStyle w:val="Style147"/>
        <w:framePr w:w="3547" w:h="3165" w:hRule="exact" w:wrap="none" w:vAnchor="page" w:hAnchor="page" w:x="9169" w:y="10614"/>
        <w:widowControl w:val="0"/>
        <w:keepNext w:val="0"/>
        <w:keepLines w:val="0"/>
        <w:shd w:val="clear" w:color="auto" w:fill="auto"/>
        <w:bidi w:val="0"/>
        <w:jc w:val="left"/>
        <w:spacing w:before="0" w:after="73" w:line="185" w:lineRule="exact"/>
        <w:ind w:left="0" w:right="0" w:firstLine="0"/>
      </w:pPr>
      <w:r>
        <w:rPr>
          <w:lang w:val="en-US" w:eastAsia="en-US" w:bidi="en-US"/>
          <w:w w:val="100"/>
          <w:spacing w:val="0"/>
          <w:color w:val="000000"/>
          <w:position w:val="0"/>
        </w:rPr>
        <w:t>Northern Indiana Chapter of ALOA • Fort Wayne, IN Jermey Rodocker, CPL, CPS: 219/459-1500</w:t>
      </w:r>
    </w:p>
    <w:p>
      <w:pPr>
        <w:pStyle w:val="Style147"/>
        <w:framePr w:w="3547" w:h="3165" w:hRule="exact" w:wrap="none" w:vAnchor="page" w:hAnchor="page" w:x="9169" w:y="10614"/>
        <w:widowControl w:val="0"/>
        <w:keepNext w:val="0"/>
        <w:keepLines w:val="0"/>
        <w:shd w:val="clear" w:color="auto" w:fill="auto"/>
        <w:bidi w:val="0"/>
        <w:jc w:val="left"/>
        <w:spacing w:before="0" w:after="90" w:line="194" w:lineRule="exact"/>
        <w:ind w:left="0" w:right="0" w:firstLine="0"/>
      </w:pPr>
      <w:r>
        <w:rPr>
          <w:lang w:val="en-US" w:eastAsia="en-US" w:bidi="en-US"/>
          <w:w w:val="100"/>
          <w:spacing w:val="0"/>
          <w:color w:val="000000"/>
          <w:position w:val="0"/>
        </w:rPr>
        <w:t>ALOA 2002 Convention • Rosemont, IL • Ashley Manson: 800/532-2562, ext. 30</w:t>
      </w:r>
    </w:p>
    <w:p>
      <w:pPr>
        <w:pStyle w:val="Style147"/>
        <w:framePr w:w="3547" w:h="3165" w:hRule="exact" w:wrap="none" w:vAnchor="page" w:hAnchor="page" w:x="9169" w:y="106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Central NY Locksmith Association • Syracuse, NY Ronald Smith, CRL: 315/658-2368</w:t>
      </w:r>
    </w:p>
    <w:p>
      <w:pPr>
        <w:pStyle w:val="Style147"/>
        <w:framePr w:w="3547" w:h="3165" w:hRule="exact" w:wrap="none" w:vAnchor="page" w:hAnchor="page" w:x="9169" w:y="10614"/>
        <w:widowControl w:val="0"/>
        <w:keepNext w:val="0"/>
        <w:keepLines w:val="0"/>
        <w:shd w:val="clear" w:color="auto" w:fill="auto"/>
        <w:bidi w:val="0"/>
        <w:jc w:val="left"/>
        <w:spacing w:before="0" w:after="78" w:line="182" w:lineRule="exact"/>
        <w:ind w:left="0" w:right="1020" w:firstLine="0"/>
      </w:pPr>
      <w:r>
        <w:rPr>
          <w:lang w:val="en-US" w:eastAsia="en-US" w:bidi="en-US"/>
          <w:w w:val="100"/>
          <w:spacing w:val="0"/>
          <w:color w:val="000000"/>
          <w:position w:val="0"/>
        </w:rPr>
        <w:t>Nutmeg Chapter of ALOA • Nutmeg, CT Dale Hobbs, CRL: 203/237-4602</w:t>
      </w:r>
    </w:p>
    <w:p>
      <w:pPr>
        <w:pStyle w:val="Style147"/>
        <w:framePr w:w="3547" w:h="3165" w:hRule="exact" w:wrap="none" w:vAnchor="page" w:hAnchor="page" w:x="9169" w:y="10614"/>
        <w:widowControl w:val="0"/>
        <w:keepNext w:val="0"/>
        <w:keepLines w:val="0"/>
        <w:shd w:val="clear" w:color="auto" w:fill="auto"/>
        <w:bidi w:val="0"/>
        <w:jc w:val="left"/>
        <w:spacing w:before="0" w:after="78" w:line="185" w:lineRule="exact"/>
        <w:ind w:left="0" w:right="0" w:firstLine="0"/>
      </w:pPr>
      <w:r>
        <w:rPr>
          <w:lang w:val="en-US" w:eastAsia="en-US" w:bidi="en-US"/>
          <w:w w:val="100"/>
          <w:spacing w:val="0"/>
          <w:color w:val="000000"/>
          <w:position w:val="0"/>
        </w:rPr>
        <w:t>Central NY Locksmith Association • Ronald Smith, CRL: 315/658-2368</w:t>
      </w:r>
    </w:p>
    <w:p>
      <w:pPr>
        <w:pStyle w:val="Style147"/>
        <w:framePr w:w="3547" w:h="3165" w:hRule="exact" w:wrap="none" w:vAnchor="page" w:hAnchor="page" w:x="9169" w:y="10614"/>
        <w:widowControl w:val="0"/>
        <w:keepNext w:val="0"/>
        <w:keepLines w:val="0"/>
        <w:shd w:val="clear" w:color="auto" w:fill="auto"/>
        <w:bidi w:val="0"/>
        <w:jc w:val="left"/>
        <w:spacing w:before="0" w:after="84" w:line="187" w:lineRule="exact"/>
        <w:ind w:left="0" w:right="0" w:firstLine="0"/>
      </w:pPr>
      <w:r>
        <w:rPr>
          <w:lang w:val="en-US" w:eastAsia="en-US" w:bidi="en-US"/>
          <w:w w:val="100"/>
          <w:spacing w:val="0"/>
          <w:color w:val="000000"/>
          <w:position w:val="0"/>
        </w:rPr>
        <w:t>SERLAC • Orlando, FL • Michael Belden, CRL, CPS: 904/396-2022</w:t>
      </w:r>
    </w:p>
    <w:p>
      <w:pPr>
        <w:pStyle w:val="Style147"/>
        <w:framePr w:w="3547" w:h="3165" w:hRule="exact" w:wrap="none" w:vAnchor="page" w:hAnchor="page" w:x="9169" w:y="1061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Fox Valley Technical College • Appleton, Wl • Jerry Antoon: 920/735-2406 • </w:t>
      </w:r>
      <w:r>
        <w:fldChar w:fldCharType="begin"/>
      </w:r>
      <w:r>
        <w:rPr/>
        <w:instrText> HYPERLINK "http://www.fvtc.edu" </w:instrText>
      </w:r>
      <w:r>
        <w:fldChar w:fldCharType="separate"/>
      </w:r>
      <w:r>
        <w:rPr>
          <w:lang w:val="en-US" w:eastAsia="en-US" w:bidi="en-US"/>
          <w:w w:val="100"/>
          <w:spacing w:val="0"/>
          <w:color w:val="000000"/>
          <w:position w:val="0"/>
        </w:rPr>
        <w:t>www.fvtc.edu</w:t>
      </w:r>
      <w:r>
        <w:fldChar w:fldCharType="end"/>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pStyle w:val="Style252"/>
        <w:framePr w:w="4882" w:h="10351" w:hRule="exact" w:wrap="none" w:vAnchor="page" w:hAnchor="page" w:x="2852" w:y="2923"/>
        <w:widowControl w:val="0"/>
        <w:keepNext w:val="0"/>
        <w:keepLines w:val="0"/>
        <w:shd w:val="clear" w:color="auto" w:fill="auto"/>
        <w:bidi w:val="0"/>
        <w:jc w:val="left"/>
        <w:spacing w:before="0" w:after="98"/>
        <w:ind w:left="0" w:right="0" w:firstLine="0"/>
      </w:pPr>
      <w:bookmarkStart w:id="18" w:name="bookmark18"/>
      <w:r>
        <w:rPr>
          <w:lang w:val="en-US" w:eastAsia="en-US" w:bidi="en-US"/>
          <w:sz w:val="24"/>
          <w:szCs w:val="24"/>
          <w:w w:val="100"/>
          <w:spacing w:val="0"/>
          <w:color w:val="000000"/>
          <w:position w:val="0"/>
        </w:rPr>
        <w:t>In Memory</w:t>
      </w:r>
      <w:bookmarkEnd w:id="18"/>
    </w:p>
    <w:p>
      <w:pPr>
        <w:pStyle w:val="Style110"/>
        <w:framePr w:w="4882" w:h="10351" w:hRule="exact" w:wrap="none" w:vAnchor="page" w:hAnchor="page" w:x="2852" w:y="2923"/>
        <w:widowControl w:val="0"/>
        <w:keepNext w:val="0"/>
        <w:keepLines w:val="0"/>
        <w:shd w:val="clear" w:color="auto" w:fill="auto"/>
        <w:bidi w:val="0"/>
        <w:jc w:val="left"/>
        <w:spacing w:before="0" w:after="62" w:line="221" w:lineRule="exact"/>
        <w:ind w:left="0" w:right="0" w:firstLine="0"/>
      </w:pPr>
      <w:r>
        <w:rPr>
          <w:lang w:val="en-US" w:eastAsia="en-US" w:bidi="en-US"/>
          <w:w w:val="100"/>
          <w:spacing w:val="0"/>
          <w:color w:val="000000"/>
          <w:position w:val="0"/>
        </w:rPr>
        <w:t>On April 17, 2002, longtime ALOA Instructor and former Board Member Jim Glazier, CML, passed on after a long, courageous battle with cancer at the Carroll County Cancer Center. In lieu of flowers, memorial contributions can be made to the Carroll County Cancer Center, 555 S. Center Street, Westminister, MD, 21 157.</w:t>
      </w:r>
    </w:p>
    <w:p>
      <w:pPr>
        <w:pStyle w:val="Style110"/>
        <w:framePr w:w="4882" w:h="10351" w:hRule="exact" w:wrap="none" w:vAnchor="page" w:hAnchor="page" w:x="2852" w:y="2923"/>
        <w:widowControl w:val="0"/>
        <w:keepNext w:val="0"/>
        <w:keepLines w:val="0"/>
        <w:shd w:val="clear" w:color="auto" w:fill="auto"/>
        <w:bidi w:val="0"/>
        <w:jc w:val="left"/>
        <w:spacing w:before="0" w:after="220" w:line="218" w:lineRule="exact"/>
        <w:ind w:left="0" w:right="0" w:firstLine="0"/>
      </w:pPr>
      <w:r>
        <w:rPr>
          <w:lang w:val="en-US" w:eastAsia="en-US" w:bidi="en-US"/>
          <w:w w:val="100"/>
          <w:spacing w:val="0"/>
          <w:color w:val="000000"/>
          <w:position w:val="0"/>
        </w:rPr>
        <w:t>After 20 years, Jim retired in 1978 as a lieutenant from the Montgomery Country Police Department, a career that allowed Jim to also serve as the Director of the Vice Intelligence Division. He was a former Baptist minister and was active in the Izaak Walton League of America for a number of years, as well as President of the Mt. Airy Lions Club. He was Security Director of InterAid International for 15 years and owner of Security Plus Locksmith for 16 years. He was a leader, an educator, author and recipient of numerous awards in the locksmith industry. On behalf of everyone at ALOA, we extend our sincere sympathies to Jim's wife Shirley; to his children Buddy, David, Michael and Alan; in-laws Lori and Betty; to his grandchildren Danny, Justin, Nikki and Owen, and to Justin Mossburg.</w:t>
      </w:r>
    </w:p>
    <w:p>
      <w:pPr>
        <w:pStyle w:val="Style252"/>
        <w:framePr w:w="4882" w:h="10351" w:hRule="exact" w:wrap="none" w:vAnchor="page" w:hAnchor="page" w:x="2852" w:y="2923"/>
        <w:widowControl w:val="0"/>
        <w:keepNext w:val="0"/>
        <w:keepLines w:val="0"/>
        <w:shd w:val="clear" w:color="auto" w:fill="auto"/>
        <w:bidi w:val="0"/>
        <w:jc w:val="left"/>
        <w:spacing w:before="0" w:after="100"/>
        <w:ind w:left="0" w:right="0" w:firstLine="0"/>
      </w:pPr>
      <w:bookmarkStart w:id="19" w:name="bookmark19"/>
      <w:r>
        <w:rPr>
          <w:lang w:val="en-US" w:eastAsia="en-US" w:bidi="en-US"/>
          <w:sz w:val="24"/>
          <w:szCs w:val="24"/>
          <w:w w:val="100"/>
          <w:spacing w:val="0"/>
          <w:color w:val="000000"/>
          <w:position w:val="0"/>
        </w:rPr>
        <w:t>ALOA Convention Update</w:t>
      </w:r>
      <w:bookmarkEnd w:id="19"/>
    </w:p>
    <w:p>
      <w:pPr>
        <w:pStyle w:val="Style110"/>
        <w:framePr w:w="4882" w:h="10351" w:hRule="exact" w:wrap="none" w:vAnchor="page" w:hAnchor="page" w:x="2852" w:y="2923"/>
        <w:widowControl w:val="0"/>
        <w:keepNext w:val="0"/>
        <w:keepLines w:val="0"/>
        <w:shd w:val="clear" w:color="auto" w:fill="auto"/>
        <w:bidi w:val="0"/>
        <w:jc w:val="left"/>
        <w:spacing w:before="0" w:after="60" w:line="218" w:lineRule="exact"/>
        <w:ind w:left="0" w:right="0" w:firstLine="0"/>
      </w:pPr>
      <w:r>
        <w:rPr>
          <w:lang w:val="en-US" w:eastAsia="en-US" w:bidi="en-US"/>
          <w:w w:val="100"/>
          <w:spacing w:val="0"/>
          <w:color w:val="000000"/>
          <w:position w:val="0"/>
        </w:rPr>
        <w:t xml:space="preserve">The </w:t>
      </w:r>
      <w:r>
        <w:rPr>
          <w:rStyle w:val="CharStyle254"/>
        </w:rPr>
        <w:t xml:space="preserve">banquet date </w:t>
      </w:r>
      <w:r>
        <w:rPr>
          <w:lang w:val="en-US" w:eastAsia="en-US" w:bidi="en-US"/>
          <w:w w:val="100"/>
          <w:spacing w:val="0"/>
          <w:color w:val="000000"/>
          <w:position w:val="0"/>
        </w:rPr>
        <w:t>is listed incorrectly on the convention brochure schedule (page 8). Please make a note of the correct date: Satuday, July 27, 2002 • 7-11 p.m.</w:t>
      </w:r>
    </w:p>
    <w:p>
      <w:pPr>
        <w:pStyle w:val="Style110"/>
        <w:framePr w:w="4882" w:h="10351" w:hRule="exact" w:wrap="none" w:vAnchor="page" w:hAnchor="page" w:x="2852" w:y="2923"/>
        <w:widowControl w:val="0"/>
        <w:keepNext w:val="0"/>
        <w:keepLines w:val="0"/>
        <w:shd w:val="clear" w:color="auto" w:fill="auto"/>
        <w:bidi w:val="0"/>
        <w:jc w:val="left"/>
        <w:spacing w:before="0" w:after="60" w:line="218" w:lineRule="exact"/>
        <w:ind w:left="0" w:right="0" w:firstLine="0"/>
      </w:pPr>
      <w:r>
        <w:rPr>
          <w:rStyle w:val="CharStyle254"/>
        </w:rPr>
        <w:t xml:space="preserve">Classes 322 and 408 </w:t>
      </w:r>
      <w:r>
        <w:rPr>
          <w:lang w:val="en-US" w:eastAsia="en-US" w:bidi="en-US"/>
          <w:w w:val="100"/>
          <w:spacing w:val="0"/>
          <w:color w:val="000000"/>
          <w:position w:val="0"/>
        </w:rPr>
        <w:t>in the convention brochure lists the course descriptions incorrectly. The correct descriptions fol</w:t>
        <w:softHyphen/>
        <w:t>low. If you have any questions about our upcoming show in Rosemont, IL, this summer, call us at 800/532-2562.</w:t>
      </w:r>
    </w:p>
    <w:p>
      <w:pPr>
        <w:pStyle w:val="Style255"/>
        <w:framePr w:w="4882" w:h="10351" w:hRule="exact" w:wrap="none" w:vAnchor="page" w:hAnchor="page" w:x="2852" w:y="29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322: AMSEC SafeWizard Access Control Seminar,</w:t>
      </w:r>
    </w:p>
    <w:p>
      <w:pPr>
        <w:pStyle w:val="Style255"/>
        <w:framePr w:w="4882" w:h="10351" w:hRule="exact" w:wrap="none" w:vAnchor="page" w:hAnchor="page" w:x="2852" w:y="292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2 hour Evening Seminar, 7-9 p.m., July, 24th. Instructor: Tony Maniaci</w:t>
      </w:r>
    </w:p>
    <w:p>
      <w:pPr>
        <w:pStyle w:val="Style110"/>
        <w:framePr w:w="4882" w:h="10351" w:hRule="exact" w:wrap="none" w:vAnchor="page" w:hAnchor="page" w:x="2852" w:y="292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American Security Products Company (AMSEC) invites all interested professionals to a casual evening seminar for the debut of the newest in Safe Access Control: The SafeWizard. Based on a powerful 32 bit processor platform, this Access Control System truly leapfrogs all systems currently available. Designed to provide information-age connectivity and fea</w:t>
        <w:softHyphen/>
        <w:t>tures that far surpass any before it, the SafeWizard is the final answer to the reliability, support and operating com</w:t>
        <w:softHyphen/>
        <w:t>plexities you have suffered with to date. Join us to see the SafeWizard, get a briefing on it's capabilities and have your questions answered.</w:t>
      </w:r>
    </w:p>
    <w:p>
      <w:pPr>
        <w:pStyle w:val="Style255"/>
        <w:framePr w:w="4886" w:h="9657" w:hRule="exact" w:wrap="none" w:vAnchor="page" w:hAnchor="page" w:x="8396" w:y="2911"/>
        <w:widowControl w:val="0"/>
        <w:keepNext w:val="0"/>
        <w:keepLines w:val="0"/>
        <w:shd w:val="clear" w:color="auto" w:fill="auto"/>
        <w:bidi w:val="0"/>
        <w:jc w:val="left"/>
        <w:spacing w:before="0" w:after="80" w:line="190" w:lineRule="exact"/>
        <w:ind w:left="0" w:right="0" w:firstLine="0"/>
      </w:pPr>
      <w:r>
        <w:rPr>
          <w:lang w:val="en-US" w:eastAsia="en-US" w:bidi="en-US"/>
          <w:w w:val="100"/>
          <w:spacing w:val="0"/>
          <w:color w:val="000000"/>
          <w:position w:val="0"/>
        </w:rPr>
        <w:t>408: AMSEC Certification Course,</w:t>
      </w:r>
    </w:p>
    <w:p>
      <w:pPr>
        <w:pStyle w:val="Style255"/>
        <w:framePr w:w="4886" w:h="9657" w:hRule="exact" w:wrap="none" w:vAnchor="page" w:hAnchor="page" w:x="8396" w:y="2911"/>
        <w:widowControl w:val="0"/>
        <w:keepNext w:val="0"/>
        <w:keepLines w:val="0"/>
        <w:shd w:val="clear" w:color="auto" w:fill="auto"/>
        <w:bidi w:val="0"/>
        <w:jc w:val="left"/>
        <w:spacing w:before="0" w:after="80" w:line="190" w:lineRule="exact"/>
        <w:ind w:left="0" w:right="0" w:firstLine="0"/>
      </w:pPr>
      <w:r>
        <w:rPr>
          <w:lang w:val="en-US" w:eastAsia="en-US" w:bidi="en-US"/>
          <w:w w:val="100"/>
          <w:spacing w:val="0"/>
          <w:color w:val="000000"/>
          <w:position w:val="0"/>
        </w:rPr>
        <w:t>8 hour-full day class, 8am-5pm, July 25th.</w:t>
      </w:r>
    </w:p>
    <w:p>
      <w:pPr>
        <w:pStyle w:val="Style255"/>
        <w:framePr w:w="4886" w:h="9657" w:hRule="exact" w:wrap="none" w:vAnchor="page" w:hAnchor="page" w:x="8396" w:y="2911"/>
        <w:widowControl w:val="0"/>
        <w:keepNext w:val="0"/>
        <w:keepLines w:val="0"/>
        <w:shd w:val="clear" w:color="auto" w:fill="auto"/>
        <w:bidi w:val="0"/>
        <w:jc w:val="left"/>
        <w:spacing w:before="0" w:after="55" w:line="190" w:lineRule="exact"/>
        <w:ind w:left="0" w:right="0" w:firstLine="0"/>
      </w:pPr>
      <w:r>
        <w:rPr>
          <w:lang w:val="en-US" w:eastAsia="en-US" w:bidi="en-US"/>
          <w:w w:val="100"/>
          <w:spacing w:val="0"/>
          <w:color w:val="000000"/>
          <w:position w:val="0"/>
        </w:rPr>
        <w:t>Instructor: Tony Maniaci</w:t>
      </w:r>
    </w:p>
    <w:p>
      <w:pPr>
        <w:pStyle w:val="Style110"/>
        <w:framePr w:w="4886" w:h="9657" w:hRule="exact" w:wrap="none" w:vAnchor="page" w:hAnchor="page" w:x="8396" w:y="2911"/>
        <w:widowControl w:val="0"/>
        <w:keepNext w:val="0"/>
        <w:keepLines w:val="0"/>
        <w:shd w:val="clear" w:color="auto" w:fill="auto"/>
        <w:bidi w:val="0"/>
        <w:jc w:val="left"/>
        <w:spacing w:before="0" w:after="82" w:line="221" w:lineRule="exact"/>
        <w:ind w:left="0" w:right="0" w:firstLine="0"/>
      </w:pPr>
      <w:r>
        <w:rPr>
          <w:lang w:val="en-US" w:eastAsia="en-US" w:bidi="en-US"/>
          <w:w w:val="100"/>
          <w:spacing w:val="0"/>
          <w:color w:val="000000"/>
          <w:position w:val="0"/>
        </w:rPr>
        <w:t>American Security Products Company (AMSEC) invites you to become a certified technician with the fastest growing safe manufacturer in the USA. Enjoy an intense and unique techni</w:t>
        <w:softHyphen/>
        <w:t>cal look inside AMSEC, presented by Tony Maniaci, Director of Engineering and Manufacturing. This new class will fea</w:t>
        <w:softHyphen/>
        <w:t>ture our ESL10 and ESL20 Electronic Safe Locks. Class will also cover:</w:t>
      </w:r>
    </w:p>
    <w:p>
      <w:pPr>
        <w:pStyle w:val="Style110"/>
        <w:framePr w:w="4886" w:h="9657" w:hRule="exact" w:wrap="none" w:vAnchor="page" w:hAnchor="page" w:x="8396" w:y="2911"/>
        <w:widowControl w:val="0"/>
        <w:keepNext w:val="0"/>
        <w:keepLines w:val="0"/>
        <w:shd w:val="clear" w:color="auto" w:fill="auto"/>
        <w:bidi w:val="0"/>
        <w:jc w:val="left"/>
        <w:spacing w:before="0" w:after="78" w:line="218" w:lineRule="exact"/>
        <w:ind w:left="0" w:right="0" w:firstLine="0"/>
      </w:pPr>
      <w:r>
        <w:rPr>
          <w:lang w:val="en-US" w:eastAsia="en-US" w:bidi="en-US"/>
          <w:w w:val="100"/>
          <w:spacing w:val="0"/>
          <w:color w:val="000000"/>
          <w:position w:val="0"/>
        </w:rPr>
        <w:t>Discussions on lock technology, both mechanical and elec</w:t>
        <w:softHyphen/>
        <w:t>tronic; Safe drill points and opening techniques for all current production product lines; Hardplate technology and drilling techniques, tool requirements and tricks of the trade; Star Round Door service and repair; KPL100, KPL2000 and Access Manager overview; Electronic safe lock evolution, features and uses from many manufacturers; Product aware</w:t>
        <w:softHyphen/>
        <w:t>ness and what's new and old in safe designs; An inside look at UL standards and ratings for fire and burglary safes. In addition, each student will get a special proprietary informa</w:t>
        <w:softHyphen/>
        <w:t>tion package only available to AMSEC Certified Technicians.</w:t>
      </w:r>
    </w:p>
    <w:p>
      <w:pPr>
        <w:pStyle w:val="Style255"/>
        <w:framePr w:w="4886" w:h="9657" w:hRule="exact" w:wrap="none" w:vAnchor="page" w:hAnchor="page" w:x="8396" w:y="2911"/>
        <w:widowControl w:val="0"/>
        <w:keepNext w:val="0"/>
        <w:keepLines w:val="0"/>
        <w:shd w:val="clear" w:color="auto" w:fill="auto"/>
        <w:bidi w:val="0"/>
        <w:jc w:val="left"/>
        <w:spacing w:before="0" w:after="222" w:line="221" w:lineRule="exact"/>
        <w:ind w:left="0" w:right="0" w:firstLine="0"/>
      </w:pPr>
      <w:r>
        <w:rPr>
          <w:lang w:val="en-US" w:eastAsia="en-US" w:bidi="en-US"/>
          <w:w w:val="100"/>
          <w:spacing w:val="0"/>
          <w:color w:val="000000"/>
          <w:position w:val="0"/>
        </w:rPr>
        <w:t>Special Announcement: AMSEC will be premiering a revolutionary new electronic product in this class.</w:t>
      </w:r>
    </w:p>
    <w:p>
      <w:pPr>
        <w:pStyle w:val="Style252"/>
        <w:framePr w:w="4886" w:h="9657" w:hRule="exact" w:wrap="none" w:vAnchor="page" w:hAnchor="page" w:x="8396" w:y="2911"/>
        <w:widowControl w:val="0"/>
        <w:keepNext w:val="0"/>
        <w:keepLines w:val="0"/>
        <w:shd w:val="clear" w:color="auto" w:fill="auto"/>
        <w:bidi w:val="0"/>
        <w:jc w:val="left"/>
        <w:spacing w:before="0" w:after="120"/>
        <w:ind w:left="0" w:right="0" w:firstLine="0"/>
      </w:pPr>
      <w:bookmarkStart w:id="20" w:name="bookmark20"/>
      <w:r>
        <w:rPr>
          <w:lang w:val="en-US" w:eastAsia="en-US" w:bidi="en-US"/>
          <w:sz w:val="24"/>
          <w:szCs w:val="24"/>
          <w:w w:val="100"/>
          <w:spacing w:val="0"/>
          <w:color w:val="000000"/>
          <w:position w:val="0"/>
        </w:rPr>
        <w:t>ATTENTION ALL ALOA MEMBERS!</w:t>
      </w:r>
      <w:bookmarkEnd w:id="20"/>
    </w:p>
    <w:p>
      <w:pPr>
        <w:pStyle w:val="Style110"/>
        <w:framePr w:w="4886" w:h="9657" w:hRule="exact" w:wrap="none" w:vAnchor="page" w:hAnchor="page" w:x="8396" w:y="2911"/>
        <w:widowControl w:val="0"/>
        <w:keepNext w:val="0"/>
        <w:keepLines w:val="0"/>
        <w:shd w:val="clear" w:color="auto" w:fill="auto"/>
        <w:bidi w:val="0"/>
        <w:jc w:val="left"/>
        <w:spacing w:before="0" w:after="189" w:line="218" w:lineRule="exact"/>
        <w:ind w:left="0" w:right="0" w:firstLine="0"/>
      </w:pPr>
      <w:r>
        <w:rPr>
          <w:lang w:val="en-US" w:eastAsia="en-US" w:bidi="en-US"/>
          <w:w w:val="100"/>
          <w:spacing w:val="0"/>
          <w:color w:val="000000"/>
          <w:position w:val="0"/>
        </w:rPr>
        <w:t>This month is "sweeps" month for all the television networks. One thing they enjoy doing at this time of the year are their news team's "Investigative Reports". Many times this includes a "sting operation" where they will call a locksmith for a lockout to catch them not asking for identification. DON'T BE FOOLED!!! If you get called this month for a lockout, make sure you follow ALOA's Positive ID Policy - everyone will have their 15 minutes of fame sometime, but you probably don't want your's this way!</w:t>
      </w:r>
    </w:p>
    <w:p>
      <w:pPr>
        <w:pStyle w:val="Style252"/>
        <w:framePr w:w="4886" w:h="9657" w:hRule="exact" w:wrap="none" w:vAnchor="page" w:hAnchor="page" w:x="8396" w:y="2911"/>
        <w:widowControl w:val="0"/>
        <w:keepNext w:val="0"/>
        <w:keepLines w:val="0"/>
        <w:shd w:val="clear" w:color="auto" w:fill="auto"/>
        <w:bidi w:val="0"/>
        <w:jc w:val="left"/>
        <w:spacing w:before="0" w:after="0" w:line="307" w:lineRule="exact"/>
        <w:ind w:left="0" w:right="0" w:firstLine="0"/>
      </w:pPr>
      <w:bookmarkStart w:id="21" w:name="bookmark21"/>
      <w:r>
        <w:rPr>
          <w:lang w:val="en-US" w:eastAsia="en-US" w:bidi="en-US"/>
          <w:sz w:val="24"/>
          <w:szCs w:val="24"/>
          <w:w w:val="100"/>
          <w:spacing w:val="0"/>
          <w:color w:val="000000"/>
          <w:position w:val="0"/>
        </w:rPr>
        <w:t>2002 SAFETECH By the Numbers</w:t>
      </w:r>
      <w:bookmarkEnd w:id="21"/>
    </w:p>
    <w:p>
      <w:pPr>
        <w:pStyle w:val="Style110"/>
        <w:numPr>
          <w:ilvl w:val="0"/>
          <w:numId w:val="11"/>
        </w:numPr>
        <w:framePr w:w="4886" w:h="9657" w:hRule="exact" w:wrap="none" w:vAnchor="page" w:hAnchor="page" w:x="8396" w:y="2911"/>
        <w:tabs>
          <w:tab w:leader="none" w:pos="207" w:val="left"/>
        </w:tabs>
        <w:widowControl w:val="0"/>
        <w:keepNext w:val="0"/>
        <w:keepLines w:val="0"/>
        <w:shd w:val="clear" w:color="auto" w:fill="auto"/>
        <w:bidi w:val="0"/>
        <w:jc w:val="left"/>
        <w:spacing w:before="0" w:after="0" w:line="307" w:lineRule="exact"/>
        <w:ind w:left="0" w:right="0" w:firstLine="0"/>
      </w:pPr>
      <w:r>
        <w:rPr>
          <w:lang w:val="en-US" w:eastAsia="en-US" w:bidi="en-US"/>
          <w:w w:val="100"/>
          <w:spacing w:val="0"/>
          <w:color w:val="000000"/>
          <w:position w:val="0"/>
        </w:rPr>
        <w:t>Over $17,000 in fundraising (Friends of SAVTA Auction)</w:t>
      </w:r>
    </w:p>
    <w:p>
      <w:pPr>
        <w:pStyle w:val="Style110"/>
        <w:numPr>
          <w:ilvl w:val="0"/>
          <w:numId w:val="11"/>
        </w:numPr>
        <w:framePr w:w="4886" w:h="9657" w:hRule="exact" w:wrap="none" w:vAnchor="page" w:hAnchor="page" w:x="8396" w:y="2911"/>
        <w:tabs>
          <w:tab w:leader="none" w:pos="207" w:val="left"/>
        </w:tabs>
        <w:widowControl w:val="0"/>
        <w:keepNext w:val="0"/>
        <w:keepLines w:val="0"/>
        <w:shd w:val="clear" w:color="auto" w:fill="auto"/>
        <w:bidi w:val="0"/>
        <w:jc w:val="left"/>
        <w:spacing w:before="0" w:after="0" w:line="307" w:lineRule="exact"/>
        <w:ind w:left="0" w:right="0" w:firstLine="0"/>
      </w:pPr>
      <w:r>
        <w:rPr>
          <w:lang w:val="en-US" w:eastAsia="en-US" w:bidi="en-US"/>
          <w:w w:val="100"/>
          <w:spacing w:val="0"/>
          <w:color w:val="000000"/>
          <w:position w:val="0"/>
        </w:rPr>
        <w:t>Almost 500 participants</w:t>
      </w:r>
    </w:p>
    <w:p>
      <w:pPr>
        <w:pStyle w:val="Style110"/>
        <w:numPr>
          <w:ilvl w:val="0"/>
          <w:numId w:val="11"/>
        </w:numPr>
        <w:framePr w:w="4886" w:h="9657" w:hRule="exact" w:wrap="none" w:vAnchor="page" w:hAnchor="page" w:x="8396" w:y="2911"/>
        <w:tabs>
          <w:tab w:leader="none" w:pos="207" w:val="left"/>
        </w:tabs>
        <w:widowControl w:val="0"/>
        <w:keepNext w:val="0"/>
        <w:keepLines w:val="0"/>
        <w:shd w:val="clear" w:color="auto" w:fill="auto"/>
        <w:bidi w:val="0"/>
        <w:jc w:val="left"/>
        <w:spacing w:before="0" w:after="0" w:line="307" w:lineRule="exact"/>
        <w:ind w:left="0" w:right="0" w:firstLine="0"/>
      </w:pPr>
      <w:r>
        <w:rPr>
          <w:lang w:val="en-US" w:eastAsia="en-US" w:bidi="en-US"/>
          <w:w w:val="100"/>
          <w:spacing w:val="0"/>
          <w:color w:val="000000"/>
          <w:position w:val="0"/>
        </w:rPr>
        <w:t>Over 200 hours of classes</w:t>
      </w:r>
    </w:p>
    <w:p>
      <w:pPr>
        <w:pStyle w:val="Style158"/>
        <w:framePr w:wrap="none" w:vAnchor="page" w:hAnchor="page" w:x="3419" w:y="154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pStyle w:val="Style257"/>
        <w:framePr w:w="5117" w:h="7882" w:hRule="exact" w:wrap="none" w:vAnchor="page" w:hAnchor="page" w:x="2739" w:y="2907"/>
        <w:widowControl w:val="0"/>
        <w:keepNext w:val="0"/>
        <w:keepLines w:val="0"/>
        <w:shd w:val="clear" w:color="auto" w:fill="auto"/>
        <w:bidi w:val="0"/>
        <w:spacing w:before="0" w:after="137"/>
        <w:ind w:left="400" w:right="0"/>
      </w:pPr>
      <w:bookmarkStart w:id="22" w:name="bookmark22"/>
      <w:r>
        <w:rPr>
          <w:lang w:val="en-US" w:eastAsia="en-US" w:bidi="en-US"/>
          <w:w w:val="100"/>
          <w:spacing w:val="0"/>
          <w:color w:val="000000"/>
          <w:position w:val="0"/>
        </w:rPr>
        <w:t>ALOA's Positive ID Policy:</w:t>
      </w:r>
      <w:bookmarkEnd w:id="22"/>
    </w:p>
    <w:p>
      <w:pPr>
        <w:pStyle w:val="Style259"/>
        <w:numPr>
          <w:ilvl w:val="0"/>
          <w:numId w:val="11"/>
        </w:numPr>
        <w:framePr w:w="5117" w:h="7882" w:hRule="exact" w:wrap="none" w:vAnchor="page" w:hAnchor="page" w:x="2739" w:y="2907"/>
        <w:tabs>
          <w:tab w:leader="none" w:pos="341" w:val="left"/>
        </w:tabs>
        <w:widowControl w:val="0"/>
        <w:keepNext w:val="0"/>
        <w:keepLines w:val="0"/>
        <w:shd w:val="clear" w:color="auto" w:fill="auto"/>
        <w:bidi w:val="0"/>
        <w:jc w:val="left"/>
        <w:spacing w:before="0" w:after="81"/>
        <w:ind w:left="400" w:right="0"/>
      </w:pPr>
      <w:r>
        <w:rPr>
          <w:lang w:val="en-US" w:eastAsia="en-US" w:bidi="en-US"/>
          <w:w w:val="100"/>
          <w:spacing w:val="0"/>
          <w:color w:val="000000"/>
          <w:position w:val="0"/>
        </w:rPr>
        <w:t>ALOA locksmiths are instructed to use the following positive identification policy when servicing lockouts:</w:t>
      </w:r>
    </w:p>
    <w:p>
      <w:pPr>
        <w:pStyle w:val="Style259"/>
        <w:numPr>
          <w:ilvl w:val="0"/>
          <w:numId w:val="11"/>
        </w:numPr>
        <w:framePr w:w="5117" w:h="7882" w:hRule="exact" w:wrap="none" w:vAnchor="page" w:hAnchor="page" w:x="2739" w:y="2907"/>
        <w:tabs>
          <w:tab w:leader="none" w:pos="341" w:val="left"/>
        </w:tabs>
        <w:widowControl w:val="0"/>
        <w:keepNext w:val="0"/>
        <w:keepLines w:val="0"/>
        <w:shd w:val="clear" w:color="auto" w:fill="auto"/>
        <w:bidi w:val="0"/>
        <w:jc w:val="both"/>
        <w:spacing w:before="0" w:after="79" w:line="218" w:lineRule="exact"/>
        <w:ind w:left="400" w:right="0"/>
      </w:pPr>
      <w:r>
        <w:rPr>
          <w:lang w:val="en-US" w:eastAsia="en-US" w:bidi="en-US"/>
          <w:w w:val="100"/>
          <w:spacing w:val="0"/>
          <w:color w:val="000000"/>
          <w:position w:val="0"/>
        </w:rPr>
        <w:t>Notify Caller. When a call comes in to request lockout serv</w:t>
        <w:softHyphen/>
        <w:t>ices, ask the caller if he/she has identification and authority to open the lock.</w:t>
      </w:r>
    </w:p>
    <w:p>
      <w:pPr>
        <w:pStyle w:val="Style259"/>
        <w:numPr>
          <w:ilvl w:val="0"/>
          <w:numId w:val="11"/>
        </w:numPr>
        <w:framePr w:w="5117" w:h="7882" w:hRule="exact" w:wrap="none" w:vAnchor="page" w:hAnchor="page" w:x="2739" w:y="2907"/>
        <w:tabs>
          <w:tab w:leader="none" w:pos="341" w:val="left"/>
        </w:tabs>
        <w:widowControl w:val="0"/>
        <w:keepNext w:val="0"/>
        <w:keepLines w:val="0"/>
        <w:shd w:val="clear" w:color="auto" w:fill="auto"/>
        <w:bidi w:val="0"/>
        <w:jc w:val="left"/>
        <w:spacing w:before="0" w:after="80"/>
        <w:ind w:left="400" w:right="0"/>
      </w:pPr>
      <w:r>
        <w:rPr>
          <w:lang w:val="en-US" w:eastAsia="en-US" w:bidi="en-US"/>
          <w:w w:val="100"/>
          <w:spacing w:val="0"/>
          <w:color w:val="000000"/>
          <w:position w:val="0"/>
        </w:rPr>
        <w:t>Complete Form. Upon arrival at the job site, the locksmith should complete an Authorization Form that asks for the name, address, phone number, identification number and property description from the customer.</w:t>
      </w:r>
    </w:p>
    <w:p>
      <w:pPr>
        <w:pStyle w:val="Style259"/>
        <w:numPr>
          <w:ilvl w:val="0"/>
          <w:numId w:val="11"/>
        </w:numPr>
        <w:framePr w:w="5117" w:h="7882" w:hRule="exact" w:wrap="none" w:vAnchor="page" w:hAnchor="page" w:x="2739" w:y="2907"/>
        <w:tabs>
          <w:tab w:leader="none" w:pos="341" w:val="left"/>
        </w:tabs>
        <w:widowControl w:val="0"/>
        <w:keepNext w:val="0"/>
        <w:keepLines w:val="0"/>
        <w:shd w:val="clear" w:color="auto" w:fill="auto"/>
        <w:bidi w:val="0"/>
        <w:jc w:val="left"/>
        <w:spacing w:before="0" w:after="79"/>
        <w:ind w:left="400" w:right="0"/>
      </w:pPr>
      <w:r>
        <w:rPr>
          <w:lang w:val="en-US" w:eastAsia="en-US" w:bidi="en-US"/>
          <w:w w:val="100"/>
          <w:spacing w:val="0"/>
          <w:color w:val="000000"/>
          <w:position w:val="0"/>
        </w:rPr>
        <w:t>Verify I.D. Verify the customer's photo-identification card and compare it to the information provided by the cus</w:t>
        <w:softHyphen/>
        <w:t>tomer. If no photo-ID card is available, ask for some other reasonable form of ID.</w:t>
      </w:r>
    </w:p>
    <w:p>
      <w:pPr>
        <w:pStyle w:val="Style259"/>
        <w:numPr>
          <w:ilvl w:val="0"/>
          <w:numId w:val="11"/>
        </w:numPr>
        <w:framePr w:w="5117" w:h="7882" w:hRule="exact" w:wrap="none" w:vAnchor="page" w:hAnchor="page" w:x="2739" w:y="2907"/>
        <w:tabs>
          <w:tab w:leader="none" w:pos="341" w:val="left"/>
        </w:tabs>
        <w:widowControl w:val="0"/>
        <w:keepNext w:val="0"/>
        <w:keepLines w:val="0"/>
        <w:shd w:val="clear" w:color="auto" w:fill="auto"/>
        <w:bidi w:val="0"/>
        <w:jc w:val="left"/>
        <w:spacing w:before="0" w:after="81" w:line="221" w:lineRule="exact"/>
        <w:ind w:left="400" w:right="0"/>
      </w:pPr>
      <w:r>
        <w:rPr>
          <w:lang w:val="en-US" w:eastAsia="en-US" w:bidi="en-US"/>
          <w:w w:val="100"/>
          <w:spacing w:val="0"/>
          <w:color w:val="000000"/>
          <w:position w:val="0"/>
        </w:rPr>
        <w:t>Verify Authority. The locksmith should inquire as to what authority the customer has to open the lock, and request to see any reasonable and appropriate evidence that could verify the authority. This may be impossible in some cases/</w:t>
      </w:r>
    </w:p>
    <w:p>
      <w:pPr>
        <w:pStyle w:val="Style259"/>
        <w:numPr>
          <w:ilvl w:val="0"/>
          <w:numId w:val="11"/>
        </w:numPr>
        <w:framePr w:w="5117" w:h="7882" w:hRule="exact" w:wrap="none" w:vAnchor="page" w:hAnchor="page" w:x="2739" w:y="2907"/>
        <w:tabs>
          <w:tab w:leader="none" w:pos="341" w:val="left"/>
        </w:tabs>
        <w:widowControl w:val="0"/>
        <w:keepNext w:val="0"/>
        <w:keepLines w:val="0"/>
        <w:shd w:val="clear" w:color="auto" w:fill="auto"/>
        <w:bidi w:val="0"/>
        <w:jc w:val="left"/>
        <w:spacing w:before="0" w:after="80"/>
        <w:ind w:left="400" w:right="0"/>
      </w:pPr>
      <w:r>
        <w:rPr>
          <w:lang w:val="en-US" w:eastAsia="en-US" w:bidi="en-US"/>
          <w:w w:val="100"/>
          <w:spacing w:val="0"/>
          <w:color w:val="000000"/>
          <w:position w:val="0"/>
        </w:rPr>
        <w:t>Ask for Signature. Ask the customer to sign the Authorization Form, which should contain a statement that (a) the information given by the customer is correct, (b) the customer has the authority to open the lock, and (c) the cus</w:t>
        <w:softHyphen/>
        <w:t>tomer shall identify and hold harmless the locksmith against liability.</w:t>
      </w:r>
    </w:p>
    <w:p>
      <w:pPr>
        <w:pStyle w:val="Style259"/>
        <w:numPr>
          <w:ilvl w:val="0"/>
          <w:numId w:val="11"/>
        </w:numPr>
        <w:framePr w:w="5117" w:h="7882" w:hRule="exact" w:wrap="none" w:vAnchor="page" w:hAnchor="page" w:x="2739" w:y="2907"/>
        <w:tabs>
          <w:tab w:leader="none" w:pos="341"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Optional Last Resort. If you have any suspicions that the customer is giving false information or does not have authority to open the lock, say that you will be happy to open the lock provided a law enforcement officer</w:t>
      </w:r>
    </w:p>
    <w:p>
      <w:pPr>
        <w:pStyle w:val="Style259"/>
        <w:framePr w:w="5117" w:h="7882" w:hRule="exact" w:wrap="none" w:vAnchor="page" w:hAnchor="page" w:x="2739" w:y="2907"/>
        <w:widowControl w:val="0"/>
        <w:keepNext w:val="0"/>
        <w:keepLines w:val="0"/>
        <w:shd w:val="clear" w:color="auto" w:fill="auto"/>
        <w:bidi w:val="0"/>
        <w:jc w:val="left"/>
        <w:spacing w:before="0" w:after="104"/>
        <w:ind w:left="400" w:right="920" w:firstLine="0"/>
      </w:pPr>
      <w:r>
        <w:rPr>
          <w:lang w:val="en-US" w:eastAsia="en-US" w:bidi="en-US"/>
          <w:w w:val="100"/>
          <w:spacing w:val="0"/>
          <w:color w:val="000000"/>
          <w:position w:val="0"/>
        </w:rPr>
        <w:t>is present. If the customer agrees, call the police; if not, leave.</w:t>
      </w:r>
    </w:p>
    <w:p>
      <w:pPr>
        <w:pStyle w:val="Style259"/>
        <w:framePr w:w="5117" w:h="7882" w:hRule="exact" w:wrap="none" w:vAnchor="page" w:hAnchor="page" w:x="2739" w:y="2907"/>
        <w:widowControl w:val="0"/>
        <w:keepNext w:val="0"/>
        <w:keepLines w:val="0"/>
        <w:shd w:val="clear" w:color="auto" w:fill="auto"/>
        <w:bidi w:val="0"/>
        <w:jc w:val="both"/>
        <w:spacing w:before="0" w:line="190" w:lineRule="exact"/>
        <w:ind w:left="400" w:right="0"/>
      </w:pPr>
      <w:r>
        <w:rPr>
          <w:lang w:val="en-US" w:eastAsia="en-US" w:bidi="en-US"/>
          <w:w w:val="100"/>
          <w:spacing w:val="0"/>
          <w:color w:val="000000"/>
          <w:position w:val="0"/>
        </w:rPr>
        <w:t>File the Form. Keep the Authorization Form on file for a</w:t>
      </w:r>
    </w:p>
    <w:p>
      <w:pPr>
        <w:pStyle w:val="Style259"/>
        <w:framePr w:w="5117" w:h="7882" w:hRule="exact" w:wrap="none" w:vAnchor="page" w:hAnchor="page" w:x="2739" w:y="2907"/>
        <w:widowControl w:val="0"/>
        <w:keepNext w:val="0"/>
        <w:keepLines w:val="0"/>
        <w:shd w:val="clear" w:color="auto" w:fill="auto"/>
        <w:bidi w:val="0"/>
        <w:jc w:val="both"/>
        <w:spacing w:before="0" w:after="0" w:line="190" w:lineRule="exact"/>
        <w:ind w:left="400" w:right="0"/>
      </w:pPr>
      <w:r>
        <w:rPr>
          <w:lang w:val="en-US" w:eastAsia="en-US" w:bidi="en-US"/>
          <w:w w:val="100"/>
          <w:spacing w:val="0"/>
          <w:color w:val="000000"/>
          <w:position w:val="0"/>
        </w:rPr>
        <w:t>reasonable period of time.</w:t>
      </w:r>
    </w:p>
    <w:p>
      <w:pPr>
        <w:pStyle w:val="Style257"/>
        <w:framePr w:w="5093" w:h="3159" w:hRule="exact" w:wrap="none" w:vAnchor="page" w:hAnchor="page" w:x="8029" w:y="2913"/>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Airport and Border Security</w:t>
      </w:r>
      <w:bookmarkEnd w:id="23"/>
    </w:p>
    <w:p>
      <w:pPr>
        <w:pStyle w:val="Style259"/>
        <w:framePr w:w="5093" w:h="3159" w:hRule="exact" w:wrap="none" w:vAnchor="page" w:hAnchor="page" w:x="8029" w:y="2913"/>
        <w:widowControl w:val="0"/>
        <w:keepNext w:val="0"/>
        <w:keepLines w:val="0"/>
        <w:shd w:val="clear" w:color="auto" w:fill="auto"/>
        <w:bidi w:val="0"/>
        <w:jc w:val="left"/>
        <w:spacing w:before="0" w:after="139"/>
        <w:ind w:left="0" w:right="0" w:firstLine="0"/>
      </w:pPr>
      <w:r>
        <w:rPr>
          <w:lang w:val="en-US" w:eastAsia="en-US" w:bidi="en-US"/>
          <w:w w:val="100"/>
          <w:spacing w:val="0"/>
          <w:color w:val="000000"/>
          <w:position w:val="0"/>
        </w:rPr>
        <w:t>This week, while the U.S. Senate has moved forward with plans to fast track legislation addressing the growing concern with security at our nation's ports of entry, the U.S. House has begun to question the feasibility of its own plan to have all airport lug</w:t>
        <w:softHyphen/>
        <w:t>gage screened by bomb-detection machine's by year's end.</w:t>
      </w:r>
    </w:p>
    <w:p>
      <w:pPr>
        <w:pStyle w:val="Style259"/>
        <w:framePr w:w="5093" w:h="3159" w:hRule="exact" w:wrap="none" w:vAnchor="page" w:hAnchor="page" w:x="8029" w:y="291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Security experts are available to comment on all aspects of the homeland security issues currently facing our lawmakers. More information is available through Ancore, a developer of non- intrusive inspection systems who was recently awarded $10 mil</w:t>
        <w:softHyphen/>
        <w:t xml:space="preserve">lion in federal funding to field test its scanning technology for use at U.S. border crossings. You can find them on the web at </w:t>
      </w:r>
      <w:r>
        <w:fldChar w:fldCharType="begin"/>
      </w:r>
      <w:r>
        <w:rPr/>
        <w:instrText> HYPERLINK "http://www.ancore.com" </w:instrText>
      </w:r>
      <w:r>
        <w:fldChar w:fldCharType="separate"/>
      </w:r>
      <w:r>
        <w:rPr>
          <w:lang w:val="en-US" w:eastAsia="en-US" w:bidi="en-US"/>
          <w:w w:val="100"/>
          <w:spacing w:val="0"/>
          <w:color w:val="000000"/>
          <w:position w:val="0"/>
        </w:rPr>
        <w:t>www.ancore.com</w:t>
      </w:r>
      <w:r>
        <w:fldChar w:fldCharType="end"/>
      </w:r>
      <w:r>
        <w:rPr>
          <w:lang w:val="en-US" w:eastAsia="en-US" w:bidi="en-US"/>
          <w:w w:val="100"/>
          <w:spacing w:val="0"/>
          <w:color w:val="000000"/>
          <w:position w:val="0"/>
        </w:rPr>
        <w:t>.</w:t>
      </w:r>
    </w:p>
    <w:p>
      <w:pPr>
        <w:pStyle w:val="Style257"/>
        <w:framePr w:wrap="none" w:vAnchor="page" w:hAnchor="page" w:x="8029" w:y="6223"/>
        <w:widowControl w:val="0"/>
        <w:keepNext w:val="0"/>
        <w:keepLines w:val="0"/>
        <w:shd w:val="clear" w:color="auto" w:fill="auto"/>
        <w:bidi w:val="0"/>
        <w:jc w:val="left"/>
        <w:spacing w:before="0" w:after="0"/>
        <w:ind w:left="0" w:right="0" w:firstLine="0"/>
      </w:pPr>
      <w:bookmarkStart w:id="24" w:name="bookmark24"/>
      <w:r>
        <w:rPr>
          <w:lang w:val="en-US" w:eastAsia="en-US" w:bidi="en-US"/>
          <w:w w:val="100"/>
          <w:spacing w:val="0"/>
          <w:color w:val="000000"/>
          <w:position w:val="0"/>
        </w:rPr>
        <w:t>New Certifications</w:t>
      </w:r>
      <w:bookmarkEnd w:id="24"/>
    </w:p>
    <w:p>
      <w:pPr>
        <w:pStyle w:val="Style261"/>
        <w:framePr w:w="5093" w:h="2125" w:hRule="exact" w:wrap="none" w:vAnchor="page" w:hAnchor="page" w:x="8029" w:y="66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CML</w:t>
      </w:r>
    </w:p>
    <w:p>
      <w:pPr>
        <w:pStyle w:val="Style219"/>
        <w:framePr w:w="5093" w:h="2125" w:hRule="exact" w:wrap="none" w:vAnchor="page" w:hAnchor="page" w:x="8029" w:y="6605"/>
        <w:widowControl w:val="0"/>
        <w:keepNext w:val="0"/>
        <w:keepLines w:val="0"/>
        <w:shd w:val="clear" w:color="auto" w:fill="auto"/>
        <w:bidi w:val="0"/>
        <w:jc w:val="left"/>
        <w:spacing w:before="0" w:after="97"/>
        <w:ind w:left="0" w:right="0" w:firstLine="0"/>
      </w:pPr>
      <w:r>
        <w:rPr>
          <w:lang w:val="en-US" w:eastAsia="en-US" w:bidi="en-US"/>
          <w:w w:val="100"/>
          <w:spacing w:val="0"/>
          <w:color w:val="000000"/>
          <w:position w:val="0"/>
        </w:rPr>
        <w:t>Michael Yarberry</w:t>
      </w:r>
    </w:p>
    <w:p>
      <w:pPr>
        <w:pStyle w:val="Style261"/>
        <w:framePr w:w="5093" w:h="2125" w:hRule="exact" w:wrap="none" w:vAnchor="page" w:hAnchor="page" w:x="8029" w:y="660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CRL</w:t>
      </w:r>
    </w:p>
    <w:p>
      <w:pPr>
        <w:pStyle w:val="Style219"/>
        <w:framePr w:w="5093" w:h="2125" w:hRule="exact" w:wrap="none" w:vAnchor="page" w:hAnchor="page" w:x="8029" w:y="660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Stephen Gray</w:t>
        <w:br/>
        <w:t>Ben Heath</w:t>
        <w:br/>
        <w:t>Mark Lawson</w:t>
        <w:br/>
        <w:t>Jacob Matteson</w:t>
        <w:br/>
        <w:t>Michael McGuire</w:t>
        <w:br/>
        <w:t>William White</w:t>
        <w:br/>
        <w:t>Adam Wiewiora</w:t>
      </w:r>
    </w:p>
    <w:p>
      <w:pPr>
        <w:pStyle w:val="Style219"/>
        <w:framePr w:w="1180" w:h="1929" w:hRule="exact" w:wrap="none" w:vAnchor="page" w:hAnchor="page" w:x="9765" w:y="6804"/>
        <w:widowControl w:val="0"/>
        <w:keepNext w:val="0"/>
        <w:keepLines w:val="0"/>
        <w:shd w:val="clear" w:color="auto" w:fill="auto"/>
        <w:bidi w:val="0"/>
        <w:jc w:val="left"/>
        <w:spacing w:before="0" w:after="298"/>
        <w:ind w:left="0" w:right="0" w:firstLine="0"/>
      </w:pPr>
      <w:r>
        <w:rPr>
          <w:lang w:val="en-US" w:eastAsia="en-US" w:bidi="en-US"/>
          <w:w w:val="100"/>
          <w:spacing w:val="0"/>
          <w:color w:val="000000"/>
          <w:position w:val="0"/>
        </w:rPr>
        <w:t>Sellersburg, IN</w:t>
      </w:r>
    </w:p>
    <w:p>
      <w:pPr>
        <w:pStyle w:val="Style219"/>
        <w:framePr w:w="1180" w:h="1929" w:hRule="exact" w:wrap="none" w:vAnchor="page" w:hAnchor="page" w:x="9765" w:y="680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Macomb, IL Warren, Ml Murphysboro, IL Beloit, Wl Westchester, IL Butte, MT Palos Hills, IL</w:t>
      </w:r>
    </w:p>
    <w:p>
      <w:pPr>
        <w:pStyle w:val="Style257"/>
        <w:framePr w:w="5093" w:h="1745" w:hRule="exact" w:wrap="none" w:vAnchor="page" w:hAnchor="page" w:x="8029" w:y="8877"/>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Need Help?</w:t>
      </w:r>
      <w:bookmarkEnd w:id="25"/>
    </w:p>
    <w:p>
      <w:pPr>
        <w:pStyle w:val="Style259"/>
        <w:framePr w:w="5093" w:h="1745" w:hRule="exact" w:wrap="none" w:vAnchor="page" w:hAnchor="page" w:x="8029" w:y="887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 xml:space="preserve">At ALOA, we want to make sure you are getting as much bang for your membership dues buck as we are able to give you. If you have had problems getting membership services, or have a question regarding member services, please contact Bill Gibson, exectuve director, at 800/532-2562, or e-mail: </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r>
        <w:rPr>
          <w:lang w:val="en-US" w:eastAsia="en-US" w:bidi="en-US"/>
          <w:w w:val="100"/>
          <w:spacing w:val="0"/>
          <w:color w:val="000000"/>
          <w:position w:val="0"/>
        </w:rPr>
        <w:t>.</w:t>
      </w:r>
    </w:p>
    <w:p>
      <w:pPr>
        <w:pStyle w:val="Style257"/>
        <w:framePr w:w="5093" w:h="1734" w:hRule="exact" w:wrap="none" w:vAnchor="page" w:hAnchor="page" w:x="8029" w:y="10767"/>
        <w:widowControl w:val="0"/>
        <w:keepNext w:val="0"/>
        <w:keepLines w:val="0"/>
        <w:shd w:val="clear" w:color="auto" w:fill="auto"/>
        <w:bidi w:val="0"/>
        <w:jc w:val="left"/>
        <w:spacing w:before="0" w:after="0"/>
        <w:ind w:left="0" w:right="0" w:firstLine="0"/>
      </w:pPr>
      <w:bookmarkStart w:id="26" w:name="bookmark26"/>
      <w:r>
        <w:rPr>
          <w:lang w:val="en-US" w:eastAsia="en-US" w:bidi="en-US"/>
          <w:w w:val="100"/>
          <w:spacing w:val="0"/>
          <w:color w:val="000000"/>
          <w:position w:val="0"/>
        </w:rPr>
        <w:t>Let Us Know!</w:t>
      </w:r>
      <w:bookmarkEnd w:id="26"/>
    </w:p>
    <w:p>
      <w:pPr>
        <w:pStyle w:val="Style259"/>
        <w:framePr w:w="5093" w:h="1734" w:hRule="exact" w:wrap="none" w:vAnchor="page" w:hAnchor="page" w:x="8029" w:y="1076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If you have an opinion to offer on ALOA, the state of the indus</w:t>
        <w:softHyphen/>
        <w:t>try, or life in general, we want to know about it! Submissions to the "Mailbox" section of Keynotes are printed on a space-avail</w:t>
        <w:softHyphen/>
        <w:t xml:space="preserve">able basis. Write to: "Letters to the Editor"; ALOA; 3003 Live Oak Street; Dallas, TX, 75240; FAX 214/827-1810; e-mail: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w:t>
      </w:r>
    </w:p>
    <w:p>
      <w:pPr>
        <w:pStyle w:val="Style97"/>
        <w:framePr w:wrap="none" w:vAnchor="page" w:hAnchor="page" w:x="12710" w:y="15025"/>
        <w:widowControl w:val="0"/>
        <w:keepNext w:val="0"/>
        <w:keepLines w:val="0"/>
        <w:shd w:val="clear" w:color="auto" w:fill="000000"/>
        <w:bidi w:val="0"/>
        <w:jc w:val="left"/>
        <w:spacing w:before="0" w:after="0"/>
        <w:ind w:left="0" w:right="0" w:firstLine="0"/>
      </w:pPr>
      <w:r>
        <w:rPr>
          <w:rStyle w:val="CharStyle164"/>
          <w:b/>
          <w:bCs/>
        </w:rPr>
        <w:t>11</w:t>
      </w:r>
    </w:p>
    <w:p>
      <w:pPr>
        <w:pStyle w:val="Style263"/>
        <w:framePr w:wrap="none" w:vAnchor="page" w:hAnchor="page" w:x="10648" w:y="154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framePr w:wrap="none" w:vAnchor="page" w:hAnchor="page" w:x="3630" w:y="165"/>
        <w:widowControl w:val="0"/>
        <w:rPr>
          <w:sz w:val="2"/>
          <w:szCs w:val="2"/>
        </w:rPr>
      </w:pPr>
      <w:r>
        <w:pict>
          <v:shape id="_x0000_s1052" type="#_x0000_t75" style="width:489pt;height:183pt;">
            <v:imagedata r:id="rId57" r:href="rId58"/>
          </v:shape>
        </w:pict>
      </w:r>
    </w:p>
    <w:p>
      <w:pPr>
        <w:framePr w:wrap="none" w:vAnchor="page" w:hAnchor="page" w:x="2377" w:y="4715"/>
        <w:widowControl w:val="0"/>
        <w:rPr>
          <w:sz w:val="2"/>
          <w:szCs w:val="2"/>
        </w:rPr>
      </w:pPr>
      <w:r>
        <w:pict>
          <v:shape id="_x0000_s1053" type="#_x0000_t75" style="width:562pt;height:555pt;">
            <v:imagedata r:id="rId59" r:href="rId60"/>
          </v:shape>
        </w:pic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framePr w:wrap="none" w:vAnchor="page" w:hAnchor="page" w:x="8447" w:y="832"/>
        <w:widowControl w:val="0"/>
        <w:rPr>
          <w:sz w:val="2"/>
          <w:szCs w:val="2"/>
        </w:rPr>
      </w:pPr>
      <w:r>
        <w:pict>
          <v:shape id="_x0000_s1054" type="#_x0000_t75" style="width:234pt;height:54pt;">
            <v:imagedata r:id="rId61" r:href="rId62"/>
          </v:shape>
        </w:pict>
      </w:r>
    </w:p>
    <w:p>
      <w:pPr>
        <w:pStyle w:val="Style265"/>
        <w:framePr w:wrap="none" w:vAnchor="page" w:hAnchor="page" w:x="2672" w:y="2442"/>
        <w:widowControl w:val="0"/>
        <w:keepNext w:val="0"/>
        <w:keepLines w:val="0"/>
        <w:shd w:val="clear" w:color="auto" w:fill="1F1617"/>
        <w:bidi w:val="0"/>
        <w:jc w:val="left"/>
        <w:spacing w:before="0" w:after="0"/>
        <w:ind w:left="300" w:right="0" w:firstLine="0"/>
      </w:pPr>
      <w:bookmarkStart w:id="27" w:name="bookmark27"/>
      <w:r>
        <w:rPr>
          <w:rStyle w:val="CharStyle267"/>
        </w:rPr>
        <w:t>What a Difference</w:t>
      </w:r>
      <w:bookmarkEnd w:id="27"/>
    </w:p>
    <w:p>
      <w:pPr>
        <w:pStyle w:val="Style265"/>
        <w:framePr w:w="6182" w:h="1796" w:hRule="exact" w:wrap="none" w:vAnchor="page" w:hAnchor="page" w:x="2965" w:y="3908"/>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a Lever Makes.</w:t>
      </w:r>
      <w:bookmarkEnd w:id="28"/>
    </w:p>
    <w:p>
      <w:pPr>
        <w:pStyle w:val="Style52"/>
        <w:framePr w:w="6182" w:h="1796" w:hRule="exact" w:wrap="none" w:vAnchor="page" w:hAnchor="page" w:x="2965" w:y="3908"/>
        <w:widowControl w:val="0"/>
        <w:keepNext w:val="0"/>
        <w:keepLines w:val="0"/>
        <w:shd w:val="clear" w:color="auto" w:fill="auto"/>
        <w:bidi w:val="0"/>
        <w:jc w:val="right"/>
        <w:spacing w:before="0" w:after="0" w:line="244" w:lineRule="exact"/>
        <w:ind w:left="0" w:right="0" w:firstLine="0"/>
      </w:pPr>
      <w:r>
        <w:rPr>
          <w:lang w:val="en-US" w:eastAsia="en-US" w:bidi="en-US"/>
          <w:w w:val="100"/>
          <w:spacing w:val="0"/>
          <w:color w:val="000000"/>
          <w:position w:val="0"/>
        </w:rPr>
        <w:t>by Brian Costley, CML, CMST</w:t>
      </w:r>
    </w:p>
    <w:p>
      <w:pPr>
        <w:pStyle w:val="Style52"/>
        <w:framePr w:w="4603" w:h="6321" w:hRule="exact" w:wrap="none" w:vAnchor="page" w:hAnchor="page" w:x="2672" w:y="5916"/>
        <w:widowControl w:val="0"/>
        <w:keepNext w:val="0"/>
        <w:keepLines w:val="0"/>
        <w:shd w:val="clear" w:color="auto" w:fill="auto"/>
        <w:bidi w:val="0"/>
        <w:jc w:val="left"/>
        <w:spacing w:before="0" w:after="160" w:line="329" w:lineRule="exact"/>
        <w:ind w:left="0" w:right="0" w:firstLine="0"/>
      </w:pPr>
      <w:r>
        <w:rPr>
          <w:lang w:val="en-US" w:eastAsia="en-US" w:bidi="en-US"/>
          <w:w w:val="100"/>
          <w:spacing w:val="0"/>
          <w:color w:val="000000"/>
          <w:position w:val="0"/>
        </w:rPr>
        <w:t>The drop lever combination lock has been in continuous use for about 150 years. Other designs (such as the roller fence lock) have appeared, disappeared, and reappeared, but you would be hard pressed to pinpoint an era in the history of combination safe locks when there was no production of a drop lever design.</w:t>
      </w:r>
    </w:p>
    <w:p>
      <w:pPr>
        <w:pStyle w:val="Style52"/>
        <w:framePr w:w="4603" w:h="6321" w:hRule="exact" w:wrap="none" w:vAnchor="page" w:hAnchor="page" w:x="2672" w:y="5916"/>
        <w:widowControl w:val="0"/>
        <w:keepNext w:val="0"/>
        <w:keepLines w:val="0"/>
        <w:shd w:val="clear" w:color="auto" w:fill="auto"/>
        <w:bidi w:val="0"/>
        <w:jc w:val="left"/>
        <w:spacing w:before="0" w:after="162" w:line="329" w:lineRule="exact"/>
        <w:ind w:left="0" w:right="0" w:firstLine="0"/>
      </w:pPr>
      <w:r>
        <w:rPr>
          <w:lang w:val="en-US" w:eastAsia="en-US" w:bidi="en-US"/>
          <w:w w:val="100"/>
          <w:spacing w:val="0"/>
          <w:color w:val="000000"/>
          <w:position w:val="0"/>
        </w:rPr>
        <w:t xml:space="preserve">Levers are usually among the first and most obvious components to undergo changes when a new or modified lock function is desired. The lever is so integral to a lock’s function that you can almost always tell a lot about the lock and its unique characteristics just by examining the lever. Skeptical? Let’s take a closer look at the lever...or should we say, </w:t>
      </w:r>
      <w:r>
        <w:rPr>
          <w:rStyle w:val="CharStyle268"/>
        </w:rPr>
        <w:t>levers.</w:t>
      </w:r>
    </w:p>
    <w:p>
      <w:pPr>
        <w:pStyle w:val="Style52"/>
        <w:framePr w:w="4603" w:h="6321" w:hRule="exact" w:wrap="none" w:vAnchor="page" w:hAnchor="page" w:x="2672" w:y="5916"/>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This is a standard S&amp;G three-wheel brass lever just prior to birth. All components are brass, but each is formed in a different way. The lever body</w:t>
      </w:r>
    </w:p>
    <w:p>
      <w:pPr>
        <w:pStyle w:val="Style52"/>
        <w:framePr w:w="4598" w:h="6156" w:hRule="exact" w:wrap="none" w:vAnchor="page" w:hAnchor="page" w:x="7463" w:y="5924"/>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is stamped</w:t>
        <w:br/>
        <w:t>from sheet</w:t>
        <w:br/>
        <w:t>brass. The</w:t>
        <w:br/>
        <w:t>lever bushing</w:t>
        <w:br/>
        <w:t>(bottom of</w:t>
        <w:br/>
        <w:t>the photo) is</w:t>
        <w:br/>
        <w:t>machined</w:t>
        <w:br/>
        <w:t>from an</w:t>
        <w:br/>
        <w:t>extruded</w:t>
        <w:br/>
        <w:t>brass</w:t>
      </w:r>
    </w:p>
    <w:p>
      <w:pPr>
        <w:pStyle w:val="Style52"/>
        <w:framePr w:w="4598" w:h="6156" w:hRule="exact" w:wrap="none" w:vAnchor="page" w:hAnchor="page" w:x="7463" w:y="5924"/>
        <w:widowControl w:val="0"/>
        <w:keepNext w:val="0"/>
        <w:keepLines w:val="0"/>
        <w:shd w:val="clear" w:color="auto" w:fill="auto"/>
        <w:bidi w:val="0"/>
        <w:jc w:val="left"/>
        <w:spacing w:before="0" w:after="160" w:line="329" w:lineRule="exact"/>
        <w:ind w:left="0" w:right="0" w:firstLine="0"/>
      </w:pPr>
      <w:r>
        <w:rPr>
          <w:lang w:val="en-US" w:eastAsia="en-US" w:bidi="en-US"/>
          <w:w w:val="100"/>
          <w:spacing w:val="0"/>
          <w:color w:val="000000"/>
          <w:position w:val="0"/>
        </w:rPr>
        <w:t>rod, and the fence (topmost piece) is a simple brass extrusion.</w:t>
      </w:r>
    </w:p>
    <w:p>
      <w:pPr>
        <w:pStyle w:val="Style52"/>
        <w:framePr w:w="4598" w:h="6156" w:hRule="exact" w:wrap="none" w:vAnchor="page" w:hAnchor="page" w:x="7463" w:y="5924"/>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These parts are assembled and soldered together to form the most recognizable combination lock lever in the industry. The fence geometry, com</w:t>
        <w:softHyphen/>
        <w:t>bined with the geometry of the wheel gates, provides a maximum theoretical dialing toler</w:t>
        <w:softHyphen/>
        <w:t>ance of nine tenths of a dial number.</w:t>
      </w:r>
    </w:p>
    <w:p>
      <w:pPr>
        <w:framePr w:wrap="none" w:vAnchor="page" w:hAnchor="page" w:x="9426" w:y="4326"/>
        <w:widowControl w:val="0"/>
        <w:rPr>
          <w:sz w:val="2"/>
          <w:szCs w:val="2"/>
        </w:rPr>
      </w:pPr>
      <w:r>
        <w:pict>
          <v:shape id="_x0000_s1055" type="#_x0000_t75" style="width:185pt;height:217pt;">
            <v:imagedata r:id="rId63" r:href="rId64"/>
          </v:shape>
        </w:pict>
      </w:r>
    </w:p>
    <w:p>
      <w:pPr>
        <w:framePr w:wrap="none" w:vAnchor="page" w:hAnchor="page" w:x="2787" w:y="12654"/>
        <w:widowControl w:val="0"/>
        <w:rPr>
          <w:sz w:val="2"/>
          <w:szCs w:val="2"/>
        </w:rPr>
      </w:pPr>
      <w:r>
        <w:pict>
          <v:shape id="_x0000_s1056" type="#_x0000_t75" style="width:379pt;height:108pt;">
            <v:imagedata r:id="rId65" r:href="rId66"/>
          </v:shape>
        </w:pict>
      </w:r>
    </w:p>
    <w:p>
      <w:pPr>
        <w:pStyle w:val="Style158"/>
        <w:framePr w:wrap="none" w:vAnchor="page" w:hAnchor="page" w:x="10539" w:y="154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framePr w:wrap="none" w:vAnchor="page" w:hAnchor="page" w:x="2776" w:y="720"/>
        <w:widowControl w:val="0"/>
        <w:rPr>
          <w:sz w:val="2"/>
          <w:szCs w:val="2"/>
        </w:rPr>
      </w:pPr>
      <w:r>
        <w:pict>
          <v:shape id="_x0000_s1057" type="#_x0000_t75" style="width:217pt;height:146pt;">
            <v:imagedata r:id="rId67" r:href="rId68"/>
          </v:shape>
        </w:pict>
      </w:r>
    </w:p>
    <w:p>
      <w:pPr>
        <w:framePr w:wrap="none" w:vAnchor="page" w:hAnchor="page" w:x="2886" w:y="4339"/>
        <w:widowControl w:val="0"/>
        <w:rPr>
          <w:sz w:val="2"/>
          <w:szCs w:val="2"/>
        </w:rPr>
      </w:pPr>
      <w:r>
        <w:pict>
          <v:shape id="_x0000_s1058" type="#_x0000_t75" style="width:216pt;height:145pt;">
            <v:imagedata r:id="rId69" r:href="rId70"/>
          </v:shape>
        </w:pict>
      </w:r>
    </w:p>
    <w:p>
      <w:pPr>
        <w:framePr w:wrap="none" w:vAnchor="page" w:hAnchor="page" w:x="2896" w:y="7934"/>
        <w:widowControl w:val="0"/>
        <w:rPr>
          <w:sz w:val="2"/>
          <w:szCs w:val="2"/>
        </w:rPr>
      </w:pPr>
      <w:r>
        <w:pict>
          <v:shape id="_x0000_s1059" type="#_x0000_t75" style="width:216pt;height:146pt;">
            <v:imagedata r:id="rId71" r:href="rId72"/>
          </v:shape>
        </w:pict>
      </w:r>
    </w:p>
    <w:p>
      <w:pPr>
        <w:framePr w:wrap="none" w:vAnchor="page" w:hAnchor="page" w:x="4682" w:y="12168"/>
        <w:widowControl w:val="0"/>
        <w:rPr>
          <w:sz w:val="2"/>
          <w:szCs w:val="2"/>
        </w:rPr>
      </w:pPr>
      <w:r>
        <w:pict>
          <v:shape id="_x0000_s1060" type="#_x0000_t75" style="width:181pt;height:109pt;">
            <v:imagedata r:id="rId73" r:href="rId74"/>
          </v:shape>
        </w:pict>
      </w:r>
    </w:p>
    <w:p>
      <w:pPr>
        <w:pStyle w:val="Style52"/>
        <w:framePr w:w="4142" w:h="14142" w:hRule="exact" w:wrap="none" w:vAnchor="page" w:hAnchor="page" w:x="9160" w:y="673"/>
        <w:widowControl w:val="0"/>
        <w:keepNext w:val="0"/>
        <w:keepLines w:val="0"/>
        <w:shd w:val="clear" w:color="auto" w:fill="auto"/>
        <w:bidi w:val="0"/>
        <w:jc w:val="left"/>
        <w:spacing w:before="0" w:after="140" w:line="329" w:lineRule="exact"/>
        <w:ind w:left="0" w:right="0" w:firstLine="0"/>
      </w:pPr>
      <w:r>
        <w:rPr>
          <w:lang w:val="en-US" w:eastAsia="en-US" w:bidi="en-US"/>
          <w:w w:val="100"/>
          <w:spacing w:val="0"/>
          <w:color w:val="000000"/>
          <w:position w:val="0"/>
        </w:rPr>
        <w:t>In practical terms, this seldom exceeds half a number. The combination of component tolerances inherent in a typical lock that would use this lever serves to narrow the dialing tolerance. When you service a lock that uses this lever, you should check a newly set combination by dialing a half number higher and half number lower than the set combination numbers. This ensures that your customer’s margin for error when dialing his combination will be evenly divided above and below the true numbers.</w:t>
      </w:r>
    </w:p>
    <w:p>
      <w:pPr>
        <w:pStyle w:val="Style52"/>
        <w:framePr w:w="4142" w:h="14142" w:hRule="exact" w:wrap="none" w:vAnchor="page" w:hAnchor="page" w:x="9160" w:y="673"/>
        <w:widowControl w:val="0"/>
        <w:keepNext w:val="0"/>
        <w:keepLines w:val="0"/>
        <w:shd w:val="clear" w:color="auto" w:fill="auto"/>
        <w:bidi w:val="0"/>
        <w:jc w:val="left"/>
        <w:spacing w:before="0" w:after="140" w:line="329" w:lineRule="exact"/>
        <w:ind w:left="0" w:right="0" w:firstLine="0"/>
      </w:pPr>
      <w:r>
        <w:rPr>
          <w:lang w:val="en-US" w:eastAsia="en-US" w:bidi="en-US"/>
          <w:w w:val="100"/>
          <w:spacing w:val="0"/>
          <w:color w:val="000000"/>
          <w:position w:val="0"/>
        </w:rPr>
        <w:t>The flat end of the lever (left side) offers evidence that this design provides great resistance to bolt end pressure. The flat will tend to bind tightly against the lock case’s lever stop if force is applied to the end of the bolt.</w:t>
      </w:r>
    </w:p>
    <w:p>
      <w:pPr>
        <w:pStyle w:val="Style52"/>
        <w:framePr w:w="4142" w:h="14142" w:hRule="exact" w:wrap="none" w:vAnchor="page" w:hAnchor="page" w:x="9160" w:y="673"/>
        <w:widowControl w:val="0"/>
        <w:keepNext w:val="0"/>
        <w:keepLines w:val="0"/>
        <w:shd w:val="clear" w:color="auto" w:fill="auto"/>
        <w:bidi w:val="0"/>
        <w:jc w:val="left"/>
        <w:spacing w:before="0" w:after="140" w:line="329" w:lineRule="exact"/>
        <w:ind w:left="0" w:right="0" w:firstLine="0"/>
      </w:pPr>
      <w:r>
        <w:rPr>
          <w:lang w:val="en-US" w:eastAsia="en-US" w:bidi="en-US"/>
          <w:w w:val="100"/>
          <w:spacing w:val="0"/>
          <w:color w:val="000000"/>
          <w:position w:val="0"/>
        </w:rPr>
        <w:t>On the other hand, inadvertent bolt end pressure of sufficient force can prevent the lever from dropping when the correct com</w:t>
        <w:softHyphen/>
        <w:t>bination is dialed. This often happens when a piece of paper or cloth is caught between the safe door and the frame, and the door bolts are prevented from moving freely because they can’t line up properly with their corresponding holes in the frame.</w:t>
      </w:r>
    </w:p>
    <w:p>
      <w:pPr>
        <w:pStyle w:val="Style52"/>
        <w:framePr w:w="4142" w:h="14142" w:hRule="exact" w:wrap="none" w:vAnchor="page" w:hAnchor="page" w:x="9160" w:y="673"/>
        <w:widowControl w:val="0"/>
        <w:keepNext w:val="0"/>
        <w:keepLines w:val="0"/>
        <w:shd w:val="clear" w:color="auto" w:fill="auto"/>
        <w:bidi w:val="0"/>
        <w:jc w:val="left"/>
        <w:spacing w:before="0" w:after="142" w:line="329" w:lineRule="exact"/>
        <w:ind w:left="0" w:right="0" w:firstLine="0"/>
      </w:pPr>
      <w:r>
        <w:rPr>
          <w:lang w:val="en-US" w:eastAsia="en-US" w:bidi="en-US"/>
          <w:w w:val="100"/>
          <w:spacing w:val="0"/>
          <w:color w:val="000000"/>
          <w:position w:val="0"/>
        </w:rPr>
        <w:t>See? A little knowledge of the lever can lead to valuable servicing and troubleshoot</w:t>
        <w:softHyphen/>
        <w:t>ing information.</w:t>
      </w:r>
    </w:p>
    <w:p>
      <w:pPr>
        <w:pStyle w:val="Style52"/>
        <w:framePr w:w="4142" w:h="14142" w:hRule="exact" w:wrap="none" w:vAnchor="page" w:hAnchor="page" w:x="9160" w:y="67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Here’s a variation on the standard three wheel lever. It’s die cast of Zamak 3, a com</w:t>
        <w:softHyphen/>
        <w:t>pound that’s mostly zinc, with a small amount of aluminum. The profile is very similar to the standard brass lever, and it performs in much the same way. What you can’t tell at a glance is that it provides for greater dialing tolerances than its brass counterpart. When you set a combination into a lock that uses this lever, you should check your work by dialing a full number</w:t>
      </w:r>
    </w:p>
    <w:p>
      <w:pPr>
        <w:framePr w:wrap="none" w:vAnchor="page" w:hAnchor="page" w:x="2853" w:y="15153"/>
        <w:widowControl w:val="0"/>
        <w:rPr>
          <w:sz w:val="2"/>
          <w:szCs w:val="2"/>
        </w:rPr>
      </w:pPr>
      <w:r>
        <w:pict>
          <v:shape id="_x0000_s1061" type="#_x0000_t75" style="width:29pt;height:17pt;">
            <v:imagedata r:id="rId75" r:href="rId76"/>
          </v:shape>
        </w:pict>
      </w:r>
    </w:p>
    <w:p>
      <w:pPr>
        <w:pStyle w:val="Style158"/>
        <w:framePr w:wrap="none" w:vAnchor="page" w:hAnchor="page" w:x="3501" w:y="154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580.9pt;margin-top:389.7pt;width:13.2pt;height:19.7pt;z-index:-251658240;mso-position-horizontal-relative:page;mso-position-vertical-relative:page;z-index:-251658717" fillcolor="#291615" stroked="f"/>
        </w:pict>
      </w:r>
    </w:p>
    <w:p>
      <w:pPr>
        <w:pStyle w:val="Style52"/>
        <w:framePr w:w="4142" w:h="14269" w:hRule="exact" w:wrap="none" w:vAnchor="page" w:hAnchor="page" w:x="2696" w:y="647"/>
        <w:widowControl w:val="0"/>
        <w:keepNext w:val="0"/>
        <w:keepLines w:val="0"/>
        <w:shd w:val="clear" w:color="auto" w:fill="auto"/>
        <w:bidi w:val="0"/>
        <w:jc w:val="left"/>
        <w:spacing w:before="0" w:after="122" w:line="331" w:lineRule="exact"/>
        <w:ind w:left="0" w:right="0" w:firstLine="0"/>
      </w:pPr>
      <w:r>
        <w:rPr>
          <w:lang w:val="en-US" w:eastAsia="en-US" w:bidi="en-US"/>
          <w:w w:val="100"/>
          <w:spacing w:val="0"/>
          <w:color w:val="000000"/>
          <w:position w:val="0"/>
        </w:rPr>
        <w:t>higher and lower than the set combination numbers. While this amount is still within the Underwriters Laboratories Standard 768 specifications for three-wheel lock dial</w:t>
        <w:softHyphen/>
        <w:t>ing tolerances (plus and minus 1.25 num</w:t>
        <w:softHyphen/>
        <w:t>ber), it allows the end user a greater margin of error than the brass lever.</w:t>
      </w:r>
    </w:p>
    <w:p>
      <w:pPr>
        <w:pStyle w:val="Style52"/>
        <w:framePr w:w="4142" w:h="14269" w:hRule="exact" w:wrap="none" w:vAnchor="page" w:hAnchor="page" w:x="2696" w:y="647"/>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The next lever is very similar to the last, but note the slightly rounded “head” at the left end. This identifies it as a push/pull lever. The lever tends not to bind against the lever stop when end pressure is applied to the lock bolt. This would be the lever of choice in a lock that has something attached to the end of the lock bolt.</w:t>
      </w:r>
    </w:p>
    <w:p>
      <w:pPr>
        <w:pStyle w:val="Style52"/>
        <w:framePr w:w="4142" w:h="14269" w:hRule="exact" w:wrap="none" w:vAnchor="page" w:hAnchor="page" w:x="2696" w:y="647"/>
        <w:widowControl w:val="0"/>
        <w:keepNext w:val="0"/>
        <w:keepLines w:val="0"/>
        <w:shd w:val="clear" w:color="auto" w:fill="auto"/>
        <w:bidi w:val="0"/>
        <w:jc w:val="left"/>
        <w:spacing w:before="0" w:after="120" w:line="329" w:lineRule="exact"/>
        <w:ind w:left="0" w:right="0" w:firstLine="0"/>
      </w:pPr>
      <w:r>
        <w:rPr>
          <w:lang w:val="en-US" w:eastAsia="en-US" w:bidi="en-US"/>
          <w:w w:val="100"/>
          <w:spacing w:val="0"/>
          <w:color w:val="000000"/>
          <w:position w:val="0"/>
        </w:rPr>
        <w:t>The push/pull lever provides the same plus and minus one number dialing tolerance as its Zamak brother. Why are they both die cast? Simply because die casting is less expensive than machining and assembling brass levers.</w:t>
      </w:r>
    </w:p>
    <w:p>
      <w:pPr>
        <w:pStyle w:val="Style52"/>
        <w:framePr w:w="4142" w:h="14269" w:hRule="exact" w:wrap="none" w:vAnchor="page" w:hAnchor="page" w:x="2696" w:y="647"/>
        <w:widowControl w:val="0"/>
        <w:keepNext w:val="0"/>
        <w:keepLines w:val="0"/>
        <w:shd w:val="clear" w:color="auto" w:fill="auto"/>
        <w:bidi w:val="0"/>
        <w:jc w:val="left"/>
        <w:spacing w:before="0" w:after="122" w:line="329" w:lineRule="exact"/>
        <w:ind w:left="0" w:right="0" w:firstLine="0"/>
      </w:pPr>
      <w:r>
        <w:rPr>
          <w:lang w:val="en-US" w:eastAsia="en-US" w:bidi="en-US"/>
          <w:w w:val="100"/>
          <w:spacing w:val="0"/>
          <w:color w:val="000000"/>
          <w:position w:val="0"/>
        </w:rPr>
        <w:t>Here’s yet another variation. The rounded head indicates that it’s a push/pull lever, and there is an eccentric roller in the nose. The lever nose is what rides on the edge of the lock’s drive cam whenever the dial is turned. The eccentric roller imparts a slight up and down motion to the lever as the drive cam rotates underneath it. This vari</w:t>
        <w:softHyphen/>
        <w:t>able and unpredictable change in the lever’s position works to create artificial variations in the lock’s contact points, which skilled manipulators use to determine the combi</w:t>
        <w:softHyphen/>
        <w:t>nation.</w:t>
      </w:r>
    </w:p>
    <w:p>
      <w:pPr>
        <w:pStyle w:val="Style52"/>
        <w:framePr w:w="4142" w:h="14269" w:hRule="exact" w:wrap="none" w:vAnchor="page" w:hAnchor="page" w:x="2696" w:y="647"/>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Therefore, a logical conclusion is that this lever design is used in a lock that needs some degree of resistance to expert manip</w:t>
        <w:softHyphen/>
        <w:t>ulation. How right you are. The Zamak push/pull, roller nose lever is found in the S&amp;G model 6651 Group 2M safe lock.</w:t>
      </w:r>
    </w:p>
    <w:p>
      <w:pPr>
        <w:pStyle w:val="Style52"/>
        <w:framePr w:w="4142" w:h="14269" w:hRule="exact" w:wrap="none" w:vAnchor="page" w:hAnchor="page" w:x="2696" w:y="647"/>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The Group 2M category was created by Underwriters Laboratories a few years ago</w:t>
      </w:r>
    </w:p>
    <w:p>
      <w:pPr>
        <w:framePr w:wrap="none" w:vAnchor="page" w:hAnchor="page" w:x="7716" w:y="1281"/>
        <w:widowControl w:val="0"/>
        <w:rPr>
          <w:sz w:val="2"/>
          <w:szCs w:val="2"/>
        </w:rPr>
      </w:pPr>
      <w:r>
        <w:pict>
          <v:shape id="_x0000_s1062" type="#_x0000_t75" style="width:271pt;height:188pt;">
            <v:imagedata r:id="rId77" r:href="rId78"/>
          </v:shape>
        </w:pict>
      </w:r>
    </w:p>
    <w:p>
      <w:pPr>
        <w:framePr w:wrap="none" w:vAnchor="page" w:hAnchor="page" w:x="8796" w:y="5741"/>
        <w:widowControl w:val="0"/>
        <w:rPr>
          <w:sz w:val="2"/>
          <w:szCs w:val="2"/>
        </w:rPr>
      </w:pPr>
      <w:r>
        <w:pict>
          <v:shape id="_x0000_s1063" type="#_x0000_t75" style="width:217pt;height:146pt;">
            <v:imagedata r:id="rId79" r:href="rId80"/>
          </v:shape>
        </w:pict>
      </w:r>
    </w:p>
    <w:p>
      <w:pPr>
        <w:framePr w:wrap="none" w:vAnchor="page" w:hAnchor="page" w:x="7366" w:y="9350"/>
        <w:widowControl w:val="0"/>
        <w:rPr>
          <w:sz w:val="2"/>
          <w:szCs w:val="2"/>
        </w:rPr>
      </w:pPr>
      <w:r>
        <w:pict>
          <v:shape id="_x0000_s1064" type="#_x0000_t75" style="width:181pt;height:109pt;">
            <v:imagedata r:id="rId81" r:href="rId82"/>
          </v:shape>
        </w:pict>
      </w:r>
    </w:p>
    <w:p>
      <w:pPr>
        <w:framePr w:wrap="none" w:vAnchor="page" w:hAnchor="page" w:x="7376" w:y="12221"/>
        <w:widowControl w:val="0"/>
        <w:rPr>
          <w:sz w:val="2"/>
          <w:szCs w:val="2"/>
        </w:rPr>
      </w:pPr>
      <w:r>
        <w:pict>
          <v:shape id="_x0000_s1065" type="#_x0000_t75" style="width:181pt;height:109pt;">
            <v:imagedata r:id="rId83" r:href="rId84"/>
          </v:shape>
        </w:pict>
      </w:r>
    </w:p>
    <w:p>
      <w:pPr>
        <w:pStyle w:val="Style158"/>
        <w:framePr w:wrap="none" w:vAnchor="page" w:hAnchor="page" w:x="10587" w:y="154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pStyle w:val="Style269"/>
        <w:framePr w:w="5165" w:h="14024" w:hRule="exact" w:wrap="none" w:vAnchor="page" w:hAnchor="page" w:x="2773" w:y="660"/>
        <w:widowControl w:val="0"/>
        <w:keepNext w:val="0"/>
        <w:keepLines w:val="0"/>
        <w:shd w:val="clear" w:color="auto" w:fill="auto"/>
        <w:bidi w:val="0"/>
        <w:jc w:val="left"/>
        <w:spacing w:before="0" w:after="123"/>
        <w:ind w:left="0" w:right="0" w:firstLine="0"/>
      </w:pPr>
      <w:r>
        <w:rPr>
          <w:lang w:val="en-US" w:eastAsia="en-US" w:bidi="en-US"/>
          <w:w w:val="100"/>
          <w:spacing w:val="0"/>
          <w:color w:val="000000"/>
          <w:position w:val="0"/>
        </w:rPr>
        <w:t>to provide a higher level of lock security on TL-15 and TL-30. Listed safes, as well as some ATMs. The lock must provide a minimum of two hours of resistance to expert manipulation.</w:t>
      </w:r>
    </w:p>
    <w:p>
      <w:pPr>
        <w:pStyle w:val="Style269"/>
        <w:framePr w:w="5165" w:h="14024" w:hRule="exact" w:wrap="none" w:vAnchor="page" w:hAnchor="page" w:x="2773" w:y="660"/>
        <w:widowControl w:val="0"/>
        <w:keepNext w:val="0"/>
        <w:keepLines w:val="0"/>
        <w:shd w:val="clear" w:color="auto" w:fill="auto"/>
        <w:bidi w:val="0"/>
        <w:jc w:val="left"/>
        <w:spacing w:before="0" w:after="121" w:line="330" w:lineRule="exact"/>
        <w:ind w:left="0" w:right="0" w:firstLine="0"/>
      </w:pPr>
      <w:r>
        <w:rPr>
          <w:lang w:val="en-US" w:eastAsia="en-US" w:bidi="en-US"/>
          <w:w w:val="100"/>
          <w:spacing w:val="0"/>
          <w:color w:val="000000"/>
          <w:position w:val="0"/>
        </w:rPr>
        <w:t>Although the roller in the lever nose goes a long way toward providing the required manipulation resist</w:t>
        <w:softHyphen/>
        <w:t>ance, today’s manipulators are darned good, and S&amp;G’s 2M locks also incorporate shallow false gates in the wheels. The false gates are visible in the lock pic</w:t>
        <w:softHyphen/>
        <w:t>tured here. But wait! This is a brass lever with a roller nose. It’s a model 6630, and you’ve probably already guessed that it’s a Group 2M-listed lock. From what we’ve already learned about the brass style levers, you may have predicted that the dialing tolerance is the tight plus and minus one-half number. Right again. You’re getting good at this.</w:t>
      </w:r>
    </w:p>
    <w:p>
      <w:pPr>
        <w:pStyle w:val="Style269"/>
        <w:framePr w:w="5165" w:h="14024" w:hRule="exact" w:wrap="none" w:vAnchor="page" w:hAnchor="page" w:x="2773" w:y="660"/>
        <w:widowControl w:val="0"/>
        <w:keepNext w:val="0"/>
        <w:keepLines w:val="0"/>
        <w:shd w:val="clear" w:color="auto" w:fill="auto"/>
        <w:bidi w:val="0"/>
        <w:jc w:val="left"/>
        <w:spacing w:before="0" w:after="120" w:line="329" w:lineRule="exact"/>
        <w:ind w:left="0" w:right="0" w:firstLine="0"/>
      </w:pPr>
      <w:r>
        <w:rPr>
          <w:lang w:val="en-US" w:eastAsia="en-US" w:bidi="en-US"/>
          <w:w w:val="100"/>
          <w:spacing w:val="0"/>
          <w:color w:val="000000"/>
          <w:position w:val="0"/>
        </w:rPr>
        <w:t>In case you’re wondering what the upside of tighter dialing tolerances is, the answer is more useable com</w:t>
        <w:softHyphen/>
        <w:t>binations. Without going into the niggling details, suffice it to say that a lock with a dialing tolerance of less than one full number either side of the set num</w:t>
        <w:softHyphen/>
        <w:t>ber offers almost three times the number of secure, non-overlapping, useable combinations than does a lock with a dialing tolerance of plus and minus one or more. The downside, of course, is that the lock must be dialed more carefully and precisely to successfully enter the combination.</w:t>
      </w:r>
    </w:p>
    <w:p>
      <w:pPr>
        <w:pStyle w:val="Style269"/>
        <w:framePr w:w="5165" w:h="14024" w:hRule="exact" w:wrap="none" w:vAnchor="page" w:hAnchor="page" w:x="2773" w:y="660"/>
        <w:widowControl w:val="0"/>
        <w:keepNext w:val="0"/>
        <w:keepLines w:val="0"/>
        <w:shd w:val="clear" w:color="auto" w:fill="auto"/>
        <w:bidi w:val="0"/>
        <w:jc w:val="left"/>
        <w:spacing w:before="0" w:after="122" w:line="329" w:lineRule="exact"/>
        <w:ind w:left="0" w:right="0" w:firstLine="0"/>
      </w:pPr>
      <w:r>
        <w:rPr>
          <w:lang w:val="en-US" w:eastAsia="en-US" w:bidi="en-US"/>
          <w:w w:val="100"/>
          <w:spacing w:val="0"/>
          <w:color w:val="000000"/>
          <w:position w:val="0"/>
        </w:rPr>
        <w:t>The flat surface of the lever’s head also indicates that it provides strong resistance to forcing of the bolt. Note how the angled surfaces of the lever head and lock case’s lever stop match each other. As mentioned earlier, the downside to this is the fact that bolt end pressure tends to bind the lever head against the case stop, preventing the lever from falling when the cor</w:t>
        <w:softHyphen/>
        <w:t>rect combination is dialed.</w:t>
      </w:r>
    </w:p>
    <w:p>
      <w:pPr>
        <w:pStyle w:val="Style269"/>
        <w:framePr w:w="5165" w:h="14024" w:hRule="exact" w:wrap="none" w:vAnchor="page" w:hAnchor="page" w:x="2773" w:y="660"/>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What’s going on with this lever? The body thickness is almost double that of a standard lever. That’s because it interfaces with a drive cam that is much thicker and more complex than that found in other locks. The 8400 series combination lock’s cam is composed of two sliding plates and a base assembly.</w:t>
      </w:r>
    </w:p>
    <w:p>
      <w:pPr>
        <w:pStyle w:val="Style97"/>
        <w:framePr w:w="293" w:h="629" w:hRule="exact" w:wrap="none" w:vAnchor="page" w:hAnchor="page" w:x="2773" w:y="15133"/>
        <w:widowControl w:val="0"/>
        <w:keepNext w:val="0"/>
        <w:keepLines w:val="0"/>
        <w:shd w:val="clear" w:color="auto" w:fill="auto"/>
        <w:bidi w:val="0"/>
        <w:jc w:val="left"/>
        <w:spacing w:before="0" w:after="0"/>
        <w:ind w:left="0" w:right="0" w:firstLine="0"/>
      </w:pPr>
      <w:r>
        <w:rPr>
          <w:lang w:val="en-US" w:eastAsia="en-US" w:bidi="en-US"/>
          <w:w w:val="100"/>
          <w:color w:val="000000"/>
          <w:position w:val="0"/>
        </w:rPr>
        <w:t>1</w:t>
      </w:r>
    </w:p>
    <w:p>
      <w:pPr>
        <w:pStyle w:val="Style269"/>
        <w:framePr w:w="5103" w:h="13739" w:hRule="exact" w:wrap="none" w:vAnchor="page" w:hAnchor="page" w:x="8125" w:y="656"/>
        <w:widowControl w:val="0"/>
        <w:keepNext w:val="0"/>
        <w:keepLines w:val="0"/>
        <w:shd w:val="clear" w:color="auto" w:fill="auto"/>
        <w:bidi w:val="0"/>
        <w:jc w:val="left"/>
        <w:spacing w:before="0" w:after="122" w:line="332" w:lineRule="exact"/>
        <w:ind w:left="0" w:right="0" w:firstLine="0"/>
      </w:pPr>
      <w:r>
        <w:rPr>
          <w:lang w:val="en-US" w:eastAsia="en-US" w:bidi="en-US"/>
          <w:w w:val="100"/>
          <w:spacing w:val="0"/>
          <w:color w:val="000000"/>
          <w:position w:val="0"/>
        </w:rPr>
        <w:t>Without a thicker nose, the lever would not interact correctly with this cam, and the lock would lose its manipulation resistance. The 8400 series is UL-listed Group 1 and Group iR, which carries a 20 man-hour manipulation rating.</w:t>
      </w:r>
    </w:p>
    <w:p>
      <w:pPr>
        <w:pStyle w:val="Style269"/>
        <w:framePr w:w="5103" w:h="13739" w:hRule="exact" w:wrap="none" w:vAnchor="page" w:hAnchor="page" w:x="8125" w:y="656"/>
        <w:widowControl w:val="0"/>
        <w:keepNext w:val="0"/>
        <w:keepLines w:val="0"/>
        <w:shd w:val="clear" w:color="auto" w:fill="auto"/>
        <w:bidi w:val="0"/>
        <w:jc w:val="left"/>
        <w:spacing w:before="0" w:after="120" w:line="330" w:lineRule="exact"/>
        <w:ind w:left="0" w:right="0" w:firstLine="0"/>
      </w:pPr>
      <w:r>
        <w:rPr>
          <w:lang w:val="en-US" w:eastAsia="en-US" w:bidi="en-US"/>
          <w:w w:val="100"/>
          <w:spacing w:val="0"/>
          <w:color w:val="000000"/>
          <w:position w:val="0"/>
        </w:rPr>
        <w:t>The strange collection of components shown here consists of a standard three-wheel brass lever with some extra holes, a large stainless steel accelerator spring, and a very small over-center spring, which is sometimes referred to as a “Z” spring (a look at the shape will tell you why). This is the only lever I can think of that has two lever springs.</w:t>
      </w:r>
    </w:p>
    <w:p>
      <w:pPr>
        <w:pStyle w:val="Style269"/>
        <w:framePr w:w="5103" w:h="13739" w:hRule="exact" w:wrap="none" w:vAnchor="page" w:hAnchor="page" w:x="8125" w:y="656"/>
        <w:widowControl w:val="0"/>
        <w:keepNext w:val="0"/>
        <w:keepLines w:val="0"/>
        <w:shd w:val="clear" w:color="auto" w:fill="auto"/>
        <w:bidi w:val="0"/>
        <w:jc w:val="left"/>
        <w:spacing w:before="0" w:after="0" w:line="330" w:lineRule="exact"/>
        <w:ind w:left="0" w:right="0" w:firstLine="0"/>
      </w:pPr>
      <w:r>
        <w:rPr>
          <w:lang w:val="en-US" w:eastAsia="en-US" w:bidi="en-US"/>
          <w:w w:val="100"/>
          <w:spacing w:val="0"/>
          <w:color w:val="000000"/>
          <w:position w:val="0"/>
        </w:rPr>
        <w:t>The 8500 series lock is home to this strange lever.</w:t>
      </w:r>
    </w:p>
    <w:p>
      <w:pPr>
        <w:pStyle w:val="Style269"/>
        <w:framePr w:w="5103" w:h="13739" w:hRule="exact" w:wrap="none" w:vAnchor="page" w:hAnchor="page" w:x="8125" w:y="656"/>
        <w:widowControl w:val="0"/>
        <w:keepNext w:val="0"/>
        <w:keepLines w:val="0"/>
        <w:shd w:val="clear" w:color="auto" w:fill="auto"/>
        <w:bidi w:val="0"/>
        <w:jc w:val="left"/>
        <w:spacing w:before="0" w:after="120" w:line="330" w:lineRule="exact"/>
        <w:ind w:left="0" w:right="0" w:firstLine="0"/>
      </w:pPr>
      <w:r>
        <w:rPr>
          <w:lang w:val="en-US" w:eastAsia="en-US" w:bidi="en-US"/>
          <w:w w:val="100"/>
          <w:spacing w:val="0"/>
          <w:color w:val="000000"/>
          <w:position w:val="0"/>
        </w:rPr>
        <w:t>It is a Group 1 or iR-listed combination lock with the requisite resistance to 20 man-hours of manipulation. The delicate balance between the tensions of the two springs controls the position of the lever during the dialing process.</w:t>
      </w:r>
    </w:p>
    <w:p>
      <w:pPr>
        <w:pStyle w:val="Style269"/>
        <w:framePr w:w="5103" w:h="13739" w:hRule="exact" w:wrap="none" w:vAnchor="page" w:hAnchor="page" w:x="8125" w:y="656"/>
        <w:widowControl w:val="0"/>
        <w:keepNext w:val="0"/>
        <w:keepLines w:val="0"/>
        <w:shd w:val="clear" w:color="auto" w:fill="auto"/>
        <w:bidi w:val="0"/>
        <w:jc w:val="left"/>
        <w:spacing w:before="0" w:after="122" w:line="330" w:lineRule="exact"/>
        <w:ind w:left="0" w:right="0" w:firstLine="0"/>
      </w:pPr>
      <w:r>
        <w:rPr>
          <w:lang w:val="en-US" w:eastAsia="en-US" w:bidi="en-US"/>
          <w:w w:val="100"/>
          <w:spacing w:val="0"/>
          <w:color w:val="000000"/>
          <w:position w:val="0"/>
        </w:rPr>
        <w:t>As unusual and sophisticated as the 8500 series lever assembly is, it’s interesting to note that it’s all built on a platform that is nothing more than the standard three-wheel brass lever. The extra components were added to modify the operation of a regular drop lever lock. In fact, there is surprisingly little difference in the basic shape of all the levers we’ve looked at so far. It’s those minor differences, however, that make the completed lock assemblies behave in different and useful ways.</w:t>
      </w:r>
    </w:p>
    <w:p>
      <w:pPr>
        <w:pStyle w:val="Style269"/>
        <w:framePr w:w="5103" w:h="13739" w:hRule="exact" w:wrap="none" w:vAnchor="page" w:hAnchor="page" w:x="8125" w:y="656"/>
        <w:widowControl w:val="0"/>
        <w:keepNext w:val="0"/>
        <w:keepLines w:val="0"/>
        <w:shd w:val="clear" w:color="auto" w:fill="auto"/>
        <w:bidi w:val="0"/>
        <w:jc w:val="left"/>
        <w:spacing w:before="0" w:after="0" w:line="327" w:lineRule="exact"/>
        <w:ind w:left="0" w:right="0" w:firstLine="0"/>
      </w:pPr>
      <w:r>
        <w:rPr>
          <w:lang w:val="en-US" w:eastAsia="en-US" w:bidi="en-US"/>
          <w:w w:val="100"/>
          <w:spacing w:val="0"/>
          <w:color w:val="000000"/>
          <w:position w:val="0"/>
        </w:rPr>
        <w:t xml:space="preserve">I couldn’t let this cursory overview of combination lock levers conclude without showing you the grandaddy lever of our time. This is a vault lock lever. At last we have a markedly different shape to observe. Even so, there is something familiar here. There is a roller in the lever nose (lower right end). Could this mean...? </w:t>
      </w:r>
      <w:r>
        <w:rPr>
          <w:rStyle w:val="CharStyle271"/>
        </w:rPr>
        <w:t>Yes,</w:t>
      </w:r>
      <w:r>
        <w:rPr>
          <w:lang w:val="en-US" w:eastAsia="en-US" w:bidi="en-US"/>
          <w:w w:val="100"/>
          <w:spacing w:val="0"/>
          <w:color w:val="000000"/>
          <w:position w:val="0"/>
        </w:rPr>
        <w:t xml:space="preserve"> the vault lock destined to receive this lever is a manipulation resistant design. That eccen</w:t>
        <w:softHyphen/>
        <w:t>tric roller rides on the lock’s massive drive cam, imparting an irregular up and down motion to the lever as the lock is dialed. Like Yogi says, “It’s deja vu all over again.” Q</w:t>
      </w:r>
    </w:p>
    <w:p>
      <w:pPr>
        <w:pStyle w:val="Style97"/>
        <w:framePr w:wrap="none" w:vAnchor="page" w:hAnchor="page" w:x="3109" w:y="15004"/>
        <w:widowControl w:val="0"/>
        <w:keepNext w:val="0"/>
        <w:keepLines w:val="0"/>
        <w:shd w:val="clear" w:color="auto" w:fill="000000"/>
        <w:bidi w:val="0"/>
        <w:jc w:val="left"/>
        <w:spacing w:before="0" w:after="0"/>
        <w:ind w:left="0" w:right="0" w:firstLine="0"/>
      </w:pPr>
      <w:r>
        <w:rPr>
          <w:rStyle w:val="CharStyle164"/>
          <w:b/>
          <w:bCs/>
        </w:rPr>
        <w:t>6</w:t>
      </w:r>
    </w:p>
    <w:p>
      <w:pPr>
        <w:pStyle w:val="Style263"/>
        <w:framePr w:wrap="none" w:vAnchor="page" w:hAnchor="page" w:x="3512" w:y="154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framePr w:wrap="none" w:vAnchor="page" w:hAnchor="page" w:x="2462" w:y="723"/>
        <w:widowControl w:val="0"/>
        <w:rPr>
          <w:sz w:val="2"/>
          <w:szCs w:val="2"/>
        </w:rPr>
      </w:pPr>
      <w:r>
        <w:pict>
          <v:shape id="_x0000_s1066" type="#_x0000_t75" style="width:522pt;height:395pt;">
            <v:imagedata r:id="rId85" r:href="rId86"/>
          </v:shape>
        </w:pict>
      </w:r>
    </w:p>
    <w:p>
      <w:pPr>
        <w:pStyle w:val="Style272"/>
        <w:framePr w:w="10243" w:h="2341" w:hRule="exact" w:wrap="none" w:vAnchor="page" w:hAnchor="page" w:x="2457" w:y="8712"/>
        <w:widowControl w:val="0"/>
        <w:keepNext w:val="0"/>
        <w:keepLines w:val="0"/>
        <w:shd w:val="clear" w:color="auto" w:fill="auto"/>
        <w:bidi w:val="0"/>
        <w:spacing w:before="0" w:after="0"/>
        <w:ind w:left="0" w:right="220" w:firstLine="0"/>
      </w:pPr>
      <w:bookmarkStart w:id="29" w:name="bookmark29"/>
      <w:r>
        <w:rPr>
          <w:lang w:val="en-US" w:eastAsia="en-US" w:bidi="en-US"/>
          <w:w w:val="100"/>
          <w:spacing w:val="0"/>
          <w:color w:val="000000"/>
          <w:position w:val="0"/>
        </w:rPr>
        <w:t>Manufacturers Give Business to ALOA and SAVTA Members!</w:t>
      </w:r>
      <w:bookmarkEnd w:id="29"/>
    </w:p>
    <w:p>
      <w:pPr>
        <w:pStyle w:val="Style274"/>
        <w:framePr w:w="10243" w:h="2341" w:hRule="exact" w:wrap="none" w:vAnchor="page" w:hAnchor="page" w:x="2457" w:y="87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52"/>
        <w:framePr w:w="4973" w:h="2673" w:hRule="exact" w:wrap="none" w:vAnchor="page" w:hAnchor="page" w:x="2457" w:y="11447"/>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LaGard called recently asking if I could replace a keypad on a Cannon Gun safe at a local gun shop.</w:t>
      </w:r>
    </w:p>
    <w:p>
      <w:pPr>
        <w:pStyle w:val="Style52"/>
        <w:framePr w:w="4973" w:h="2673" w:hRule="exact" w:wrap="none" w:vAnchor="page" w:hAnchor="page" w:x="2457" w:y="11447"/>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It seems the gun shop received a new safe with a malfunctioning LG Basic. Simply replacing the battery did not correct the problem. LaGard found us through my membership in ALOA and SAVTA. They felt replacing the keypad would solve the prob</w:t>
        <w:softHyphen/>
        <w:t>lem. I was hoping it wouldn’t. They would overnight</w:t>
      </w:r>
    </w:p>
    <w:p>
      <w:pPr>
        <w:pStyle w:val="Style52"/>
        <w:framePr w:w="4939" w:h="2768" w:hRule="exact" w:wrap="none" w:vAnchor="page" w:hAnchor="page" w:x="7761" w:y="11445"/>
        <w:widowControl w:val="0"/>
        <w:keepNext w:val="0"/>
        <w:keepLines w:val="0"/>
        <w:shd w:val="clear" w:color="auto" w:fill="auto"/>
        <w:bidi w:val="0"/>
        <w:jc w:val="left"/>
        <w:spacing w:before="0" w:after="82" w:line="329" w:lineRule="exact"/>
        <w:ind w:left="0" w:right="0" w:firstLine="0"/>
      </w:pPr>
      <w:r>
        <w:rPr>
          <w:lang w:val="en-US" w:eastAsia="en-US" w:bidi="en-US"/>
          <w:w w:val="100"/>
          <w:spacing w:val="0"/>
          <w:color w:val="000000"/>
          <w:position w:val="0"/>
        </w:rPr>
        <w:t>a complete lock to me, and I set up a time with the gun shop to repair the safe.</w:t>
      </w:r>
    </w:p>
    <w:p>
      <w:pPr>
        <w:pStyle w:val="Style52"/>
        <w:framePr w:w="4939" w:h="2768" w:hRule="exact" w:wrap="none" w:vAnchor="page" w:hAnchor="page" w:x="7761" w:y="11445"/>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Once in front of the safe, I tested the battery the customer installed. After only two days, it was dead. I replaced it with no response from the keypad.</w:t>
      </w:r>
    </w:p>
    <w:p>
      <w:pPr>
        <w:pStyle w:val="Style52"/>
        <w:framePr w:w="4939" w:h="2768" w:hRule="exact" w:wrap="none" w:vAnchor="page" w:hAnchor="page" w:x="7761" w:y="11445"/>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The next step was to gently lift a corner of the keypad membrane. This would allow access to the mounting screws. Once they were removed, the key-</w:t>
      </w:r>
    </w:p>
    <w:p>
      <w:pPr>
        <w:pStyle w:val="Style158"/>
        <w:framePr w:wrap="none" w:vAnchor="page" w:hAnchor="page" w:x="10617" w:y="154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268.15pt;margin-top:758.4pt;width:13.45pt;height:21.9pt;z-index:-251658240;mso-position-horizontal-relative:page;mso-position-vertical-relative:page;z-index:-251658716" fillcolor="#140F11" stroked="f"/>
        </w:pict>
      </w:r>
      <w:r>
        <w:pict>
          <v:rect style="position:absolute;margin-left:677.6pt;margin-top:511.9pt;width:17.3pt;height:22.8pt;z-index:-251658240;mso-position-horizontal-relative:page;mso-position-vertical-relative:page;z-index:-251658715" fillcolor="#FBF7F4" stroked="f"/>
        </w:pict>
      </w:r>
    </w:p>
    <w:p>
      <w:pPr>
        <w:pStyle w:val="Style52"/>
        <w:framePr w:w="5040" w:h="2035" w:hRule="exact" w:wrap="none" w:vAnchor="page" w:hAnchor="page" w:x="5450" w:y="2109"/>
        <w:widowControl w:val="0"/>
        <w:keepNext w:val="0"/>
        <w:keepLines w:val="0"/>
        <w:shd w:val="clear" w:color="auto" w:fill="F9E67F"/>
        <w:bidi w:val="0"/>
        <w:jc w:val="left"/>
        <w:spacing w:before="0" w:after="0" w:line="329" w:lineRule="exact"/>
        <w:ind w:left="0" w:right="0" w:firstLine="0"/>
      </w:pPr>
      <w:r>
        <w:rPr>
          <w:lang w:val="en-US" w:eastAsia="en-US" w:bidi="en-US"/>
          <w:w w:val="100"/>
          <w:spacing w:val="0"/>
          <w:color w:val="000000"/>
          <w:position w:val="0"/>
        </w:rPr>
        <w:t>pad was turned over and the cable from inside the safe was disconnected. I installed the new keypad. Again, the keypad did not respond. Time to drill, but where? I spoke with a factory technician, who recommended drilling for the solenoid. I wanted to try a different way.</w:t>
      </w:r>
    </w:p>
    <w:p>
      <w:pPr>
        <w:pStyle w:val="Style52"/>
        <w:framePr w:w="5040" w:h="3367" w:hRule="exact" w:wrap="none" w:vAnchor="page" w:hAnchor="page" w:x="5450" w:y="4176"/>
        <w:widowControl w:val="0"/>
        <w:keepNext w:val="0"/>
        <w:keepLines w:val="0"/>
        <w:shd w:val="clear" w:color="auto" w:fill="F9E67F"/>
        <w:bidi w:val="0"/>
        <w:jc w:val="left"/>
        <w:spacing w:before="0" w:after="0" w:line="329" w:lineRule="exact"/>
        <w:ind w:left="0" w:right="0" w:firstLine="0"/>
      </w:pPr>
      <w:r>
        <w:rPr>
          <w:lang w:val="en-US" w:eastAsia="en-US" w:bidi="en-US"/>
          <w:w w:val="100"/>
          <w:spacing w:val="0"/>
          <w:color w:val="000000"/>
          <w:position w:val="0"/>
        </w:rPr>
        <w:t>Using a method explained to me by Michael Yarberry, I decide to spike the lock. The idea is to enter the lock case through the spindle or cable hole and apply power to the solenoid. Mike has developed a number of different spiking techniques as well as a tool for spiking many different electronic locks. Sounds easy enough, but it’s difficult to execute the first time. I drilled into the lock case with a cordless drill that had a weak battery. This allowed me to con</w:t>
        <w:softHyphen/>
        <w:t>trol the entry and prevent the drill from damaging</w:t>
      </w:r>
    </w:p>
    <w:p>
      <w:pPr>
        <w:pStyle w:val="Style276"/>
        <w:framePr w:w="5040" w:h="435" w:hRule="exact" w:wrap="none" w:vAnchor="page" w:hAnchor="page" w:x="5450" w:y="13959"/>
        <w:widowControl w:val="0"/>
        <w:keepNext w:val="0"/>
        <w:keepLines w:val="0"/>
        <w:shd w:val="clear" w:color="auto" w:fill="auto"/>
        <w:bidi w:val="0"/>
        <w:spacing w:before="0" w:after="0"/>
        <w:ind w:left="0" w:right="400" w:firstLine="0"/>
      </w:pPr>
      <w:r>
        <w:rPr>
          <w:lang w:val="en-US" w:eastAsia="en-US" w:bidi="en-US"/>
          <w:w w:val="100"/>
          <w:spacing w:val="0"/>
          <w:color w:val="000000"/>
          <w:position w:val="0"/>
        </w:rPr>
        <w:t>The keypad membrane is lifted, exposing the</w:t>
        <w:br/>
        <w:t>mounting screws.</w:t>
      </w:r>
    </w:p>
    <w:p>
      <w:pPr>
        <w:framePr w:wrap="none" w:vAnchor="page" w:hAnchor="page" w:x="5081" w:y="15140"/>
        <w:widowControl w:val="0"/>
        <w:rPr>
          <w:sz w:val="2"/>
          <w:szCs w:val="2"/>
        </w:rPr>
      </w:pPr>
      <w:r>
        <w:pict>
          <v:shape id="_x0000_s1067" type="#_x0000_t75" style="width:29pt;height:26pt;">
            <v:imagedata r:id="rId87" r:href="rId88"/>
          </v:shape>
        </w:pict>
      </w:r>
    </w:p>
    <w:p>
      <w:pPr>
        <w:pStyle w:val="Style158"/>
        <w:framePr w:wrap="none" w:vAnchor="page" w:hAnchor="page" w:x="5801" w:y="15451"/>
        <w:widowControl w:val="0"/>
        <w:keepNext w:val="0"/>
        <w:keepLines w:val="0"/>
        <w:shd w:val="clear" w:color="auto" w:fill="F9E67F"/>
        <w:bidi w:val="0"/>
        <w:jc w:val="left"/>
        <w:spacing w:before="0" w:after="0"/>
        <w:ind w:left="0" w:right="0" w:firstLine="0"/>
      </w:pPr>
      <w:r>
        <w:rPr>
          <w:lang w:val="en-US" w:eastAsia="en-US" w:bidi="en-US"/>
          <w:w w:val="100"/>
          <w:spacing w:val="0"/>
          <w:color w:val="000000"/>
          <w:position w:val="0"/>
        </w:rPr>
        <w:t>Keynotes • May 2002</w:t>
      </w:r>
    </w:p>
    <w:p>
      <w:pPr>
        <w:framePr w:wrap="none" w:vAnchor="page" w:hAnchor="page" w:x="11781" w:y="716"/>
        <w:widowControl w:val="0"/>
        <w:rPr>
          <w:sz w:val="2"/>
          <w:szCs w:val="2"/>
        </w:rPr>
      </w:pPr>
      <w:r>
        <w:pict>
          <v:shape id="_x0000_s1068" type="#_x0000_t75" style="width:205pt;height:349pt;">
            <v:imagedata r:id="rId89" r:href="rId90"/>
          </v:shape>
        </w:pict>
      </w:r>
    </w:p>
    <w:p>
      <w:pPr>
        <w:framePr w:wrap="none" w:vAnchor="page" w:hAnchor="page" w:x="11455" w:y="8651"/>
        <w:widowControl w:val="0"/>
        <w:rPr>
          <w:sz w:val="2"/>
          <w:szCs w:val="2"/>
        </w:rPr>
      </w:pPr>
      <w:r>
        <w:pict>
          <v:shape id="_x0000_s1069" type="#_x0000_t75" style="width:220pt;height:276pt;">
            <v:imagedata r:id="rId91" r:href="rId92"/>
          </v:shape>
        </w:pic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r>
        <w:pict>
          <v:shape id="_x0000_s1070" type="#_x0000_t75" style="position:absolute;margin-left:272.95pt;margin-top:413.5pt;width:219.35pt;height:337.45pt;z-index:-251658714;mso-wrap-distance-left:5pt;mso-wrap-distance-right:5pt;mso-position-horizontal-relative:page;mso-position-vertical-relative:page" wrapcoords="0 0">
            <v:imagedata r:id="rId93" r:href="rId94"/>
            <w10:wrap anchorx="page" anchory="page"/>
          </v:shape>
        </w:pict>
      </w:r>
    </w:p>
    <w:p>
      <w:pPr>
        <w:widowControl w:val="0"/>
        <w:rPr>
          <w:sz w:val="2"/>
          <w:szCs w:val="2"/>
        </w:rPr>
      </w:pPr>
      <w:r>
        <w:pict>
          <v:rect style="position:absolute;margin-left:576.05pt;margin-top:361.7pt;width:49.7pt;height:49.2pt;z-index:-251658240;mso-position-horizontal-relative:page;mso-position-vertical-relative:page;z-index:-251658713" fillcolor="#120E11" stroked="f"/>
        </w:pict>
      </w:r>
      <w:r>
        <w:pict>
          <v:rect style="position:absolute;margin-left:274.85pt;margin-top:523.2pt;width:49.9pt;height:49.45pt;z-index:-251658240;mso-position-horizontal-relative:page;mso-position-vertical-relative:page;z-index:-251658712" fillcolor="#151112" stroked="f"/>
        </w:pict>
      </w:r>
    </w:p>
    <w:p>
      <w:pPr>
        <w:pStyle w:val="Style52"/>
        <w:framePr w:w="5107" w:h="8735" w:hRule="exact" w:wrap="none" w:vAnchor="page" w:hAnchor="page" w:x="5474" w:y="658"/>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the circuit board. Once a hole is created, a wire is inserted into the lock. It is attached to the positive terminal of a 9-volt battery. The negative side is attached to the safe; usually a dial mounting screw is reinstalled to attach the negative wire. I tried several different sizes and types of wire. Finally, after over an hour of trying, I used an 18-gauge wire and a borescope to see what I was doing. The click of the solenoid told me to turn the handle. Once the safe was open, I removed the back panel of the door and reinstalled the new lock. I tested the lock several times before closing the door. The customer signed off on my paperwork from LaGard and I was on my way to the next job.</w:t>
      </w:r>
    </w:p>
    <w:p>
      <w:pPr>
        <w:pStyle w:val="Style52"/>
        <w:framePr w:w="5107" w:h="8735" w:hRule="exact" w:wrap="none" w:vAnchor="page" w:hAnchor="page" w:x="5474" w:y="658"/>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But is that all? I titled the article based on the benefit of a factory calling me because of my ALOA and SAVTA memberships. This one call almost paid my yearly dues for both memberships. I receive several calls a year based on my membership. Most years, the income received from factory calls exceed the dues. When you add the other benefits like Keynotes maga</w:t>
        <w:softHyphen/>
        <w:t>zine, Safe and Vault Technology, the tech bulletins from SAVTA, and the other benefits these organiza</w:t>
        <w:softHyphen/>
        <w:t>tions offer - including advocacy in local and federal governments, convention and education discounts, etc. — they make for a great investment. Q</w:t>
      </w:r>
    </w:p>
    <w:p>
      <w:pPr>
        <w:pStyle w:val="Style24"/>
        <w:framePr w:w="2928" w:h="422" w:hRule="exact" w:wrap="none" w:vAnchor="page" w:hAnchor="page" w:x="12737" w:y="6073"/>
        <w:widowControl w:val="0"/>
        <w:keepNext w:val="0"/>
        <w:keepLines w:val="0"/>
        <w:shd w:val="clear" w:color="auto" w:fill="auto"/>
        <w:bidi w:val="0"/>
        <w:jc w:val="center"/>
        <w:spacing w:before="0" w:after="0" w:line="192" w:lineRule="exact"/>
        <w:ind w:left="0" w:right="0" w:firstLine="0"/>
      </w:pPr>
      <w:r>
        <w:rPr>
          <w:lang w:val="en-US" w:eastAsia="en-US" w:bidi="en-US"/>
          <w:w w:val="100"/>
          <w:spacing w:val="0"/>
          <w:color w:val="000000"/>
          <w:position w:val="0"/>
        </w:rPr>
        <w:t>A close up of the lock body with the hole</w:t>
        <w:br/>
        <w:t>drilled to access the circuit board.</w:t>
      </w:r>
    </w:p>
    <w:p>
      <w:pPr>
        <w:framePr w:wrap="none" w:vAnchor="page" w:hAnchor="page" w:x="11853" w:y="7503"/>
        <w:widowControl w:val="0"/>
        <w:rPr>
          <w:sz w:val="2"/>
          <w:szCs w:val="2"/>
        </w:rPr>
      </w:pPr>
      <w:r>
        <w:pict>
          <v:shape id="_x0000_s1071" type="#_x0000_t75" style="width:16pt;height:19pt;">
            <v:imagedata r:id="rId95" r:href="rId96"/>
          </v:shape>
        </w:pict>
      </w:r>
    </w:p>
    <w:p>
      <w:pPr>
        <w:framePr w:wrap="none" w:vAnchor="page" w:hAnchor="page" w:x="5825" w:y="10729"/>
        <w:widowControl w:val="0"/>
        <w:rPr>
          <w:sz w:val="2"/>
          <w:szCs w:val="2"/>
        </w:rPr>
      </w:pPr>
      <w:r>
        <w:pict>
          <v:shape id="_x0000_s1072" type="#_x0000_t75" style="width:16pt;height:19pt;">
            <v:imagedata r:id="rId97" r:href="rId98"/>
          </v:shape>
        </w:pict>
      </w:r>
    </w:p>
    <w:p>
      <w:pPr>
        <w:pStyle w:val="Style24"/>
        <w:framePr w:w="3058" w:h="612" w:hRule="exact" w:wrap="none" w:vAnchor="page" w:hAnchor="page" w:x="12665" w:y="12550"/>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This is a different lock with a similar circuit</w:t>
        <w:br/>
        <w:t>board. The solenoid connection is the ring</w:t>
        <w:br/>
        <w:t>seen toward the top.</w:t>
      </w:r>
    </w:p>
    <w:p>
      <w:pPr>
        <w:framePr w:wrap="none" w:vAnchor="page" w:hAnchor="page" w:x="11498" w:y="678"/>
        <w:widowControl w:val="0"/>
        <w:rPr>
          <w:sz w:val="2"/>
          <w:szCs w:val="2"/>
        </w:rPr>
      </w:pPr>
      <w:r>
        <w:pict>
          <v:shape id="_x0000_s1073" type="#_x0000_t75" style="width:218pt;height:259pt;">
            <v:imagedata r:id="rId99" r:href="rId100"/>
          </v:shape>
        </w:pict>
      </w:r>
    </w:p>
    <w:p>
      <w:pPr>
        <w:framePr w:wrap="none" w:vAnchor="page" w:hAnchor="page" w:x="6477" w:y="10441"/>
        <w:widowControl w:val="0"/>
        <w:rPr>
          <w:sz w:val="2"/>
          <w:szCs w:val="2"/>
        </w:rPr>
      </w:pPr>
      <w:r>
        <w:pict>
          <v:shape id="_x0000_s1074" type="#_x0000_t75" style="width:256pt;height:169pt;">
            <v:imagedata r:id="rId101" r:href="rId102"/>
          </v:shape>
        </w:pict>
      </w:r>
    </w:p>
    <w:p>
      <w:pPr>
        <w:framePr w:wrap="none" w:vAnchor="page" w:hAnchor="page" w:x="12501" w:y="7206"/>
        <w:widowControl w:val="0"/>
        <w:rPr>
          <w:sz w:val="2"/>
          <w:szCs w:val="2"/>
        </w:rPr>
      </w:pPr>
      <w:r>
        <w:pict>
          <v:shape id="_x0000_s1075" type="#_x0000_t75" style="width:169pt;height:257pt;">
            <v:imagedata r:id="rId103" r:href="rId104"/>
          </v:shape>
        </w:pict>
      </w:r>
    </w:p>
    <w:p>
      <w:pPr>
        <w:pStyle w:val="Style24"/>
        <w:framePr w:w="4992" w:h="632" w:hRule="exact" w:wrap="none" w:vAnchor="page" w:hAnchor="page" w:x="6525" w:y="14086"/>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Back side of the curcuit board. The 3 solder terminals for the solenoid</w:t>
        <w:br/>
        <w:t>can be see. Connecting a positive lead to the lower terminal opened</w:t>
        <w:br/>
        <w:t>this safe.</w:t>
      </w:r>
    </w:p>
    <w:p>
      <w:pPr>
        <w:pStyle w:val="Style158"/>
        <w:framePr w:wrap="none" w:vAnchor="page" w:hAnchor="page" w:x="13629" w:y="154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37.2pt;margin-top:33.8pt;width:233.75pt;height:54.7pt;z-index:-251658240;mso-position-horizontal-relative:page;mso-position-vertical-relative:page;z-index:-251658711" fillcolor="#271816" stroked="f"/>
        </w:pict>
      </w:r>
    </w:p>
    <w:p>
      <w:pPr>
        <w:pStyle w:val="Style272"/>
        <w:framePr w:w="10435" w:h="1659" w:hRule="exact" w:wrap="none" w:vAnchor="page" w:hAnchor="page" w:x="2726" w:y="2018"/>
        <w:widowControl w:val="0"/>
        <w:keepNext w:val="0"/>
        <w:keepLines w:val="0"/>
        <w:shd w:val="clear" w:color="auto" w:fill="auto"/>
        <w:bidi w:val="0"/>
        <w:jc w:val="left"/>
        <w:spacing w:before="0" w:after="240" w:line="664" w:lineRule="exact"/>
        <w:ind w:left="0" w:right="0" w:firstLine="0"/>
      </w:pPr>
      <w:bookmarkStart w:id="30" w:name="bookmark30"/>
      <w:r>
        <w:rPr>
          <w:lang w:val="en-US" w:eastAsia="en-US" w:bidi="en-US"/>
          <w:w w:val="100"/>
          <w:spacing w:val="0"/>
          <w:color w:val="000000"/>
          <w:position w:val="0"/>
        </w:rPr>
        <w:t>Safe Servicing Techniques:</w:t>
      </w:r>
      <w:bookmarkEnd w:id="30"/>
    </w:p>
    <w:p>
      <w:pPr>
        <w:pStyle w:val="Style272"/>
        <w:framePr w:w="10435" w:h="1659" w:hRule="exact" w:wrap="none" w:vAnchor="page" w:hAnchor="page" w:x="2726" w:y="2018"/>
        <w:widowControl w:val="0"/>
        <w:keepNext w:val="0"/>
        <w:keepLines w:val="0"/>
        <w:shd w:val="clear" w:color="auto" w:fill="auto"/>
        <w:bidi w:val="0"/>
        <w:jc w:val="left"/>
        <w:spacing w:before="0" w:after="0" w:line="664" w:lineRule="exact"/>
        <w:ind w:left="0" w:right="0" w:firstLine="0"/>
      </w:pPr>
      <w:bookmarkStart w:id="31" w:name="bookmark31"/>
      <w:r>
        <w:rPr>
          <w:lang w:val="en-US" w:eastAsia="en-US" w:bidi="en-US"/>
          <w:w w:val="100"/>
          <w:spacing w:val="0"/>
          <w:color w:val="000000"/>
          <w:position w:val="0"/>
        </w:rPr>
        <w:t>The Major TL-30 Money Chest</w:t>
      </w:r>
      <w:bookmarkEnd w:id="31"/>
    </w:p>
    <w:p>
      <w:pPr>
        <w:pStyle w:val="Style274"/>
        <w:framePr w:w="5155" w:h="10432" w:hRule="exact" w:wrap="none" w:vAnchor="page" w:hAnchor="page" w:x="2726" w:y="3794"/>
        <w:widowControl w:val="0"/>
        <w:keepNext w:val="0"/>
        <w:keepLines w:val="0"/>
        <w:shd w:val="clear" w:color="auto" w:fill="auto"/>
        <w:bidi w:val="0"/>
        <w:jc w:val="left"/>
        <w:spacing w:before="0" w:after="145"/>
        <w:ind w:left="0" w:right="0" w:firstLine="0"/>
      </w:pPr>
      <w:r>
        <w:rPr>
          <w:lang w:val="en-US" w:eastAsia="en-US" w:bidi="en-US"/>
          <w:w w:val="100"/>
          <w:spacing w:val="0"/>
          <w:color w:val="000000"/>
          <w:position w:val="0"/>
        </w:rPr>
        <w:t>By Milton Wolferseder, RL</w:t>
      </w:r>
    </w:p>
    <w:p>
      <w:pPr>
        <w:pStyle w:val="Style52"/>
        <w:framePr w:w="5155" w:h="10432" w:hRule="exact" w:wrap="none" w:vAnchor="page" w:hAnchor="page" w:x="2726" w:y="3794"/>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The Major TL-30 rectangular door money chest has</w:t>
        <w:br/>
        <w:t>a locking arrangement that is entirely unique and</w:t>
        <w:br/>
        <w:t>different from any other safe. This is a steel plate</w:t>
      </w:r>
    </w:p>
    <w:p>
      <w:pPr>
        <w:pStyle w:val="Style52"/>
        <w:framePr w:w="5155" w:h="10432" w:hRule="exact" w:wrap="none" w:vAnchor="page" w:hAnchor="page" w:x="2726" w:y="3794"/>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safe with a solid steel door,</w:t>
        <w:br/>
        <w:t>which is 1 1/2 “ thick.</w:t>
      </w:r>
    </w:p>
    <w:p>
      <w:pPr>
        <w:pStyle w:val="Style52"/>
        <w:framePr w:w="5155" w:h="10432" w:hRule="exact" w:wrap="none" w:vAnchor="page" w:hAnchor="page" w:x="2726" w:y="3794"/>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(See photo 1 for view of</w:t>
        <w:br/>
        <w:t>door.) The McDonald’s fast</w:t>
        <w:br/>
        <w:t>food chain uses may of these</w:t>
        <w:br/>
        <w:t>safes in various locations.</w:t>
      </w:r>
    </w:p>
    <w:p>
      <w:pPr>
        <w:pStyle w:val="Style52"/>
        <w:framePr w:w="5155" w:h="10432" w:hRule="exact" w:wrap="none" w:vAnchor="page" w:hAnchor="page" w:x="2726" w:y="3794"/>
        <w:widowControl w:val="0"/>
        <w:keepNext w:val="0"/>
        <w:keepLines w:val="0"/>
        <w:shd w:val="clear" w:color="auto" w:fill="auto"/>
        <w:bidi w:val="0"/>
        <w:spacing w:before="0" w:after="0" w:line="329" w:lineRule="exact"/>
        <w:ind w:left="0" w:right="2338" w:firstLine="0"/>
      </w:pPr>
      <w:r>
        <w:rPr>
          <w:lang w:val="en-US" w:eastAsia="en-US" w:bidi="en-US"/>
          <w:w w:val="100"/>
          <w:spacing w:val="0"/>
          <w:color w:val="000000"/>
          <w:position w:val="0"/>
        </w:rPr>
        <w:t>The combination lock is a</w:t>
        <w:br/>
        <w:t>standard S&amp;G 6700-group 2,</w:t>
        <w:br/>
        <w:t>mounted right hand. Looking</w:t>
        <w:br/>
        <w:t>in from the outside, the lock</w:t>
        <w:br/>
        <w:t>bolt faces left and the drop-</w:t>
        <w:br/>
        <w:t>in takes place in the standard</w:t>
        <w:br/>
        <w:t>12 o’clock position. (See view</w:t>
        <w:br/>
        <w:t>of lock and cam on photo</w:t>
        <w:br/>
        <w:t>#2.) Note that the handle</w:t>
        <w:br/>
        <w:t>cam strikes the lock bolt</w:t>
        <w:br/>
        <w:t>from underneath. The cam</w:t>
        <w:br/>
        <w:t>itself is a very unique fixture.</w:t>
      </w:r>
    </w:p>
    <w:p>
      <w:pPr>
        <w:pStyle w:val="Style52"/>
        <w:framePr w:w="5155" w:h="10432" w:hRule="exact" w:wrap="none" w:vAnchor="page" w:hAnchor="page" w:x="2726" w:y="3794"/>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It performs four different</w:t>
      </w:r>
    </w:p>
    <w:p>
      <w:pPr>
        <w:pStyle w:val="Style52"/>
        <w:framePr w:w="5155" w:h="10432" w:hRule="exact" w:wrap="none" w:vAnchor="page" w:hAnchor="page" w:x="2726" w:y="3794"/>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functions. (See actual tracing of the Major Cam in fig</w:t>
        <w:t>-</w:t>
        <w:br/>
        <w:t>ure 1.) The tip or the nose of the cam strikes the lock</w:t>
        <w:br/>
        <w:t>bolt. The heel of the cam bosses the hinged block.</w:t>
      </w:r>
    </w:p>
    <w:p>
      <w:pPr>
        <w:pStyle w:val="Style52"/>
        <w:framePr w:w="5155" w:h="10432" w:hRule="exact" w:wrap="none" w:vAnchor="page" w:hAnchor="page" w:x="2726" w:y="3794"/>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The slot in the cam activates the vertical scissor bar, and the disc-riveted to the cam serves to allow the handle to move the cam. Please note that the rivet in the disc attached to the cam is designed to shear off if abnormal pressure is wrought upon the handle. In this</w:t>
      </w:r>
    </w:p>
    <w:p>
      <w:pPr>
        <w:pStyle w:val="Style52"/>
        <w:framePr w:w="5131" w:h="9950" w:hRule="exact" w:wrap="none" w:vAnchor="page" w:hAnchor="page" w:x="8030" w:y="4266"/>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situation, the handle would free spin and disengage</w:t>
        <w:br/>
        <w:t>itself from the cam. The slot in the cam engages the</w:t>
        <w:br/>
        <w:t>vertical scissor-action bolt activator. Each of the four</w:t>
      </w:r>
    </w:p>
    <w:p>
      <w:pPr>
        <w:pStyle w:val="Style52"/>
        <w:framePr w:w="5131" w:h="9950" w:hRule="exact" w:wrap="none" w:vAnchor="page" w:hAnchor="page" w:x="8030" w:y="4266"/>
        <w:widowControl w:val="0"/>
        <w:keepNext w:val="0"/>
        <w:keepLines w:val="0"/>
        <w:shd w:val="clear" w:color="auto" w:fill="auto"/>
        <w:bidi w:val="0"/>
        <w:jc w:val="left"/>
        <w:spacing w:before="0" w:after="0" w:line="329" w:lineRule="exact"/>
        <w:ind w:left="2156" w:right="0" w:firstLine="0"/>
      </w:pPr>
      <w:r>
        <w:rPr>
          <w:lang w:val="en-US" w:eastAsia="en-US" w:bidi="en-US"/>
          <w:w w:val="100"/>
          <w:spacing w:val="0"/>
          <w:color w:val="000000"/>
          <w:position w:val="0"/>
        </w:rPr>
        <w:t>bolts is connected to a plate</w:t>
        <w:br/>
        <w:t>that has slanted slots cut into</w:t>
        <w:br/>
        <w:t>it. As the cam turns, it acti</w:t>
        <w:t>-</w:t>
        <w:br/>
        <w:t>vates the vertical slide up and</w:t>
        <w:br/>
        <w:t>down, which in turn slides the</w:t>
        <w:br/>
        <w:t>door bolts in or out. The heel</w:t>
        <w:br/>
        <w:t>of the cam, when it is down</w:t>
        <w:br/>
        <w:t>and in a locked position, keeps</w:t>
        <w:br/>
        <w:t>the hinged blocked in and</w:t>
        <w:br/>
        <w:t>tight against the vertical slide</w:t>
        <w:br/>
        <w:t>bar, preventing that bar from</w:t>
        <w:br/>
        <w:t>moving. When the combina</w:t>
        <w:t>-</w:t>
        <w:br/>
        <w:t>tion lock bolt is retracted, the</w:t>
        <w:br/>
        <w:t>handle cam is allowed to move</w:t>
        <w:br/>
        <w:t>upward. As it moves upward,</w:t>
        <w:br/>
        <w:t>the heel of the cam releases its</w:t>
        <w:br/>
        <w:t>hold on the hinge block, which</w:t>
        <w:br/>
        <w:t>is spring-loaded and shifted</w:t>
        <w:br/>
        <w:t>backward to allow the vertical</w:t>
      </w:r>
    </w:p>
    <w:p>
      <w:pPr>
        <w:pStyle w:val="Style52"/>
        <w:framePr w:w="5131" w:h="9950" w:hRule="exact" w:wrap="none" w:vAnchor="page" w:hAnchor="page" w:x="8030" w:y="4266"/>
        <w:widowControl w:val="0"/>
        <w:keepNext w:val="0"/>
        <w:keepLines w:val="0"/>
        <w:shd w:val="clear" w:color="auto" w:fill="auto"/>
        <w:bidi w:val="0"/>
        <w:jc w:val="left"/>
        <w:spacing w:before="0" w:after="0" w:line="329" w:lineRule="exact"/>
        <w:ind w:left="20" w:right="0" w:firstLine="0"/>
      </w:pPr>
      <w:r>
        <w:rPr>
          <w:lang w:val="en-US" w:eastAsia="en-US" w:bidi="en-US"/>
          <w:w w:val="100"/>
          <w:spacing w:val="0"/>
          <w:color w:val="000000"/>
          <w:position w:val="0"/>
        </w:rPr>
        <w:t>bolt bar to move upward. All the movements are nec</w:t>
        <w:t>-</w:t>
        <w:br/>
        <w:t>essary for this safe to open. The relocker plunger is</w:t>
        <w:br/>
        <w:t>placed under the combination lock and is held in a</w:t>
        <w:br/>
        <w:t>cocked position at a multi-faceted plate fastened to</w:t>
        <w:br/>
        <w:t>the lock box cover. If the lock is punched and burglar</w:t>
        <w:t>-</w:t>
        <w:br/>
        <w:t>ized, the retainer releases the spring-loaded plunger,</w:t>
        <w:br/>
        <w:t>which in turn smashes into the rear of the holding</w:t>
        <w:br/>
        <w:t>block. The spring is severe and does not allow the</w:t>
      </w:r>
    </w:p>
    <w:p>
      <w:pPr>
        <w:framePr w:wrap="none" w:vAnchor="page" w:hAnchor="page" w:x="5913" w:y="5780"/>
        <w:widowControl w:val="0"/>
        <w:rPr>
          <w:sz w:val="2"/>
          <w:szCs w:val="2"/>
        </w:rPr>
      </w:pPr>
      <w:r>
        <w:pict>
          <v:shape id="_x0000_s1076" type="#_x0000_t75" style="width:197pt;height:259pt;">
            <v:imagedata r:id="rId105" r:href="rId106"/>
          </v:shape>
        </w:pict>
      </w:r>
    </w:p>
    <w:p>
      <w:pPr>
        <w:pStyle w:val="Style158"/>
        <w:framePr w:wrap="none" w:vAnchor="page" w:hAnchor="page" w:x="3369" w:y="154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43.4pt;margin-top:35.8pt;width:323.05pt;height:206.9pt;z-index:-251658240;mso-position-horizontal-relative:page;mso-position-vertical-relative:page;z-index:-251658710" fillcolor="#0D0A0C" stroked="f"/>
        </w:pict>
      </w:r>
    </w:p>
    <w:p>
      <w:pPr>
        <w:framePr w:wrap="none" w:vAnchor="page" w:hAnchor="page" w:x="2879" w:y="727"/>
        <w:widowControl w:val="0"/>
        <w:rPr>
          <w:sz w:val="2"/>
          <w:szCs w:val="2"/>
        </w:rPr>
      </w:pPr>
      <w:r>
        <w:pict>
          <v:shape id="_x0000_s1077" type="#_x0000_t75" style="width:322pt;height:206pt;">
            <v:imagedata r:id="rId107" r:href="rId108"/>
          </v:shape>
        </w:pict>
      </w:r>
    </w:p>
    <w:p>
      <w:pPr>
        <w:pStyle w:val="Style52"/>
        <w:framePr w:w="4982" w:h="9467" w:hRule="exact" w:wrap="none" w:vAnchor="page" w:hAnchor="page" w:x="2811" w:y="5139"/>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bolt to move. Even with the lock completely off,</w:t>
        <w:br/>
        <w:t>the handle cam cannot move to open this safe with</w:t>
        <w:br/>
        <w:t>the relocker fired, and it cannot be shifted back out</w:t>
        <w:br/>
        <w:t>of the way The square-shaped plunger fits into an</w:t>
        <w:br/>
        <w:t>exact square bearing hole, and when the plunger</w:t>
        <w:br/>
        <w:t>moves out of the square hole, it locks into a slot</w:t>
        <w:br/>
        <w:t>cut out for the purpose of deadlocking. Further,</w:t>
        <w:br/>
        <w:t>the relocker retainer also elevates upward to cover</w:t>
        <w:br/>
        <w:t>the handle cam. If the handle cam is punched, it</w:t>
        <w:br/>
        <w:t>shifts the retainer out of position and releases</w:t>
        <w:br/>
        <w:t>its hold on the relocker plunger.</w:t>
      </w:r>
    </w:p>
    <w:p>
      <w:pPr>
        <w:pStyle w:val="Style52"/>
        <w:framePr w:w="4982" w:h="9467" w:hRule="exact" w:wrap="none" w:vAnchor="page" w:hAnchor="page" w:x="2811" w:y="5139"/>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There are several ways of opening these TL-30S,</w:t>
        <w:br/>
        <w:t>depending on how and why they are locked up.</w:t>
      </w:r>
    </w:p>
    <w:p>
      <w:pPr>
        <w:pStyle w:val="Style52"/>
        <w:framePr w:w="4982" w:h="9467" w:hRule="exact" w:wrap="none" w:vAnchor="page" w:hAnchor="page" w:x="2811" w:y="5139"/>
        <w:widowControl w:val="0"/>
        <w:keepNext w:val="0"/>
        <w:keepLines w:val="0"/>
        <w:shd w:val="clear" w:color="auto" w:fill="auto"/>
        <w:bidi w:val="0"/>
        <w:jc w:val="left"/>
        <w:spacing w:before="0" w:after="82" w:line="329" w:lineRule="exact"/>
        <w:ind w:left="0" w:right="0" w:firstLine="0"/>
      </w:pPr>
      <w:r>
        <w:rPr>
          <w:lang w:val="en-US" w:eastAsia="en-US" w:bidi="en-US"/>
          <w:w w:val="100"/>
          <w:spacing w:val="0"/>
          <w:color w:val="000000"/>
          <w:position w:val="0"/>
        </w:rPr>
        <w:t>Here are some considerations:</w:t>
      </w:r>
    </w:p>
    <w:p>
      <w:pPr>
        <w:pStyle w:val="Style52"/>
        <w:framePr w:w="4982" w:h="9467" w:hRule="exact" w:wrap="none" w:vAnchor="page" w:hAnchor="page" w:x="2811" w:y="5139"/>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In the case of a lost or unknown combination,</w:t>
        <w:br/>
        <w:t>when the safe is in normal mode, try</w:t>
        <w:br/>
        <w:t>manipulation. Group 2 locks can be</w:t>
      </w:r>
    </w:p>
    <w:p>
      <w:pPr>
        <w:pStyle w:val="Style52"/>
        <w:framePr w:w="4982" w:h="9467" w:hRule="exact" w:wrap="none" w:vAnchor="page" w:hAnchor="page" w:x="2811" w:y="5139"/>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manipulated. If this procedure fails, then</w:t>
        <w:br/>
        <w:t>drill for the wheels. Pull the dial with any</w:t>
        <w:br/>
        <w:t>good quality dial puller, remove the dial</w:t>
        <w:br/>
        <w:t>ring and drill a 1/4” hole one inch out</w:t>
        <w:br/>
        <w:t>from the dial center at 95. Drill through 1</w:t>
        <w:br/>
        <w:t>1/2” of solid steel, switch to carbide drill</w:t>
        <w:br/>
        <w:t>bits, then through a hardened steel guard</w:t>
        <w:br/>
        <w:t>plate (about 1/8” thick). Entering the</w:t>
        <w:br/>
        <w:t>Zamack lock box, proceed slowly and</w:t>
        <w:br/>
        <w:t>deliberately so as not to lunge into the</w:t>
        <w:br/>
        <w:t>wheels upon breakthrough. Install a tem</w:t>
        <w:t>-</w:t>
      </w:r>
    </w:p>
    <w:p>
      <w:pPr>
        <w:pStyle w:val="Style52"/>
        <w:framePr w:w="5213" w:h="10406" w:hRule="exact" w:wrap="none" w:vAnchor="page" w:hAnchor="page" w:x="8120" w:y="684"/>
        <w:widowControl w:val="0"/>
        <w:keepNext w:val="0"/>
        <w:keepLines w:val="0"/>
        <w:shd w:val="clear" w:color="auto" w:fill="auto"/>
        <w:bidi w:val="0"/>
        <w:jc w:val="left"/>
        <w:spacing w:before="0" w:after="84" w:line="334" w:lineRule="exact"/>
        <w:ind w:left="1373" w:right="0" w:firstLine="0"/>
      </w:pPr>
      <w:r>
        <w:rPr>
          <w:lang w:val="en-US" w:eastAsia="en-US" w:bidi="en-US"/>
          <w:w w:val="100"/>
          <w:spacing w:val="0"/>
          <w:color w:val="000000"/>
          <w:position w:val="0"/>
        </w:rPr>
        <w:t>porary dial on the remains of the</w:t>
        <w:br/>
        <w:t>spindle shaft and dial the safe open.</w:t>
      </w:r>
    </w:p>
    <w:p>
      <w:pPr>
        <w:pStyle w:val="Style52"/>
        <w:framePr w:w="5213" w:h="10406" w:hRule="exact" w:wrap="none" w:vAnchor="page" w:hAnchor="page" w:x="8120" w:y="684"/>
        <w:widowControl w:val="0"/>
        <w:keepNext w:val="0"/>
        <w:keepLines w:val="0"/>
        <w:shd w:val="clear" w:color="auto" w:fill="auto"/>
        <w:bidi w:val="0"/>
        <w:jc w:val="left"/>
        <w:spacing w:before="0" w:after="80" w:line="329" w:lineRule="exact"/>
        <w:ind w:left="1373" w:right="0" w:firstLine="0"/>
      </w:pPr>
      <w:r>
        <w:rPr>
          <w:lang w:val="en-US" w:eastAsia="en-US" w:bidi="en-US"/>
          <w:w w:val="100"/>
          <w:spacing w:val="0"/>
          <w:color w:val="000000"/>
          <w:position w:val="0"/>
        </w:rPr>
        <w:t>If the lock is punched and the safe</w:t>
        <w:br/>
        <w:t>is burglarized, drill for the relocker</w:t>
        <w:br/>
        <w:t>plunger. Drill a 1/4” hole (or larger if</w:t>
        <w:br/>
        <w:t>needed) 1 3/4” down from the handle</w:t>
        <w:br/>
        <w:t>center and 1/4” to the right. Once</w:t>
        <w:br/>
        <w:t>sighted, don’t try to slide it back,</w:t>
        <w:br/>
        <w:t>because it won’t go. The best thing</w:t>
        <w:br/>
        <w:t>to do is smash it inward and knock</w:t>
        <w:br/>
        <w:t>it out of the way.</w:t>
      </w:r>
    </w:p>
    <w:p>
      <w:pPr>
        <w:pStyle w:val="Style52"/>
        <w:framePr w:w="5213" w:h="10406" w:hRule="exact" w:wrap="none" w:vAnchor="page" w:hAnchor="page" w:x="8120" w:y="684"/>
        <w:widowControl w:val="0"/>
        <w:keepNext w:val="0"/>
        <w:keepLines w:val="0"/>
        <w:shd w:val="clear" w:color="auto" w:fill="auto"/>
        <w:bidi w:val="0"/>
        <w:jc w:val="left"/>
        <w:spacing w:before="0" w:after="0" w:line="329" w:lineRule="exact"/>
        <w:ind w:left="1373" w:right="0" w:firstLine="0"/>
      </w:pPr>
      <w:r>
        <w:rPr>
          <w:lang w:val="en-US" w:eastAsia="en-US" w:bidi="en-US"/>
          <w:w w:val="100"/>
          <w:spacing w:val="0"/>
          <w:color w:val="000000"/>
          <w:position w:val="0"/>
        </w:rPr>
        <w:t>If there is a malfunction within the</w:t>
        <w:br/>
        <w:t>lock itself and it will not dial open,</w:t>
        <w:br/>
        <w:t>you can drill for the tip of the handle</w:t>
      </w:r>
    </w:p>
    <w:p>
      <w:pPr>
        <w:pStyle w:val="Style52"/>
        <w:framePr w:w="5213" w:h="10406" w:hRule="exact" w:wrap="none" w:vAnchor="page" w:hAnchor="page" w:x="8120" w:y="684"/>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cam, and along with it, a corner of the lock bolt. Drill</w:t>
        <w:br/>
        <w:t>2” right of the handle center and 1/2” down. Sight the</w:t>
        <w:br/>
        <w:t>cam tip and the lock bolt and run the drill bit straight</w:t>
        <w:br/>
        <w:t>through, cutting out a little of each until the cam</w:t>
        <w:br/>
        <w:t>turns upward.</w:t>
      </w:r>
    </w:p>
    <w:p>
      <w:pPr>
        <w:pStyle w:val="Style52"/>
        <w:framePr w:w="5213" w:h="10406" w:hRule="exact" w:wrap="none" w:vAnchor="page" w:hAnchor="page" w:x="8120" w:y="684"/>
        <w:widowControl w:val="0"/>
        <w:keepNext w:val="0"/>
        <w:keepLines w:val="0"/>
        <w:shd w:val="clear" w:color="auto" w:fill="auto"/>
        <w:bidi w:val="0"/>
        <w:jc w:val="left"/>
        <w:spacing w:before="0" w:after="569" w:line="329" w:lineRule="exact"/>
        <w:ind w:left="0" w:right="0" w:firstLine="0"/>
      </w:pPr>
      <w:r>
        <w:rPr>
          <w:lang w:val="en-US" w:eastAsia="en-US" w:bidi="en-US"/>
          <w:w w:val="100"/>
          <w:spacing w:val="0"/>
          <w:color w:val="000000"/>
          <w:position w:val="0"/>
        </w:rPr>
        <w:t>If the shear screw snaps off and the handle comes free (spinning and disconnected), drill around the side of the safe. Measure down from the handle center 1 1/2”. Carry this line over to the side of the safe and, using that plane, measure back along the side 2 1/2”. Sight the hinged block and use a long thin probe to push in on the block. This will move the handle cam, which in turn moves the vertical bolt bar, retracting the bolts. Q</w:t>
      </w:r>
    </w:p>
    <w:p>
      <w:pPr>
        <w:pStyle w:val="Style176"/>
        <w:framePr w:w="5213" w:h="10406" w:hRule="exact" w:wrap="none" w:vAnchor="page" w:hAnchor="page" w:x="8120" w:y="684"/>
        <w:widowControl w:val="0"/>
        <w:keepNext w:val="0"/>
        <w:keepLines w:val="0"/>
        <w:shd w:val="clear" w:color="auto" w:fill="auto"/>
        <w:bidi w:val="0"/>
        <w:jc w:val="left"/>
        <w:spacing w:before="0" w:after="0" w:line="268" w:lineRule="exact"/>
        <w:ind w:left="2500" w:right="0" w:firstLine="0"/>
      </w:pPr>
      <w:r>
        <w:rPr>
          <w:lang w:val="en-US" w:eastAsia="en-US" w:bidi="en-US"/>
          <w:sz w:val="24"/>
          <w:szCs w:val="24"/>
          <w:w w:val="100"/>
          <w:spacing w:val="0"/>
          <w:color w:val="000000"/>
          <w:position w:val="0"/>
        </w:rPr>
        <w:t>Shear Screw</w:t>
      </w:r>
    </w:p>
    <w:p>
      <w:pPr>
        <w:framePr w:wrap="none" w:vAnchor="page" w:hAnchor="page" w:x="7482" w:y="11076"/>
        <w:widowControl w:val="0"/>
        <w:rPr>
          <w:sz w:val="2"/>
          <w:szCs w:val="2"/>
        </w:rPr>
      </w:pPr>
      <w:r>
        <w:pict>
          <v:shape id="_x0000_s1078" type="#_x0000_t75" style="width:278pt;height:169pt;">
            <v:imagedata r:id="rId109" r:href="rId110"/>
          </v:shape>
        </w:pict>
      </w:r>
    </w:p>
    <w:p>
      <w:pPr>
        <w:framePr w:wrap="none" w:vAnchor="page" w:hAnchor="page" w:x="12719" w:y="15175"/>
        <w:widowControl w:val="0"/>
        <w:rPr>
          <w:sz w:val="2"/>
          <w:szCs w:val="2"/>
        </w:rPr>
      </w:pPr>
      <w:r>
        <w:pict>
          <v:shape id="_x0000_s1079" type="#_x0000_t75" style="width:28pt;height:16pt;">
            <v:imagedata r:id="rId111" r:href="rId112"/>
          </v:shape>
        </w:pict>
      </w:r>
    </w:p>
    <w:p>
      <w:pPr>
        <w:pStyle w:val="Style158"/>
        <w:framePr w:wrap="none" w:vAnchor="page" w:hAnchor="page" w:x="10727" w:y="15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590.95pt;margin-top:630.65pt;width:21.6pt;height:51.6pt;z-index:-251658240;mso-position-horizontal-relative:page;mso-position-vertical-relative:page;z-index:-251658709" fillcolor="#362A35" stroked="f"/>
        </w:pict>
      </w:r>
      <w:r>
        <w:pict>
          <v:rect style="position:absolute;margin-left:421.5pt;margin-top:344.3pt;width:216.7pt;height:145.9pt;z-index:-251658240;mso-position-horizontal-relative:page;mso-position-vertical-relative:page;z-index:-251658708" fillcolor="#130E12" stroked="f"/>
        </w:pict>
      </w:r>
    </w:p>
    <w:p>
      <w:pPr>
        <w:pStyle w:val="Style272"/>
        <w:framePr w:wrap="none" w:vAnchor="page" w:hAnchor="page" w:x="2676" w:y="759"/>
        <w:widowControl w:val="0"/>
        <w:keepNext w:val="0"/>
        <w:keepLines w:val="0"/>
        <w:shd w:val="clear" w:color="auto" w:fill="auto"/>
        <w:bidi w:val="0"/>
        <w:jc w:val="left"/>
        <w:spacing w:before="0" w:after="0" w:line="664" w:lineRule="exact"/>
        <w:ind w:left="0" w:right="0" w:firstLine="0"/>
      </w:pPr>
      <w:bookmarkStart w:id="32" w:name="bookmark32"/>
      <w:r>
        <w:rPr>
          <w:lang w:val="en-US" w:eastAsia="en-US" w:bidi="en-US"/>
          <w:w w:val="100"/>
          <w:spacing w:val="0"/>
          <w:color w:val="000000"/>
          <w:position w:val="0"/>
        </w:rPr>
        <w:t>Blazing Through the New</w:t>
      </w:r>
      <w:bookmarkEnd w:id="32"/>
    </w:p>
    <w:p>
      <w:pPr>
        <w:pStyle w:val="Style272"/>
        <w:framePr w:wrap="none" w:vAnchor="page" w:hAnchor="page" w:x="2676" w:y="1683"/>
        <w:widowControl w:val="0"/>
        <w:keepNext w:val="0"/>
        <w:keepLines w:val="0"/>
        <w:shd w:val="clear" w:color="auto" w:fill="auto"/>
        <w:bidi w:val="0"/>
        <w:jc w:val="left"/>
        <w:spacing w:before="0" w:after="0" w:line="664" w:lineRule="exact"/>
        <w:ind w:left="43" w:right="0" w:firstLine="0"/>
      </w:pPr>
      <w:bookmarkStart w:id="33" w:name="bookmark33"/>
      <w:r>
        <w:rPr>
          <w:lang w:val="en-US" w:eastAsia="en-US" w:bidi="en-US"/>
          <w:w w:val="100"/>
          <w:spacing w:val="0"/>
          <w:color w:val="000000"/>
          <w:position w:val="0"/>
        </w:rPr>
        <w:t>2002 Chevy Trailblazer</w:t>
      </w:r>
      <w:bookmarkEnd w:id="33"/>
    </w:p>
    <w:p>
      <w:pPr>
        <w:pStyle w:val="Style274"/>
        <w:framePr w:wrap="none" w:vAnchor="page" w:hAnchor="page" w:x="2676" w:y="2636"/>
        <w:widowControl w:val="0"/>
        <w:keepNext w:val="0"/>
        <w:keepLines w:val="0"/>
        <w:shd w:val="clear" w:color="auto" w:fill="auto"/>
        <w:bidi w:val="0"/>
        <w:jc w:val="left"/>
        <w:spacing w:before="0" w:after="0"/>
        <w:ind w:left="33" w:right="0" w:firstLine="0"/>
      </w:pPr>
      <w:r>
        <w:rPr>
          <w:lang w:val="en-US" w:eastAsia="en-US" w:bidi="en-US"/>
          <w:w w:val="100"/>
          <w:spacing w:val="0"/>
          <w:color w:val="000000"/>
          <w:position w:val="0"/>
        </w:rPr>
        <w:t>By Jeff Trepanier, RL</w:t>
      </w:r>
    </w:p>
    <w:p>
      <w:pPr>
        <w:pStyle w:val="Style52"/>
        <w:framePr w:w="10018" w:h="3029" w:hRule="exact" w:wrap="none" w:vAnchor="page" w:hAnchor="page" w:x="2676" w:y="3168"/>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As the SUV craze continues to unfold,</w:t>
      </w:r>
    </w:p>
    <w:p>
      <w:pPr>
        <w:pStyle w:val="Style52"/>
        <w:framePr w:w="10018" w:h="3029" w:hRule="exact" w:wrap="none" w:vAnchor="page" w:hAnchor="page" w:x="2676" w:y="3168"/>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Chevy recently unveiled its all-new</w:t>
        <w:br/>
        <w:t>Trailblazer for 2002. As far as the</w:t>
        <w:br/>
        <w:t>whole SUV family is concerned, the</w:t>
        <w:br/>
        <w:t>body styles don't present drastic</w:t>
        <w:br/>
        <w:t>differences for locksmiths servicing</w:t>
        <w:br/>
        <w:t>them. But the new Trailblazer has a</w:t>
        <w:br/>
        <w:t>few different twists and turns that</w:t>
        <w:br/>
        <w:t>are worth studying. Let’s take a look:</w:t>
      </w:r>
    </w:p>
    <w:p>
      <w:pPr>
        <w:framePr w:wrap="none" w:vAnchor="page" w:hAnchor="page" w:x="3405" w:y="6858"/>
        <w:widowControl w:val="0"/>
        <w:rPr>
          <w:sz w:val="2"/>
          <w:szCs w:val="2"/>
        </w:rPr>
      </w:pPr>
      <w:r>
        <w:pict>
          <v:shape id="_x0000_s1080" type="#_x0000_t75" style="width:217pt;height:146pt;">
            <v:imagedata r:id="rId113" r:href="rId114"/>
          </v:shape>
        </w:pict>
      </w:r>
    </w:p>
    <w:p>
      <w:pPr>
        <w:framePr w:wrap="none" w:vAnchor="page" w:hAnchor="page" w:x="8431" w:y="6887"/>
        <w:widowControl w:val="0"/>
        <w:rPr>
          <w:sz w:val="2"/>
          <w:szCs w:val="2"/>
        </w:rPr>
      </w:pPr>
      <w:r>
        <w:pict>
          <v:shape id="_x0000_s1081" type="#_x0000_t75" style="width:217pt;height:146pt;">
            <v:imagedata r:id="rId115" r:href="rId116"/>
          </v:shape>
        </w:pict>
      </w:r>
    </w:p>
    <w:p>
      <w:pPr>
        <w:pStyle w:val="Style143"/>
        <w:framePr w:w="10018" w:h="466" w:hRule="exact" w:wrap="none" w:vAnchor="page" w:hAnchor="page" w:x="2676" w:y="9829"/>
        <w:widowControl w:val="0"/>
        <w:keepNext w:val="0"/>
        <w:keepLines w:val="0"/>
        <w:shd w:val="clear" w:color="auto" w:fill="auto"/>
        <w:bidi w:val="0"/>
        <w:jc w:val="center"/>
        <w:spacing w:before="0" w:after="0" w:line="216" w:lineRule="exact"/>
        <w:ind w:left="940" w:right="5107" w:firstLine="0"/>
      </w:pPr>
      <w:r>
        <w:rPr>
          <w:lang w:val="en-US" w:eastAsia="en-US" w:bidi="en-US"/>
          <w:w w:val="100"/>
          <w:spacing w:val="0"/>
          <w:color w:val="000000"/>
          <w:position w:val="0"/>
        </w:rPr>
        <w:t>1. Close-up of the rear hatch push-button. Note there is no</w:t>
        <w:br/>
        <w:t>longer a keyway for the rear lock.</w:t>
      </w:r>
    </w:p>
    <w:p>
      <w:pPr>
        <w:pStyle w:val="Style22"/>
        <w:framePr w:wrap="none" w:vAnchor="page" w:hAnchor="page" w:x="8873" w:y="986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2. Passenger's side door handle with no door lock.</w:t>
      </w:r>
    </w:p>
    <w:p>
      <w:pPr>
        <w:framePr w:wrap="none" w:vAnchor="page" w:hAnchor="page" w:x="3420" w:y="10770"/>
        <w:widowControl w:val="0"/>
        <w:rPr>
          <w:sz w:val="2"/>
          <w:szCs w:val="2"/>
        </w:rPr>
      </w:pPr>
      <w:r>
        <w:pict>
          <v:shape id="_x0000_s1082" type="#_x0000_t75" style="width:218pt;height:145pt;">
            <v:imagedata r:id="rId117" r:href="rId118"/>
          </v:shape>
        </w:pict>
      </w:r>
    </w:p>
    <w:p>
      <w:pPr>
        <w:pStyle w:val="Style143"/>
        <w:numPr>
          <w:ilvl w:val="0"/>
          <w:numId w:val="13"/>
        </w:numPr>
        <w:framePr w:w="4253" w:h="705" w:hRule="exact" w:wrap="none" w:vAnchor="page" w:hAnchor="page" w:x="3463" w:y="13701"/>
        <w:tabs>
          <w:tab w:leader="none" w:pos="258" w:val="left"/>
        </w:tabs>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Close-up of the glove box lock and handle. The keyway is up and down, indicating the unlocked position. This lock can be picked. A quarter turn clockwise will lock the glove box.</w:t>
      </w:r>
    </w:p>
    <w:p>
      <w:pPr>
        <w:framePr w:wrap="none" w:vAnchor="page" w:hAnchor="page" w:x="8441" w:y="10785"/>
        <w:widowControl w:val="0"/>
        <w:rPr>
          <w:sz w:val="2"/>
          <w:szCs w:val="2"/>
        </w:rPr>
      </w:pPr>
      <w:r>
        <w:pict>
          <v:shape id="_x0000_s1083" type="#_x0000_t75" style="width:217pt;height:145pt;">
            <v:imagedata r:id="rId119" r:href="rId120"/>
          </v:shape>
        </w:pict>
      </w:r>
    </w:p>
    <w:p>
      <w:pPr>
        <w:pStyle w:val="Style143"/>
        <w:numPr>
          <w:ilvl w:val="0"/>
          <w:numId w:val="13"/>
        </w:numPr>
        <w:framePr w:w="4152" w:h="685" w:hRule="exact" w:wrap="none" w:vAnchor="page" w:hAnchor="page" w:x="8541" w:y="13734"/>
        <w:tabs>
          <w:tab w:leader="none" w:pos="255" w:val="left"/>
        </w:tabs>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Shows the stop at the back of the glove box located in the center. By lifting up on this U-shaped wire, you will be able to fully open the glove box for further disassembly.</w:t>
      </w:r>
    </w:p>
    <w:p>
      <w:pPr>
        <w:pStyle w:val="Style158"/>
        <w:framePr w:wrap="none" w:vAnchor="page" w:hAnchor="page" w:x="3319" w:y="154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r>
        <w:pict>
          <v:shape id="_x0000_s1084" type="#_x0000_t75" style="position:absolute;margin-left:311.1pt;margin-top:95.45pt;width:373.45pt;height:237.1pt;z-index:-251658707;mso-wrap-distance-left:5pt;mso-wrap-distance-right:5pt;mso-position-horizontal-relative:page;mso-position-vertical-relative:page" wrapcoords="0 0">
            <v:imagedata r:id="rId121" r:href="rId122"/>
            <w10:wrap anchorx="page" anchory="page"/>
          </v:shape>
        </w:pict>
      </w:r>
    </w:p>
    <w:p>
      <w:pPr>
        <w:widowControl w:val="0"/>
        <w:rPr>
          <w:sz w:val="2"/>
          <w:szCs w:val="2"/>
        </w:rPr>
      </w:pPr>
      <w:r>
        <w:pict>
          <v:rect style="position:absolute;margin-left:644.5pt;margin-top:383.45pt;width:20.4pt;height:12.5pt;z-index:-251658240;mso-position-horizontal-relative:page;mso-position-vertical-relative:page;z-index:-251658706" fillcolor="#0E090D" stroked="f"/>
        </w:pict>
      </w:r>
      <w:r>
        <w:pict>
          <v:rect style="position:absolute;margin-left:290.75pt;margin-top:590.05pt;width:7.9pt;height:21.6pt;z-index:-251658240;mso-position-horizontal-relative:page;mso-position-vertical-relative:page;z-index:-251658705" fillcolor="#100B0D" stroked="f"/>
        </w:pict>
      </w:r>
    </w:p>
    <w:p>
      <w:pPr>
        <w:framePr w:wrap="none" w:vAnchor="page" w:hAnchor="page" w:x="2879" w:y="710"/>
        <w:widowControl w:val="0"/>
        <w:rPr>
          <w:sz w:val="2"/>
          <w:szCs w:val="2"/>
        </w:rPr>
      </w:pPr>
      <w:r>
        <w:pict>
          <v:shape id="_x0000_s1085" type="#_x0000_t75" style="width:217pt;height:146pt;">
            <v:imagedata r:id="rId123" r:href="rId124"/>
          </v:shape>
        </w:pict>
      </w:r>
    </w:p>
    <w:p>
      <w:pPr>
        <w:pStyle w:val="Style143"/>
        <w:numPr>
          <w:ilvl w:val="0"/>
          <w:numId w:val="13"/>
        </w:numPr>
        <w:framePr w:w="3941" w:h="694" w:hRule="exact" w:wrap="none" w:vAnchor="page" w:hAnchor="page" w:x="3085" w:y="3696"/>
        <w:tabs>
          <w:tab w:leader="none" w:pos="253"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Shows the glove box fully opened. Also seen are seven Phillips screws that need to be removed. Now you can remove the cover.</w:t>
      </w:r>
    </w:p>
    <w:p>
      <w:pPr>
        <w:framePr w:wrap="none" w:vAnchor="page" w:hAnchor="page" w:x="8994" w:y="686"/>
        <w:widowControl w:val="0"/>
        <w:rPr>
          <w:sz w:val="2"/>
          <w:szCs w:val="2"/>
        </w:rPr>
      </w:pPr>
      <w:r>
        <w:pict>
          <v:shape id="_x0000_s1086" type="#_x0000_t75" style="width:216pt;height:146pt;">
            <v:imagedata r:id="rId125" r:href="rId126"/>
          </v:shape>
        </w:pict>
      </w:r>
    </w:p>
    <w:p>
      <w:pPr>
        <w:pStyle w:val="Style143"/>
        <w:numPr>
          <w:ilvl w:val="0"/>
          <w:numId w:val="13"/>
        </w:numPr>
        <w:framePr w:w="4152" w:h="497" w:hRule="exact" w:wrap="none" w:vAnchor="page" w:hAnchor="page" w:x="9085" w:y="3660"/>
        <w:tabs>
          <w:tab w:leader="none" w:pos="264" w:val="left"/>
        </w:tabs>
        <w:widowControl w:val="0"/>
        <w:keepNext w:val="0"/>
        <w:keepLines w:val="0"/>
        <w:shd w:val="clear" w:color="auto" w:fill="auto"/>
        <w:bidi w:val="0"/>
        <w:jc w:val="left"/>
        <w:spacing w:before="0" w:after="0" w:line="218" w:lineRule="exact"/>
        <w:ind w:left="1040" w:right="0"/>
      </w:pPr>
      <w:r>
        <w:rPr>
          <w:lang w:val="en-US" w:eastAsia="en-US" w:bidi="en-US"/>
          <w:w w:val="100"/>
          <w:spacing w:val="0"/>
          <w:color w:val="000000"/>
          <w:position w:val="0"/>
        </w:rPr>
        <w:t>Shows the glove box cover removed, exposing the locking handle assembly and the latch.</w:t>
      </w:r>
    </w:p>
    <w:p>
      <w:pPr>
        <w:framePr w:wrap="none" w:vAnchor="page" w:hAnchor="page" w:x="2893" w:y="5044"/>
        <w:widowControl w:val="0"/>
        <w:rPr>
          <w:sz w:val="2"/>
          <w:szCs w:val="2"/>
        </w:rPr>
      </w:pPr>
      <w:r>
        <w:pict>
          <v:shape id="_x0000_s1087" type="#_x0000_t75" style="width:217pt;height:145pt;">
            <v:imagedata r:id="rId127" r:href="rId128"/>
          </v:shape>
        </w:pict>
      </w:r>
    </w:p>
    <w:p>
      <w:pPr>
        <w:pStyle w:val="Style22"/>
        <w:framePr w:wrap="none" w:vAnchor="page" w:hAnchor="page" w:x="3095" w:y="804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7. Close-up of the locking handle assembly and the latch.</w:t>
      </w:r>
    </w:p>
    <w:p>
      <w:pPr>
        <w:framePr w:wrap="none" w:vAnchor="page" w:hAnchor="page" w:x="9003" w:y="5030"/>
        <w:widowControl w:val="0"/>
        <w:rPr>
          <w:sz w:val="2"/>
          <w:szCs w:val="2"/>
        </w:rPr>
      </w:pPr>
      <w:r>
        <w:pict>
          <v:shape id="_x0000_s1088" type="#_x0000_t75" style="width:217pt;height:146pt;">
            <v:imagedata r:id="rId129" r:href="rId130"/>
          </v:shape>
        </w:pict>
      </w:r>
    </w:p>
    <w:p>
      <w:pPr>
        <w:pStyle w:val="Style143"/>
        <w:numPr>
          <w:ilvl w:val="0"/>
          <w:numId w:val="15"/>
        </w:numPr>
        <w:framePr w:w="10234" w:h="941" w:hRule="exact" w:wrap="none" w:vAnchor="page" w:hAnchor="page" w:x="3003" w:y="7997"/>
        <w:tabs>
          <w:tab w:leader="none" w:pos="6481" w:val="left"/>
        </w:tabs>
        <w:widowControl w:val="0"/>
        <w:keepNext w:val="0"/>
        <w:keepLines w:val="0"/>
        <w:shd w:val="clear" w:color="auto" w:fill="auto"/>
        <w:bidi w:val="0"/>
        <w:jc w:val="left"/>
        <w:spacing w:before="0" w:after="0" w:line="218" w:lineRule="exact"/>
        <w:ind w:left="6180" w:right="0" w:firstLine="0"/>
      </w:pPr>
      <w:r>
        <w:rPr>
          <w:lang w:val="en-US" w:eastAsia="en-US" w:bidi="en-US"/>
          <w:w w:val="100"/>
          <w:spacing w:val="0"/>
          <w:color w:val="000000"/>
          <w:position w:val="0"/>
        </w:rPr>
        <w:t>Close-up of the back of the glove box lock in the locked</w:t>
        <w:br/>
        <w:t>position. Also seen here is the silver color retainer (center of</w:t>
        <w:br/>
        <w:t>photo) that has to be pushed in and the glove box lock</w:t>
        <w:br/>
        <w:t>picked again and turned a quarter turn.</w:t>
      </w:r>
    </w:p>
    <w:p>
      <w:pPr>
        <w:framePr w:wrap="none" w:vAnchor="page" w:hAnchor="page" w:x="2888" w:y="9369"/>
        <w:widowControl w:val="0"/>
        <w:rPr>
          <w:sz w:val="2"/>
          <w:szCs w:val="2"/>
        </w:rPr>
      </w:pPr>
      <w:r>
        <w:pict>
          <v:shape id="_x0000_s1089" type="#_x0000_t75" style="width:216pt;height:145pt;">
            <v:imagedata r:id="rId131" r:href="rId132"/>
          </v:shape>
        </w:pict>
      </w:r>
    </w:p>
    <w:p>
      <w:pPr>
        <w:pStyle w:val="Style143"/>
        <w:numPr>
          <w:ilvl w:val="0"/>
          <w:numId w:val="15"/>
        </w:numPr>
        <w:framePr w:w="4085" w:h="922" w:hRule="exact" w:wrap="none" w:vAnchor="page" w:hAnchor="page" w:x="3003" w:y="12297"/>
        <w:tabs>
          <w:tab w:leader="none" w:pos="298" w:val="left"/>
        </w:tabs>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Shown is the position of the locking plug to be removed from the housing by simply pushing forward from the back. Note that the cut-out in the black lock plug must be lined up with the housing retainer for easy removal.</w:t>
      </w:r>
    </w:p>
    <w:p>
      <w:pPr>
        <w:framePr w:wrap="none" w:vAnchor="page" w:hAnchor="page" w:x="8994" w:y="9335"/>
        <w:widowControl w:val="0"/>
        <w:rPr>
          <w:sz w:val="2"/>
          <w:szCs w:val="2"/>
        </w:rPr>
      </w:pPr>
      <w:r>
        <w:pict>
          <v:shape id="_x0000_s1090" type="#_x0000_t75" style="width:216pt;height:147pt;">
            <v:imagedata r:id="rId133" r:href="rId134"/>
          </v:shape>
        </w:pict>
      </w:r>
    </w:p>
    <w:p>
      <w:pPr>
        <w:pStyle w:val="Style143"/>
        <w:numPr>
          <w:ilvl w:val="0"/>
          <w:numId w:val="15"/>
        </w:numPr>
        <w:framePr w:w="3936" w:h="487" w:hRule="exact" w:wrap="none" w:vAnchor="page" w:hAnchor="page" w:x="9195" w:y="12297"/>
        <w:tabs>
          <w:tab w:leader="none" w:pos="334" w:val="left"/>
        </w:tabs>
        <w:widowControl w:val="0"/>
        <w:keepNext w:val="0"/>
        <w:keepLines w:val="0"/>
        <w:shd w:val="clear" w:color="auto" w:fill="auto"/>
        <w:bidi w:val="0"/>
        <w:jc w:val="left"/>
        <w:spacing w:before="0" w:after="0" w:line="218" w:lineRule="exact"/>
        <w:ind w:left="320" w:right="0" w:hanging="320"/>
      </w:pPr>
      <w:r>
        <w:rPr>
          <w:lang w:val="en-US" w:eastAsia="en-US" w:bidi="en-US"/>
          <w:w w:val="100"/>
          <w:spacing w:val="0"/>
          <w:color w:val="000000"/>
          <w:position w:val="0"/>
        </w:rPr>
        <w:t>The glove box locking plug with four wafers and the retainer. The wafer positions are 7, 8, 9 and 10.</w:t>
      </w:r>
    </w:p>
    <w:p>
      <w:pPr>
        <w:pStyle w:val="Style158"/>
        <w:framePr w:wrap="none" w:vAnchor="page" w:hAnchor="page" w:x="10751" w:y="154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framePr w:wrap="none" w:vAnchor="page" w:hAnchor="page" w:x="2729" w:y="645"/>
        <w:widowControl w:val="0"/>
        <w:rPr>
          <w:sz w:val="2"/>
          <w:szCs w:val="2"/>
        </w:rPr>
      </w:pPr>
      <w:r>
        <w:pict>
          <v:shape id="_x0000_s1091" type="#_x0000_t75" style="width:217pt;height:147pt;">
            <v:imagedata r:id="rId135" r:href="rId136"/>
          </v:shape>
        </w:pict>
      </w:r>
    </w:p>
    <w:p>
      <w:pPr>
        <w:pStyle w:val="Style143"/>
        <w:numPr>
          <w:ilvl w:val="0"/>
          <w:numId w:val="15"/>
        </w:numPr>
        <w:framePr w:w="4123" w:h="694" w:hRule="exact" w:wrap="none" w:vAnchor="page" w:hAnchor="page" w:x="2835" w:y="3657"/>
        <w:tabs>
          <w:tab w:leader="none" w:pos="346"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driver's side front door panel. There is a reflector on the lower left corner of the panel. This is not a light, so there is nothing to unplug.</w:t>
      </w:r>
    </w:p>
    <w:p>
      <w:pPr>
        <w:framePr w:wrap="none" w:vAnchor="page" w:hAnchor="page" w:x="8844" w:y="683"/>
        <w:widowControl w:val="0"/>
        <w:rPr>
          <w:sz w:val="2"/>
          <w:szCs w:val="2"/>
        </w:rPr>
      </w:pPr>
      <w:r>
        <w:pict>
          <v:shape id="_x0000_s1092" type="#_x0000_t75" style="width:217pt;height:145pt;">
            <v:imagedata r:id="rId137" r:href="rId138"/>
          </v:shape>
        </w:pict>
      </w:r>
    </w:p>
    <w:p>
      <w:pPr>
        <w:pStyle w:val="Style143"/>
        <w:numPr>
          <w:ilvl w:val="0"/>
          <w:numId w:val="15"/>
        </w:numPr>
        <w:framePr w:w="3850" w:h="716" w:hRule="exact" w:wrap="none" w:vAnchor="page" w:hAnchor="page" w:x="9080" w:y="3645"/>
        <w:tabs>
          <w:tab w:leader="none" w:pos="604" w:val="left"/>
        </w:tabs>
        <w:widowControl w:val="0"/>
        <w:keepNext w:val="0"/>
        <w:keepLines w:val="0"/>
        <w:shd w:val="clear" w:color="auto" w:fill="auto"/>
        <w:bidi w:val="0"/>
        <w:jc w:val="left"/>
        <w:spacing w:before="0" w:after="0" w:line="218" w:lineRule="exact"/>
        <w:ind w:left="220" w:right="0" w:firstLine="0"/>
      </w:pPr>
      <w:r>
        <w:rPr>
          <w:lang w:val="en-US" w:eastAsia="en-US" w:bidi="en-US"/>
          <w:w w:val="100"/>
          <w:spacing w:val="0"/>
          <w:color w:val="000000"/>
          <w:position w:val="0"/>
        </w:rPr>
        <w:t>The door handle release and the control panel.</w:t>
      </w:r>
    </w:p>
    <w:p>
      <w:pPr>
        <w:pStyle w:val="Style143"/>
        <w:framePr w:w="3850" w:h="716" w:hRule="exact" w:wrap="none" w:vAnchor="page" w:hAnchor="page" w:x="9080" w:y="3645"/>
        <w:widowControl w:val="0"/>
        <w:keepNext w:val="0"/>
        <w:keepLines w:val="0"/>
        <w:shd w:val="clear" w:color="auto" w:fill="auto"/>
        <w:bidi w:val="0"/>
        <w:jc w:val="center"/>
        <w:spacing w:before="0" w:after="0" w:line="218" w:lineRule="exact"/>
        <w:ind w:left="0" w:right="0" w:firstLine="0"/>
      </w:pPr>
      <w:r>
        <w:rPr>
          <w:lang w:val="en-US" w:eastAsia="en-US" w:bidi="en-US"/>
          <w:w w:val="100"/>
          <w:spacing w:val="0"/>
          <w:color w:val="000000"/>
          <w:position w:val="0"/>
        </w:rPr>
        <w:t>To remove the panel, we start by gently prying up at the</w:t>
        <w:br/>
        <w:t>front of the control panel.</w:t>
      </w:r>
    </w:p>
    <w:p>
      <w:pPr>
        <w:framePr w:wrap="none" w:vAnchor="page" w:hAnchor="page" w:x="2729" w:y="5003"/>
        <w:widowControl w:val="0"/>
        <w:rPr>
          <w:sz w:val="2"/>
          <w:szCs w:val="2"/>
        </w:rPr>
      </w:pPr>
      <w:r>
        <w:pict>
          <v:shape id="_x0000_s1093" type="#_x0000_t75" style="width:217pt;height:146pt;">
            <v:imagedata r:id="rId139" r:href="rId140"/>
          </v:shape>
        </w:pict>
      </w:r>
    </w:p>
    <w:p>
      <w:pPr>
        <w:framePr w:wrap="none" w:vAnchor="page" w:hAnchor="page" w:x="8844" w:y="5018"/>
        <w:widowControl w:val="0"/>
        <w:rPr>
          <w:sz w:val="2"/>
          <w:szCs w:val="2"/>
        </w:rPr>
      </w:pPr>
      <w:r>
        <w:pict>
          <v:shape id="_x0000_s1094" type="#_x0000_t75" style="width:217pt;height:145pt;">
            <v:imagedata r:id="rId141" r:href="rId142"/>
          </v:shape>
        </w:pict>
      </w:r>
    </w:p>
    <w:p>
      <w:pPr>
        <w:pStyle w:val="Style143"/>
        <w:framePr w:w="3998" w:h="487" w:hRule="exact" w:wrap="none" w:vAnchor="page" w:hAnchor="page" w:x="2897" w:y="7989"/>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1 3. Shows the control panel partially removed. There are two clips - one at the front (seen here) and one at the rear.</w:t>
      </w:r>
    </w:p>
    <w:p>
      <w:pPr>
        <w:pStyle w:val="Style143"/>
        <w:numPr>
          <w:ilvl w:val="0"/>
          <w:numId w:val="17"/>
        </w:numPr>
        <w:framePr w:w="4032" w:h="478" w:hRule="exact" w:wrap="none" w:vAnchor="page" w:hAnchor="page" w:x="9003" w:y="7991"/>
        <w:tabs>
          <w:tab w:leader="none" w:pos="337" w:val="left"/>
        </w:tabs>
        <w:widowControl w:val="0"/>
        <w:keepNext w:val="0"/>
        <w:keepLines w:val="0"/>
        <w:shd w:val="clear" w:color="auto" w:fill="auto"/>
        <w:bidi w:val="0"/>
        <w:jc w:val="left"/>
        <w:spacing w:before="0" w:after="0" w:line="218" w:lineRule="exact"/>
        <w:ind w:left="200" w:right="0" w:hanging="200"/>
      </w:pPr>
      <w:r>
        <w:rPr>
          <w:lang w:val="en-US" w:eastAsia="en-US" w:bidi="en-US"/>
          <w:w w:val="100"/>
          <w:spacing w:val="0"/>
          <w:color w:val="000000"/>
          <w:position w:val="0"/>
        </w:rPr>
        <w:t>The control panel hanging down with most of the plugs removed. Unplug the last one to completely remove it.</w:t>
      </w:r>
    </w:p>
    <w:p>
      <w:pPr>
        <w:framePr w:wrap="none" w:vAnchor="page" w:hAnchor="page" w:x="2744" w:y="9352"/>
        <w:widowControl w:val="0"/>
        <w:rPr>
          <w:sz w:val="2"/>
          <w:szCs w:val="2"/>
        </w:rPr>
      </w:pPr>
      <w:r>
        <w:pict>
          <v:shape id="_x0000_s1095" type="#_x0000_t75" style="width:217pt;height:145pt;">
            <v:imagedata r:id="rId143" r:href="rId144"/>
          </v:shape>
        </w:pict>
      </w:r>
    </w:p>
    <w:p>
      <w:pPr>
        <w:pStyle w:val="Style143"/>
        <w:numPr>
          <w:ilvl w:val="0"/>
          <w:numId w:val="17"/>
        </w:numPr>
        <w:framePr w:w="3888" w:h="466" w:hRule="exact" w:wrap="none" w:vAnchor="page" w:hAnchor="page" w:x="2979" w:y="12308"/>
        <w:tabs>
          <w:tab w:leader="none" w:pos="334" w:val="left"/>
        </w:tabs>
        <w:widowControl w:val="0"/>
        <w:keepNext w:val="0"/>
        <w:keepLines w:val="0"/>
        <w:shd w:val="clear" w:color="auto" w:fill="auto"/>
        <w:bidi w:val="0"/>
        <w:jc w:val="left"/>
        <w:spacing w:before="0" w:after="0" w:line="216" w:lineRule="exact"/>
        <w:ind w:left="800" w:right="0" w:hanging="800"/>
      </w:pPr>
      <w:r>
        <w:rPr>
          <w:lang w:val="en-US" w:eastAsia="en-US" w:bidi="en-US"/>
          <w:w w:val="100"/>
          <w:spacing w:val="0"/>
          <w:color w:val="000000"/>
          <w:position w:val="0"/>
        </w:rPr>
        <w:t>The 10mm screw exposed after the control panel has been removed. Remove the screw.</w:t>
      </w:r>
    </w:p>
    <w:p>
      <w:pPr>
        <w:framePr w:wrap="none" w:vAnchor="page" w:hAnchor="page" w:x="8849" w:y="9342"/>
        <w:widowControl w:val="0"/>
        <w:rPr>
          <w:sz w:val="2"/>
          <w:szCs w:val="2"/>
        </w:rPr>
      </w:pPr>
      <w:r>
        <w:pict>
          <v:shape id="_x0000_s1096" type="#_x0000_t75" style="width:216pt;height:145pt;">
            <v:imagedata r:id="rId145" r:href="rId146"/>
          </v:shape>
        </w:pict>
      </w:r>
    </w:p>
    <w:p>
      <w:pPr>
        <w:pStyle w:val="Style143"/>
        <w:numPr>
          <w:ilvl w:val="0"/>
          <w:numId w:val="17"/>
        </w:numPr>
        <w:framePr w:w="3850" w:h="711" w:hRule="exact" w:wrap="none" w:vAnchor="page" w:hAnchor="page" w:x="9094" w:y="12267"/>
        <w:tabs>
          <w:tab w:leader="none" w:pos="442" w:val="left"/>
        </w:tabs>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The control panel and door handle trim removed. To remove the handle trim, gently pry it out. It just snaps into place.</w:t>
      </w:r>
    </w:p>
    <w:p>
      <w:pPr>
        <w:framePr w:wrap="none" w:vAnchor="page" w:hAnchor="page" w:x="2720" w:y="15131"/>
        <w:widowControl w:val="0"/>
        <w:rPr>
          <w:sz w:val="2"/>
          <w:szCs w:val="2"/>
        </w:rPr>
      </w:pPr>
      <w:r>
        <w:pict>
          <v:shape id="_x0000_s1097" type="#_x0000_t75" style="width:29pt;height:15pt;">
            <v:imagedata r:id="rId147" r:href="rId148"/>
          </v:shape>
        </w:pict>
      </w:r>
    </w:p>
    <w:p>
      <w:pPr>
        <w:pStyle w:val="Style158"/>
        <w:framePr w:wrap="none" w:vAnchor="page" w:hAnchor="page" w:x="3372" w:y="154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645.85pt;margin-top:252.75pt;width:13.45pt;height:142.3pt;z-index:-251658240;mso-position-horizontal-relative:page;mso-position-vertical-relative:page;z-index:-251658704" fillcolor="#1B1316" stroked="f"/>
        </w:pict>
      </w:r>
      <w:r>
        <w:pict>
          <v:rect style="position:absolute;margin-left:138.7pt;margin-top:468.05pt;width:216.7pt;height:144.95pt;z-index:-251658240;mso-position-horizontal-relative:page;mso-position-vertical-relative:page;z-index:-251658703" fillcolor="#0B080B" stroked="f"/>
        </w:pict>
      </w:r>
    </w:p>
    <w:p>
      <w:pPr>
        <w:framePr w:wrap="none" w:vAnchor="page" w:hAnchor="page" w:x="2780" w:y="688"/>
        <w:widowControl w:val="0"/>
        <w:rPr>
          <w:sz w:val="2"/>
          <w:szCs w:val="2"/>
        </w:rPr>
      </w:pPr>
      <w:r>
        <w:pict>
          <v:shape id="_x0000_s1098" type="#_x0000_t75" style="width:217pt;height:146pt;">
            <v:imagedata r:id="rId149" r:href="rId150"/>
          </v:shape>
        </w:pict>
      </w:r>
    </w:p>
    <w:p>
      <w:pPr>
        <w:pStyle w:val="Style143"/>
        <w:numPr>
          <w:ilvl w:val="0"/>
          <w:numId w:val="17"/>
        </w:numPr>
        <w:framePr w:w="3950" w:h="910" w:hRule="exact" w:wrap="none" w:vAnchor="page" w:hAnchor="page" w:x="2972" w:y="3679"/>
        <w:tabs>
          <w:tab w:leader="none" w:pos="423"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second 10mm screw that needs to be removed. This is located at the rear of the door pull cavity. Now the door panel can be removed by using a door panel too. The panel is held in place by plastic retainers.</w:t>
      </w:r>
    </w:p>
    <w:p>
      <w:pPr>
        <w:framePr w:wrap="none" w:vAnchor="page" w:hAnchor="page" w:x="8895" w:y="688"/>
        <w:widowControl w:val="0"/>
        <w:rPr>
          <w:sz w:val="2"/>
          <w:szCs w:val="2"/>
        </w:rPr>
      </w:pPr>
      <w:r>
        <w:pict>
          <v:shape id="_x0000_s1099" type="#_x0000_t75" style="width:217pt;height:146pt;">
            <v:imagedata r:id="rId151" r:href="rId152"/>
          </v:shape>
        </w:pict>
      </w:r>
    </w:p>
    <w:p>
      <w:pPr>
        <w:pStyle w:val="Style143"/>
        <w:numPr>
          <w:ilvl w:val="0"/>
          <w:numId w:val="17"/>
        </w:numPr>
        <w:framePr w:w="4046" w:h="492" w:hRule="exact" w:wrap="none" w:vAnchor="page" w:hAnchor="page" w:x="9044" w:y="3660"/>
        <w:tabs>
          <w:tab w:leader="none" w:pos="336" w:val="left"/>
        </w:tabs>
        <w:widowControl w:val="0"/>
        <w:keepNext w:val="0"/>
        <w:keepLines w:val="0"/>
        <w:shd w:val="clear" w:color="auto" w:fill="auto"/>
        <w:bidi w:val="0"/>
        <w:jc w:val="left"/>
        <w:spacing w:before="0" w:after="0" w:line="218" w:lineRule="exact"/>
        <w:ind w:left="820" w:right="0" w:hanging="820"/>
      </w:pPr>
      <w:r>
        <w:rPr>
          <w:lang w:val="en-US" w:eastAsia="en-US" w:bidi="en-US"/>
          <w:w w:val="100"/>
          <w:spacing w:val="0"/>
          <w:color w:val="000000"/>
          <w:position w:val="0"/>
        </w:rPr>
        <w:t>The inside of the door panel. Not shown here are three retainers at the bottom of the panel.</w:t>
      </w:r>
    </w:p>
    <w:p>
      <w:pPr>
        <w:framePr w:wrap="none" w:vAnchor="page" w:hAnchor="page" w:x="2775" w:y="5027"/>
        <w:widowControl w:val="0"/>
        <w:rPr>
          <w:sz w:val="2"/>
          <w:szCs w:val="2"/>
        </w:rPr>
      </w:pPr>
      <w:r>
        <w:pict>
          <v:shape id="_x0000_s1100" type="#_x0000_t75" style="width:217pt;height:146pt;">
            <v:imagedata r:id="rId153" r:href="rId154"/>
          </v:shape>
        </w:pict>
      </w:r>
    </w:p>
    <w:p>
      <w:pPr>
        <w:framePr w:wrap="none" w:vAnchor="page" w:hAnchor="page" w:x="8886" w:y="5032"/>
        <w:widowControl w:val="0"/>
        <w:rPr>
          <w:sz w:val="2"/>
          <w:szCs w:val="2"/>
        </w:rPr>
      </w:pPr>
      <w:r>
        <w:pict>
          <v:shape id="_x0000_s1101" type="#_x0000_t75" style="width:217pt;height:145pt;">
            <v:imagedata r:id="rId155" r:href="rId156"/>
          </v:shape>
        </w:pict>
      </w:r>
    </w:p>
    <w:p>
      <w:pPr>
        <w:pStyle w:val="Style143"/>
        <w:framePr w:w="4075" w:h="502" w:hRule="exact" w:wrap="none" w:vAnchor="page" w:hAnchor="page" w:x="2919" w:y="7983"/>
        <w:widowControl w:val="0"/>
        <w:keepNext w:val="0"/>
        <w:keepLines w:val="0"/>
        <w:shd w:val="clear" w:color="auto" w:fill="auto"/>
        <w:bidi w:val="0"/>
        <w:jc w:val="center"/>
        <w:spacing w:before="0" w:after="0" w:line="221" w:lineRule="exact"/>
        <w:ind w:left="20" w:right="0" w:firstLine="0"/>
      </w:pPr>
      <w:r>
        <w:rPr>
          <w:lang w:val="en-US" w:eastAsia="en-US" w:bidi="en-US"/>
          <w:w w:val="100"/>
          <w:spacing w:val="0"/>
          <w:color w:val="000000"/>
          <w:position w:val="0"/>
        </w:rPr>
        <w:t>19. The inside of the door panel with the door skin partially</w:t>
        <w:br/>
        <w:t>pulled away.</w:t>
      </w:r>
    </w:p>
    <w:p>
      <w:pPr>
        <w:pStyle w:val="Style143"/>
        <w:framePr w:w="10205" w:h="1330" w:hRule="exact" w:wrap="none" w:vAnchor="page" w:hAnchor="page" w:x="2972" w:y="7970"/>
        <w:widowControl w:val="0"/>
        <w:keepNext w:val="0"/>
        <w:keepLines w:val="0"/>
        <w:shd w:val="clear" w:color="auto" w:fill="auto"/>
        <w:bidi w:val="0"/>
        <w:jc w:val="center"/>
        <w:spacing w:before="0" w:after="0" w:line="218" w:lineRule="exact"/>
        <w:ind w:left="6111" w:right="144" w:firstLine="0"/>
      </w:pPr>
      <w:r>
        <w:rPr>
          <w:lang w:val="en-US" w:eastAsia="en-US" w:bidi="en-US"/>
          <w:w w:val="100"/>
          <w:spacing w:val="0"/>
          <w:color w:val="000000"/>
          <w:position w:val="0"/>
        </w:rPr>
        <w:t>20. The vehicle opening tool on the lock rod. This rod</w:t>
        <w:br/>
        <w:t>is approximately 18" down from the top edge of the door</w:t>
        <w:br/>
        <w:t>and approximately 10 1/2" from the edge of the door.</w:t>
        <w:br/>
        <w:t>Once the tool is on the rod, twist to bind the opening tool</w:t>
        <w:br/>
        <w:t>on the rod and move it forward toward the front of the</w:t>
        <w:br/>
        <w:t>vehicle to unlock.</w:t>
      </w:r>
    </w:p>
    <w:p>
      <w:pPr>
        <w:framePr w:wrap="none" w:vAnchor="page" w:hAnchor="page" w:x="2775" w:y="9362"/>
        <w:widowControl w:val="0"/>
        <w:rPr>
          <w:sz w:val="2"/>
          <w:szCs w:val="2"/>
        </w:rPr>
      </w:pPr>
      <w:r>
        <w:pict>
          <v:shape id="_x0000_s1102" type="#_x0000_t75" style="width:217pt;height:145pt;">
            <v:imagedata r:id="rId157" r:href="rId158"/>
          </v:shape>
        </w:pict>
      </w:r>
    </w:p>
    <w:p>
      <w:pPr>
        <w:framePr w:wrap="none" w:vAnchor="page" w:hAnchor="page" w:x="8881" w:y="9352"/>
        <w:widowControl w:val="0"/>
        <w:rPr>
          <w:sz w:val="2"/>
          <w:szCs w:val="2"/>
        </w:rPr>
      </w:pPr>
      <w:r>
        <w:pict>
          <v:shape id="_x0000_s1103" type="#_x0000_t75" style="width:217pt;height:145pt;">
            <v:imagedata r:id="rId159" r:href="rId160"/>
          </v:shape>
        </w:pict>
      </w:r>
    </w:p>
    <w:p>
      <w:pPr>
        <w:pStyle w:val="Style22"/>
        <w:framePr w:wrap="none" w:vAnchor="page" w:hAnchor="page" w:x="3428" w:y="1234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21. The driver's outer door handle and lock.</w:t>
      </w:r>
    </w:p>
    <w:p>
      <w:pPr>
        <w:pStyle w:val="Style276"/>
        <w:numPr>
          <w:ilvl w:val="0"/>
          <w:numId w:val="19"/>
        </w:numPr>
        <w:framePr w:w="10205" w:h="996" w:hRule="exact" w:wrap="none" w:vAnchor="page" w:hAnchor="page" w:x="2972" w:y="12315"/>
        <w:tabs>
          <w:tab w:leader="none" w:pos="6531" w:val="left"/>
        </w:tabs>
        <w:widowControl w:val="0"/>
        <w:keepNext w:val="0"/>
        <w:keepLines w:val="0"/>
        <w:shd w:val="clear" w:color="auto" w:fill="auto"/>
        <w:bidi w:val="0"/>
        <w:jc w:val="left"/>
        <w:spacing w:before="0" w:after="0" w:line="190" w:lineRule="exact"/>
        <w:ind w:left="6060" w:right="0" w:firstLine="80"/>
      </w:pPr>
      <w:r>
        <w:rPr>
          <w:lang w:val="en-US" w:eastAsia="en-US" w:bidi="en-US"/>
          <w:w w:val="100"/>
          <w:spacing w:val="0"/>
          <w:color w:val="000000"/>
          <w:position w:val="0"/>
        </w:rPr>
        <w:t>The removal of the first 10mm nut, for door handle removal. There is a second 10mm nut that needs to be removed; it is located to the right of the first nut (hidden). You will need a wrench to remove this nut and disconnect the rods. Now you can remove the handle.</w:t>
      </w:r>
    </w:p>
    <w:p>
      <w:pPr>
        <w:pStyle w:val="Style158"/>
        <w:framePr w:wrap="none" w:vAnchor="page" w:hAnchor="page" w:x="10657" w:y="154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322.4pt;margin-top:73.35pt;width:31.9pt;height:16.55pt;z-index:-251658240;mso-position-horizontal-relative:page;mso-position-vertical-relative:page;z-index:-251658702" fillcolor="#120F12" stroked="f"/>
        </w:pict>
      </w:r>
      <w:r>
        <w:pict>
          <v:rect style="position:absolute;margin-left:249.65pt;margin-top:128.8pt;width:31.2pt;height:29.5pt;z-index:-251658240;mso-position-horizontal-relative:page;mso-position-vertical-relative:page;z-index:-251658701" fillcolor="#131113" stroked="f"/>
        </w:pict>
      </w:r>
    </w:p>
    <w:p>
      <w:pPr>
        <w:framePr w:wrap="none" w:vAnchor="page" w:hAnchor="page" w:x="2786" w:y="690"/>
        <w:widowControl w:val="0"/>
        <w:rPr>
          <w:sz w:val="2"/>
          <w:szCs w:val="2"/>
        </w:rPr>
      </w:pPr>
      <w:r>
        <w:pict>
          <v:shape id="_x0000_s1104" type="#_x0000_t75" style="width:217pt;height:146pt;">
            <v:imagedata r:id="rId161" r:href="rId162"/>
          </v:shape>
        </w:pict>
      </w:r>
    </w:p>
    <w:p>
      <w:pPr>
        <w:pStyle w:val="Style143"/>
        <w:numPr>
          <w:ilvl w:val="0"/>
          <w:numId w:val="19"/>
        </w:numPr>
        <w:framePr w:w="3970" w:h="929" w:hRule="exact" w:wrap="none" w:vAnchor="page" w:hAnchor="page" w:x="2973" w:y="3637"/>
        <w:tabs>
          <w:tab w:leader="none" w:pos="440" w:val="left"/>
        </w:tabs>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The door handle removed. To remove the door lock cylinder, spread open the U-shaped retainer and remove the lock, or remove the retainer first (be careful not to lose the retainer), and then the lock.</w:t>
      </w:r>
    </w:p>
    <w:p>
      <w:pPr>
        <w:pStyle w:val="Style143"/>
        <w:framePr w:w="10430" w:h="1373" w:hRule="exact" w:wrap="none" w:vAnchor="page" w:hAnchor="page" w:x="2801" w:y="7944"/>
        <w:widowControl w:val="0"/>
        <w:keepNext w:val="0"/>
        <w:keepLines w:val="0"/>
        <w:shd w:val="clear" w:color="auto" w:fill="auto"/>
        <w:bidi w:val="0"/>
        <w:jc w:val="both"/>
        <w:spacing w:before="0" w:after="0" w:line="218" w:lineRule="exact"/>
        <w:ind w:left="160" w:right="6240" w:firstLine="160"/>
      </w:pPr>
      <w:r>
        <w:rPr>
          <w:lang w:val="en-US" w:eastAsia="en-US" w:bidi="en-US"/>
          <w:w w:val="100"/>
          <w:spacing w:val="0"/>
          <w:color w:val="000000"/>
          <w:position w:val="0"/>
        </w:rPr>
        <w:t>25. The door lock cylinder disassembled. Top row from</w:t>
        <w:br/>
        <w:t>left to right: door lock cylinder housing, door lock plug</w:t>
        <w:br/>
        <w:t>with seven wafers and a ball bearing and the face cap.</w:t>
        <w:br/>
        <w:t>Bottom row from left to right: door lock cylinder retainer</w:t>
        <w:br/>
        <w:t>clip, locking prawl, and door lock cylinder assembly retain</w:t>
        <w:t>-</w:t>
        <w:br/>
        <w:t>er. The wafers are in positions 3, 4, 5, 6, 7, 8 and 9.</w:t>
      </w:r>
    </w:p>
    <w:p>
      <w:pPr>
        <w:framePr w:wrap="none" w:vAnchor="page" w:hAnchor="page" w:x="2801" w:y="9354"/>
        <w:widowControl w:val="0"/>
        <w:rPr>
          <w:sz w:val="2"/>
          <w:szCs w:val="2"/>
        </w:rPr>
      </w:pPr>
      <w:r>
        <w:pict>
          <v:shape id="_x0000_s1105" type="#_x0000_t75" style="width:216pt;height:145pt;">
            <v:imagedata r:id="rId163" r:href="rId164"/>
          </v:shape>
        </w:pict>
      </w:r>
    </w:p>
    <w:p>
      <w:pPr>
        <w:pStyle w:val="Style143"/>
        <w:framePr w:w="4310" w:h="711" w:hRule="exact" w:wrap="none" w:vAnchor="page" w:hAnchor="page" w:x="2801" w:y="12282"/>
        <w:widowControl w:val="0"/>
        <w:keepNext w:val="0"/>
        <w:keepLines w:val="0"/>
        <w:shd w:val="clear" w:color="auto" w:fill="auto"/>
        <w:bidi w:val="0"/>
        <w:jc w:val="center"/>
        <w:spacing w:before="0" w:after="0" w:line="216" w:lineRule="exact"/>
        <w:ind w:left="0" w:right="0" w:firstLine="0"/>
      </w:pPr>
      <w:r>
        <w:rPr>
          <w:lang w:val="en-US" w:eastAsia="en-US" w:bidi="en-US"/>
          <w:w w:val="100"/>
          <w:spacing w:val="0"/>
          <w:color w:val="000000"/>
          <w:position w:val="0"/>
        </w:rPr>
        <w:t>27. The tilt lever release on the left side of the steering</w:t>
        <w:br/>
        <w:t>column. To remove the ignition cylinder, the first step is</w:t>
        <w:br/>
        <w:t>to gently pop out the tilt lever.</w:t>
      </w:r>
    </w:p>
    <w:p>
      <w:pPr>
        <w:framePr w:wrap="none" w:vAnchor="page" w:hAnchor="page" w:x="8901" w:y="686"/>
        <w:widowControl w:val="0"/>
        <w:rPr>
          <w:sz w:val="2"/>
          <w:szCs w:val="2"/>
        </w:rPr>
      </w:pPr>
      <w:r>
        <w:pict>
          <v:shape id="_x0000_s1106" type="#_x0000_t75" style="width:216pt;height:146pt;">
            <v:imagedata r:id="rId165" r:href="rId166"/>
          </v:shape>
        </w:pict>
      </w:r>
    </w:p>
    <w:p>
      <w:pPr>
        <w:pStyle w:val="Style143"/>
        <w:numPr>
          <w:ilvl w:val="0"/>
          <w:numId w:val="19"/>
        </w:numPr>
        <w:framePr w:w="4123" w:h="1368" w:hRule="exact" w:wrap="none" w:vAnchor="page" w:hAnchor="page" w:x="9007" w:y="3631"/>
        <w:tabs>
          <w:tab w:leader="none" w:pos="346"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driver's door lock cylinder removed. To disassemble, you first remove the retainer from the back and gently remove the back face cap. The face cap is re-usable. Remove the tail and slide the lock plug out of the housing. Be careful not to lose the ball bearing, which is spring-loaded.</w:t>
      </w:r>
    </w:p>
    <w:p>
      <w:pPr>
        <w:framePr w:wrap="none" w:vAnchor="page" w:hAnchor="page" w:x="8901" w:y="5034"/>
        <w:widowControl w:val="0"/>
        <w:rPr>
          <w:sz w:val="2"/>
          <w:szCs w:val="2"/>
        </w:rPr>
      </w:pPr>
      <w:r>
        <w:pict>
          <v:shape id="_x0000_s1107" type="#_x0000_t75" style="width:217pt;height:145pt;">
            <v:imagedata r:id="rId167" r:href="rId168"/>
          </v:shape>
        </w:pict>
      </w:r>
    </w:p>
    <w:p>
      <w:pPr>
        <w:pStyle w:val="Style143"/>
        <w:framePr w:w="3269" w:h="504" w:hRule="exact" w:wrap="none" w:vAnchor="page" w:hAnchor="page" w:x="9439" w:y="7965"/>
        <w:widowControl w:val="0"/>
        <w:keepNext w:val="0"/>
        <w:keepLines w:val="0"/>
        <w:shd w:val="clear" w:color="auto" w:fill="auto"/>
        <w:bidi w:val="0"/>
        <w:jc w:val="center"/>
        <w:spacing w:before="0" w:after="0" w:line="223" w:lineRule="exact"/>
        <w:ind w:left="0" w:right="0" w:firstLine="0"/>
      </w:pPr>
      <w:r>
        <w:rPr>
          <w:lang w:val="en-US" w:eastAsia="en-US" w:bidi="en-US"/>
          <w:w w:val="100"/>
          <w:spacing w:val="0"/>
          <w:color w:val="000000"/>
          <w:position w:val="0"/>
        </w:rPr>
        <w:t>26. The ignition cylinder on the right side of the</w:t>
        <w:br/>
        <w:t>steering column.</w:t>
      </w:r>
    </w:p>
    <w:p>
      <w:pPr>
        <w:framePr w:wrap="none" w:vAnchor="page" w:hAnchor="page" w:x="8906" w:y="9364"/>
        <w:widowControl w:val="0"/>
        <w:rPr>
          <w:sz w:val="2"/>
          <w:szCs w:val="2"/>
        </w:rPr>
      </w:pPr>
      <w:r>
        <w:pict>
          <v:shape id="_x0000_s1108" type="#_x0000_t75" style="width:217pt;height:145pt;">
            <v:imagedata r:id="rId169" r:href="rId170"/>
          </v:shape>
        </w:pict>
      </w:r>
    </w:p>
    <w:p>
      <w:pPr>
        <w:pStyle w:val="Style143"/>
        <w:framePr w:w="4325" w:h="2227" w:hRule="exact" w:wrap="none" w:vAnchor="page" w:hAnchor="page" w:x="8906" w:y="12247"/>
        <w:widowControl w:val="0"/>
        <w:keepNext w:val="0"/>
        <w:keepLines w:val="0"/>
        <w:shd w:val="clear" w:color="auto" w:fill="auto"/>
        <w:bidi w:val="0"/>
        <w:jc w:val="center"/>
        <w:spacing w:before="0" w:after="0" w:line="216" w:lineRule="exact"/>
        <w:ind w:left="0" w:right="0" w:firstLine="0"/>
      </w:pPr>
      <w:r>
        <w:rPr>
          <w:lang w:val="en-US" w:eastAsia="en-US" w:bidi="en-US"/>
          <w:w w:val="100"/>
          <w:spacing w:val="0"/>
          <w:color w:val="000000"/>
          <w:position w:val="0"/>
        </w:rPr>
        <w:t>28. The tilt lever removed. Next, you gently separate</w:t>
        <w:br/>
        <w:t>the steering column shroud. There are no screws holding</w:t>
        <w:br/>
        <w:t>the two halves together. The upper and lower column shroud</w:t>
        <w:br/>
        <w:t>snap together. Once separated, you can completely remove</w:t>
        <w:br/>
        <w:t>the lower column shroud. There is just one screw holding</w:t>
        <w:br/>
        <w:t>the upper column shroud to the steering column. You need</w:t>
        <w:br/>
        <w:t>a reverse torx socket number E5. IF you do not have such</w:t>
        <w:br/>
        <w:t>a socket, you can use the 4mm six-point nut driver supplied</w:t>
        <w:br/>
        <w:t>with you're A1 GM 10-cut pick set. Now you can remove</w:t>
        <w:br/>
        <w:t>the upper column.</w:t>
      </w:r>
    </w:p>
    <w:p>
      <w:pPr>
        <w:framePr w:wrap="none" w:vAnchor="page" w:hAnchor="page" w:x="2801" w:y="5332"/>
        <w:widowControl w:val="0"/>
        <w:rPr>
          <w:sz w:val="2"/>
          <w:szCs w:val="2"/>
        </w:rPr>
      </w:pPr>
      <w:r>
        <w:pict>
          <v:shape id="_x0000_s1109" type="#_x0000_t75" style="width:158pt;height:130pt;">
            <v:imagedata r:id="rId171" r:href="rId172"/>
          </v:shape>
        </w:pict>
      </w:r>
    </w:p>
    <w:p>
      <w:pPr>
        <w:framePr w:wrap="none" w:vAnchor="page" w:hAnchor="page" w:x="6209" w:y="5519"/>
        <w:widowControl w:val="0"/>
        <w:rPr>
          <w:sz w:val="2"/>
          <w:szCs w:val="2"/>
        </w:rPr>
      </w:pPr>
      <w:r>
        <w:pict>
          <v:shape id="_x0000_s1110" type="#_x0000_t75" style="width:43pt;height:101pt;">
            <v:imagedata r:id="rId173" r:href="rId174"/>
          </v:shape>
        </w:pict>
      </w:r>
    </w:p>
    <w:p>
      <w:pPr>
        <w:framePr w:wrap="none" w:vAnchor="page" w:hAnchor="page" w:x="2767" w:y="15138"/>
        <w:widowControl w:val="0"/>
        <w:rPr>
          <w:sz w:val="2"/>
          <w:szCs w:val="2"/>
        </w:rPr>
      </w:pPr>
      <w:r>
        <w:pict>
          <v:shape id="_x0000_s1111" type="#_x0000_t75" style="width:28pt;height:17pt;">
            <v:imagedata r:id="rId175" r:href="rId176"/>
          </v:shape>
        </w:pict>
      </w:r>
    </w:p>
    <w:p>
      <w:pPr>
        <w:pStyle w:val="Style158"/>
        <w:framePr w:wrap="none" w:vAnchor="page" w:hAnchor="page" w:x="3405" w:y="154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631.3pt;margin-top:757.9pt;width:12pt;height:22.55pt;z-index:-251658240;mso-position-horizontal-relative:page;mso-position-vertical-relative:page;z-index:-251658700" fillcolor="#0D0C0E" stroked="f"/>
        </w:pict>
      </w:r>
      <w:r>
        <w:pict>
          <v:rect style="position:absolute;margin-left:441.7pt;margin-top:251.75pt;width:216.7pt;height:145.9pt;z-index:-251658240;mso-position-horizontal-relative:page;mso-position-vertical-relative:page;z-index:-251658699" fillcolor="#130E12" stroked="f"/>
        </w:pict>
      </w:r>
      <w:r>
        <w:pict>
          <v:rect style="position:absolute;margin-left:136.45pt;margin-top:35.25pt;width:216.5pt;height:145.9pt;z-index:-251658240;mso-position-horizontal-relative:page;mso-position-vertical-relative:page;z-index:-251658698" fillcolor="#140E12" stroked="f"/>
        </w:pict>
      </w:r>
      <w:r>
        <w:pict>
          <v:rect style="position:absolute;margin-left:630.1pt;margin-top:756.45pt;width:29.05pt;height:24.4pt;z-index:-251658240;mso-position-horizontal-relative:page;mso-position-vertical-relative:page;z-index:-251658697" fillcolor="#0D0B0F" stroked="f"/>
        </w:pict>
      </w:r>
    </w:p>
    <w:p>
      <w:pPr>
        <w:framePr w:wrap="none" w:vAnchor="page" w:hAnchor="page" w:x="2730" w:y="706"/>
        <w:widowControl w:val="0"/>
        <w:rPr>
          <w:sz w:val="2"/>
          <w:szCs w:val="2"/>
        </w:rPr>
      </w:pPr>
      <w:r>
        <w:pict>
          <v:shape id="_x0000_s1112" type="#_x0000_t75" style="width:217pt;height:146pt;">
            <v:imagedata r:id="rId177" r:href="rId178"/>
          </v:shape>
        </w:pict>
      </w:r>
    </w:p>
    <w:p>
      <w:pPr>
        <w:pStyle w:val="Style22"/>
        <w:framePr w:wrap="none" w:vAnchor="page" w:hAnchor="page" w:x="2845" w:y="366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29. The upper and lower steering column shroud separated.</w:t>
      </w:r>
    </w:p>
    <w:p>
      <w:pPr>
        <w:framePr w:wrap="none" w:vAnchor="page" w:hAnchor="page" w:x="2739" w:y="5040"/>
        <w:widowControl w:val="0"/>
        <w:rPr>
          <w:sz w:val="2"/>
          <w:szCs w:val="2"/>
        </w:rPr>
      </w:pPr>
      <w:r>
        <w:pict>
          <v:shape id="_x0000_s1113" type="#_x0000_t75" style="width:217pt;height:147pt;">
            <v:imagedata r:id="rId179" r:href="rId180"/>
          </v:shape>
        </w:pict>
      </w:r>
    </w:p>
    <w:p>
      <w:pPr>
        <w:pStyle w:val="Style22"/>
        <w:framePr w:w="3902" w:h="718" w:hRule="exact" w:wrap="none" w:vAnchor="page" w:hAnchor="page" w:x="2951" w:y="7974"/>
        <w:widowControl w:val="0"/>
        <w:keepNext w:val="0"/>
        <w:keepLines w:val="0"/>
        <w:shd w:val="clear" w:color="auto" w:fill="auto"/>
        <w:bidi w:val="0"/>
        <w:jc w:val="center"/>
        <w:spacing w:before="0" w:after="0" w:line="218" w:lineRule="exact"/>
        <w:ind w:left="0" w:right="0" w:firstLine="0"/>
      </w:pPr>
      <w:r>
        <w:rPr>
          <w:lang w:val="en-US" w:eastAsia="en-US" w:bidi="en-US"/>
          <w:w w:val="100"/>
          <w:spacing w:val="0"/>
          <w:color w:val="000000"/>
          <w:position w:val="0"/>
        </w:rPr>
        <w:t>31. The ignition lock plug removed. Note the key code is</w:t>
        <w:br/>
        <w:t>stamped on the plug to the right of the retainer. The code</w:t>
        <w:br/>
        <w:t>is S70ZD.</w:t>
      </w:r>
    </w:p>
    <w:p>
      <w:pPr>
        <w:framePr w:wrap="none" w:vAnchor="page" w:hAnchor="page" w:x="8835" w:y="701"/>
        <w:widowControl w:val="0"/>
        <w:rPr>
          <w:sz w:val="2"/>
          <w:szCs w:val="2"/>
        </w:rPr>
      </w:pPr>
      <w:r>
        <w:pict>
          <v:shape id="_x0000_s1114" type="#_x0000_t75" style="width:217pt;height:146pt;">
            <v:imagedata r:id="rId181" r:href="rId182"/>
          </v:shape>
        </w:pict>
      </w:r>
    </w:p>
    <w:p>
      <w:pPr>
        <w:framePr w:wrap="none" w:vAnchor="page" w:hAnchor="page" w:x="8835" w:y="5036"/>
        <w:widowControl w:val="0"/>
        <w:rPr>
          <w:sz w:val="2"/>
          <w:szCs w:val="2"/>
        </w:rPr>
      </w:pPr>
      <w:r>
        <w:pict>
          <v:shape id="_x0000_s1115" type="#_x0000_t75" style="width:217pt;height:146pt;">
            <v:imagedata r:id="rId183" r:href="rId184"/>
          </v:shape>
        </w:pict>
      </w:r>
    </w:p>
    <w:p>
      <w:pPr>
        <w:pStyle w:val="Style143"/>
        <w:framePr w:w="5674" w:h="1353" w:hRule="exact" w:wrap="none" w:vAnchor="page" w:hAnchor="page" w:x="7405" w:y="3649"/>
        <w:widowControl w:val="0"/>
        <w:keepNext w:val="0"/>
        <w:keepLines w:val="0"/>
        <w:shd w:val="clear" w:color="auto" w:fill="auto"/>
        <w:bidi w:val="0"/>
        <w:jc w:val="both"/>
        <w:spacing w:before="0" w:after="0" w:line="218" w:lineRule="exact"/>
        <w:ind w:left="1580" w:right="0" w:firstLine="0"/>
      </w:pPr>
      <w:r>
        <w:rPr>
          <w:lang w:val="en-US" w:eastAsia="en-US" w:bidi="en-US"/>
          <w:w w:val="100"/>
          <w:spacing w:val="0"/>
          <w:color w:val="000000"/>
          <w:position w:val="0"/>
        </w:rPr>
        <w:t>30. The top of the ignition cylinder housing with the column shroud removed. Also seen here is the poke hole to push on the ignition cylinder retainer. Before you remove the ignition, you must properly and safely disconnect the battery. Turn the ignition to the crank position (either picked or with a key), push down on the retainer and pull the ignition plug out.</w:t>
      </w:r>
    </w:p>
    <w:p>
      <w:pPr>
        <w:pStyle w:val="Style22"/>
        <w:framePr w:wrap="none" w:vAnchor="page" w:hAnchor="page" w:x="8970" w:y="802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32. The ignition cylinder housing with the ignition removed.</w:t>
      </w:r>
    </w:p>
    <w:p>
      <w:pPr>
        <w:framePr w:wrap="none" w:vAnchor="page" w:hAnchor="page" w:x="2307" w:y="9346"/>
        <w:widowControl w:val="0"/>
        <w:rPr>
          <w:sz w:val="2"/>
          <w:szCs w:val="2"/>
        </w:rPr>
      </w:pPr>
      <w:r>
        <w:pict>
          <v:shape id="_x0000_s1116" type="#_x0000_t75" style="width:245pt;height:146pt;">
            <v:imagedata r:id="rId185" r:href="rId186"/>
          </v:shape>
        </w:pict>
      </w:r>
    </w:p>
    <w:p>
      <w:pPr>
        <w:pStyle w:val="Style22"/>
        <w:framePr w:wrap="none" w:vAnchor="page" w:hAnchor="page" w:x="4347" w:y="1235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33. The cut key.</w:t>
      </w:r>
    </w:p>
    <w:p>
      <w:pPr>
        <w:pStyle w:val="Style52"/>
        <w:framePr w:w="5674" w:h="2049" w:hRule="exact" w:wrap="none" w:vAnchor="page" w:hAnchor="page" w:x="7405" w:y="9780"/>
        <w:widowControl w:val="0"/>
        <w:keepNext w:val="0"/>
        <w:keepLines w:val="0"/>
        <w:shd w:val="clear" w:color="auto" w:fill="auto"/>
        <w:bidi w:val="0"/>
        <w:jc w:val="left"/>
        <w:spacing w:before="0" w:after="92" w:line="244" w:lineRule="exact"/>
        <w:ind w:left="0" w:right="0" w:firstLine="0"/>
      </w:pPr>
      <w:r>
        <w:rPr>
          <w:lang w:val="en-US" w:eastAsia="en-US" w:bidi="en-US"/>
          <w:w w:val="100"/>
          <w:spacing w:val="0"/>
          <w:color w:val="000000"/>
          <w:position w:val="0"/>
        </w:rPr>
        <w:t>Conclusion</w:t>
      </w:r>
    </w:p>
    <w:p>
      <w:pPr>
        <w:pStyle w:val="Style52"/>
        <w:framePr w:w="5674" w:h="2049" w:hRule="exact" w:wrap="none" w:vAnchor="page" w:hAnchor="page" w:x="7405" w:y="9780"/>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If we had to make a key, we would use the Al pick and go after the ignition cylinder. Depending on skill and ability, you should have a key made in 30 to 45 minutes. The door panel, in my opinion, is easy to remove and can be done in 15 to 20 minutes, and again, the door opening is easy. [J</w:t>
      </w:r>
    </w:p>
    <w:p>
      <w:pPr>
        <w:framePr w:wrap="none" w:vAnchor="page" w:hAnchor="page" w:x="12829" w:y="14946"/>
        <w:widowControl w:val="0"/>
      </w:pPr>
    </w:p>
    <w:p>
      <w:pPr>
        <w:pStyle w:val="Style158"/>
        <w:framePr w:wrap="none" w:vAnchor="page" w:hAnchor="page" w:x="10621" w:y="154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pStyle w:val="Style97"/>
        <w:framePr w:wrap="none" w:vAnchor="page" w:hAnchor="page" w:x="12642" w:y="15010"/>
        <w:widowControl w:val="0"/>
        <w:keepNext w:val="0"/>
        <w:keepLines w:val="0"/>
        <w:shd w:val="clear" w:color="auto" w:fill="1F1617"/>
        <w:bidi w:val="0"/>
        <w:jc w:val="left"/>
        <w:spacing w:before="0" w:after="0"/>
        <w:ind w:left="0" w:right="15" w:firstLine="0"/>
      </w:pPr>
      <w:r>
        <w:rPr>
          <w:rStyle w:val="CharStyle164"/>
          <w:b/>
          <w:bCs/>
        </w:rPr>
        <w:t>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28.05pt;margin-top:188.9pt;width:19.95pt;height:0;z-index:-251658240;mso-position-horizontal-relative:page;mso-position-vertical-relative:page">
            <v:stroke weight="0.35pt"/>
          </v:shape>
        </w:pict>
      </w:r>
      <w:r>
        <w:pict>
          <v:shape o:spt="32" o:oned="1" path="m,l21600,21600e" style="position:absolute;margin-left:140.2pt;margin-top:737.05pt;width:23.05pt;height:0;z-index:-251658240;mso-position-horizontal-relative:page;mso-position-vertical-relative:page">
            <v:stroke weight="0.35pt"/>
          </v:shape>
        </w:pict>
      </w:r>
      <w:r>
        <w:pict>
          <v:shape o:spt="32" o:oned="1" path="m,l21600,21600e" style="position:absolute;margin-left:374.45pt;margin-top:737.9pt;width:236.4pt;height:0;z-index:-251658240;mso-position-horizontal-relative:page;mso-position-vertical-relative:page">
            <v:stroke weight="0.25pt"/>
          </v:shape>
        </w:pict>
      </w:r>
      <w:r>
        <w:pict>
          <v:shape o:spt="32" o:oned="1" path="m,l21600,21600e" style="position:absolute;margin-left:285.9pt;margin-top:737.65pt;width:62.15pt;height:0;z-index:-251658240;mso-position-horizontal-relative:page;mso-position-vertical-relative:page">
            <v:stroke weight="0.35pt" endcap="round" dashstyle="1 1"/>
          </v:shape>
        </w:pict>
      </w:r>
      <w:r>
        <w:pict>
          <v:shape o:spt="32" o:oned="1" path="m,l21600,21600e" style="position:absolute;margin-left:375.4pt;margin-top:737.65pt;width:33.85pt;height:0;z-index:-251658240;mso-position-horizontal-relative:page;mso-position-vertical-relative:page">
            <v:stroke weight="0.35pt" endcap="round" dashstyle="1 1"/>
          </v:shape>
        </w:pict>
      </w:r>
    </w:p>
    <w:p>
      <w:pPr>
        <w:pStyle w:val="Style272"/>
        <w:framePr w:w="10430" w:h="2363" w:hRule="exact" w:wrap="none" w:vAnchor="page" w:hAnchor="page" w:x="2748" w:y="555"/>
        <w:widowControl w:val="0"/>
        <w:keepNext w:val="0"/>
        <w:keepLines w:val="0"/>
        <w:shd w:val="clear" w:color="auto" w:fill="BCBAC5"/>
        <w:bidi w:val="0"/>
        <w:jc w:val="left"/>
        <w:spacing w:before="0" w:after="0" w:line="910" w:lineRule="exact"/>
        <w:ind w:left="57" w:right="4380" w:firstLine="0"/>
      </w:pPr>
      <w:bookmarkStart w:id="34" w:name="bookmark34"/>
      <w:r>
        <w:rPr>
          <w:lang w:val="en-US" w:eastAsia="en-US" w:bidi="en-US"/>
          <w:w w:val="100"/>
          <w:spacing w:val="0"/>
          <w:color w:val="000000"/>
          <w:position w:val="0"/>
        </w:rPr>
        <w:t>Beginner’s Corner</w:t>
        <w:br/>
        <w:t>Pinning Lock Cylinders</w:t>
      </w:r>
      <w:bookmarkEnd w:id="34"/>
    </w:p>
    <w:p>
      <w:pPr>
        <w:pStyle w:val="Style274"/>
        <w:framePr w:w="10430" w:h="2363" w:hRule="exact" w:wrap="none" w:vAnchor="page" w:hAnchor="page" w:x="2748" w:y="555"/>
        <w:widowControl w:val="0"/>
        <w:keepNext w:val="0"/>
        <w:keepLines w:val="0"/>
        <w:shd w:val="clear" w:color="auto" w:fill="BCBAC5"/>
        <w:bidi w:val="0"/>
        <w:jc w:val="left"/>
        <w:spacing w:before="0" w:after="0"/>
        <w:ind w:left="57" w:right="8035" w:firstLine="0"/>
      </w:pPr>
      <w:r>
        <w:rPr>
          <w:lang w:val="en-US" w:eastAsia="en-US" w:bidi="en-US"/>
          <w:w w:val="100"/>
          <w:spacing w:val="0"/>
          <w:color w:val="000000"/>
          <w:position w:val="0"/>
        </w:rPr>
        <w:t>By Merritt Perkins,</w:t>
      </w:r>
    </w:p>
    <w:p>
      <w:pPr>
        <w:framePr w:wrap="none" w:vAnchor="page" w:hAnchor="page" w:x="5191" w:y="2495"/>
        <w:widowControl w:val="0"/>
        <w:rPr>
          <w:sz w:val="2"/>
          <w:szCs w:val="2"/>
        </w:rPr>
      </w:pPr>
      <w:r>
        <w:pict>
          <v:shape id="_x0000_s1117" type="#_x0000_t75" style="width:20pt;height:37pt;">
            <v:imagedata r:id="rId187" r:href="rId188"/>
          </v:shape>
        </w:pict>
      </w:r>
    </w:p>
    <w:p>
      <w:pPr>
        <w:framePr w:wrap="none" w:vAnchor="page" w:hAnchor="page" w:x="4370" w:y="5020"/>
        <w:widowControl w:val="0"/>
        <w:rPr>
          <w:sz w:val="2"/>
          <w:szCs w:val="2"/>
        </w:rPr>
      </w:pPr>
      <w:r>
        <w:pict>
          <v:shape id="_x0000_s1118" type="#_x0000_t75" style="width:365pt;height:209pt;">
            <v:imagedata r:id="rId189" r:href="rId190"/>
          </v:shape>
        </w:pict>
      </w:r>
    </w:p>
    <w:p>
      <w:pPr>
        <w:pStyle w:val="Style52"/>
        <w:framePr w:w="5107" w:h="2707" w:hRule="exact" w:wrap="none" w:vAnchor="page" w:hAnchor="page" w:x="2748" w:y="11167"/>
        <w:widowControl w:val="0"/>
        <w:keepNext w:val="0"/>
        <w:keepLines w:val="0"/>
        <w:shd w:val="clear" w:color="auto" w:fill="BCBAC5"/>
        <w:bidi w:val="0"/>
        <w:jc w:val="left"/>
        <w:spacing w:before="0" w:after="0" w:line="326" w:lineRule="exact"/>
        <w:ind w:left="0" w:right="0" w:firstLine="0"/>
      </w:pPr>
      <w:r>
        <w:rPr>
          <w:lang w:val="en-US" w:eastAsia="en-US" w:bidi="en-US"/>
          <w:w w:val="100"/>
          <w:spacing w:val="0"/>
          <w:color w:val="000000"/>
          <w:position w:val="0"/>
        </w:rPr>
        <w:t>One of the jobs that locksmiths do frequently involves the repinning of pin tumbler cylinders. Instead of replacing the entire lock so that the old keys will not work, new keys can be cut to a different combination and the lock taken apart and pins insert</w:t>
        <w:softHyphen/>
        <w:t>ed to fit the new keys. If two or more locks of the same make and keyway are pinned alike, the same keys will fit them all.</w:t>
      </w:r>
    </w:p>
    <w:p>
      <w:pPr>
        <w:pStyle w:val="Style52"/>
        <w:framePr w:w="5078" w:h="3335" w:hRule="exact" w:wrap="none" w:vAnchor="page" w:hAnchor="page" w:x="8100" w:y="11208"/>
        <w:widowControl w:val="0"/>
        <w:keepNext w:val="0"/>
        <w:keepLines w:val="0"/>
        <w:shd w:val="clear" w:color="auto" w:fill="BCBAC5"/>
        <w:bidi w:val="0"/>
        <w:jc w:val="left"/>
        <w:spacing w:before="0" w:after="0" w:line="326" w:lineRule="exact"/>
        <w:ind w:left="0" w:right="0" w:firstLine="0"/>
      </w:pPr>
      <w:r>
        <w:rPr>
          <w:lang w:val="en-US" w:eastAsia="en-US" w:bidi="en-US"/>
          <w:w w:val="100"/>
          <w:spacing w:val="0"/>
          <w:color w:val="000000"/>
          <w:position w:val="0"/>
        </w:rPr>
        <w:t>Locks made today are manufactured by the thousands to standardized dimensions so that parts are inter</w:t>
        <w:softHyphen/>
        <w:t>changeable. The shape of the key cuts, spacing, depths of the cuts, and corresponding lengths of the pins are all standardized. The tolerances of how much the dimensions can vary and still work were deter</w:t>
        <w:softHyphen/>
        <w:t>mined when the locks were designed. Better quality locks are made of better quality materials to closer tolerances and are fitted more accurately. Let’s take a look at a few types.</w:t>
      </w:r>
    </w:p>
    <w:p>
      <w:pPr>
        <w:framePr w:wrap="none" w:vAnchor="page" w:hAnchor="page" w:x="3084" w:y="15148"/>
        <w:widowControl w:val="0"/>
        <w:rPr>
          <w:sz w:val="2"/>
          <w:szCs w:val="2"/>
        </w:rPr>
      </w:pPr>
      <w:r>
        <w:pict>
          <v:shape id="_x0000_s1119" type="#_x0000_t75" style="width:13pt;height:17pt;">
            <v:imagedata r:id="rId191" r:href="rId192"/>
          </v:shape>
        </w:pict>
      </w:r>
    </w:p>
    <w:p>
      <w:pPr>
        <w:pStyle w:val="Style158"/>
        <w:framePr w:wrap="none" w:vAnchor="page" w:hAnchor="page" w:x="3405" w:y="154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54.75pt;margin-top:295.65pt;width:88.3pt;height:0;z-index:-251658240;mso-position-horizontal-relative:page;mso-position-vertical-relative:page">
            <v:stroke weight="0.5pt"/>
          </v:shape>
        </w:pict>
      </w:r>
      <w:r>
        <w:pict>
          <v:shape o:spt="32" o:oned="1" path="m,l21600,21600e" style="position:absolute;margin-left:154.5pt;margin-top:335.35pt;width:88.55pt;height:0;z-index:-251658240;mso-position-horizontal-relative:page;mso-position-vertical-relative:page">
            <v:stroke weight="0.6pt"/>
          </v:shape>
        </w:pict>
      </w:r>
      <w:r>
        <w:pict>
          <v:shape o:spt="32" o:oned="1" path="m,l21600,21600e" style="position:absolute;margin-left:287.95pt;margin-top:307.9pt;width:0;height:16.05pt;z-index:-251658240;mso-position-horizontal-relative:page;mso-position-vertical-relative:page">
            <v:stroke weight="0.5pt"/>
          </v:shape>
        </w:pict>
      </w:r>
    </w:p>
    <w:p>
      <w:pPr>
        <w:pStyle w:val="Style278"/>
        <w:framePr w:wrap="none" w:vAnchor="page" w:hAnchor="page" w:x="2745" w:y="920"/>
        <w:widowControl w:val="0"/>
        <w:keepNext w:val="0"/>
        <w:keepLines w:val="0"/>
        <w:shd w:val="clear" w:color="auto" w:fill="auto"/>
        <w:bidi w:val="0"/>
        <w:jc w:val="left"/>
        <w:spacing w:before="0" w:after="0"/>
        <w:ind w:left="1584" w:right="0" w:firstLine="0"/>
      </w:pPr>
      <w:r>
        <w:rPr>
          <w:lang w:val="en-US" w:eastAsia="en-US" w:bidi="en-US"/>
          <w:w w:val="100"/>
          <w:spacing w:val="0"/>
          <w:color w:val="000000"/>
          <w:position w:val="0"/>
        </w:rPr>
        <w:t>Set screw groove</w:t>
      </w:r>
    </w:p>
    <w:p>
      <w:pPr>
        <w:pStyle w:val="Style280"/>
        <w:framePr w:wrap="none" w:vAnchor="page" w:hAnchor="page" w:x="7315" w:y="9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3-48</w:t>
      </w:r>
    </w:p>
    <w:p>
      <w:pPr>
        <w:pStyle w:val="Style278"/>
        <w:framePr w:w="5213" w:h="912" w:hRule="exact" w:wrap="none" w:vAnchor="page" w:hAnchor="page" w:x="2745" w:y="1239"/>
        <w:widowControl w:val="0"/>
        <w:keepNext w:val="0"/>
        <w:keepLines w:val="0"/>
        <w:shd w:val="clear" w:color="auto" w:fill="auto"/>
        <w:bidi w:val="0"/>
        <w:jc w:val="left"/>
        <w:spacing w:before="0" w:after="0" w:line="422" w:lineRule="exact"/>
        <w:ind w:left="2812" w:right="0" w:firstLine="0"/>
      </w:pPr>
      <w:r>
        <w:rPr>
          <w:lang w:val="en-US" w:eastAsia="en-US" w:bidi="en-US"/>
          <w:w w:val="100"/>
          <w:spacing w:val="0"/>
          <w:color w:val="000000"/>
          <w:position w:val="0"/>
        </w:rPr>
        <w:t>0.025" clearance</w:t>
      </w:r>
    </w:p>
    <w:p>
      <w:pPr>
        <w:pStyle w:val="Style278"/>
        <w:framePr w:w="5213" w:h="912" w:hRule="exact" w:wrap="none" w:vAnchor="page" w:hAnchor="page" w:x="2745" w:y="1239"/>
        <w:widowControl w:val="0"/>
        <w:keepNext w:val="0"/>
        <w:keepLines w:val="0"/>
        <w:shd w:val="clear" w:color="auto" w:fill="auto"/>
        <w:bidi w:val="0"/>
        <w:jc w:val="left"/>
        <w:spacing w:before="0" w:after="0" w:line="422" w:lineRule="exact"/>
        <w:ind w:left="3216" w:right="0" w:firstLine="0"/>
      </w:pPr>
      <w:r>
        <w:rPr>
          <w:lang w:val="en-US" w:eastAsia="en-US" w:bidi="en-US"/>
          <w:w w:val="100"/>
          <w:spacing w:val="0"/>
          <w:color w:val="000000"/>
          <w:position w:val="0"/>
        </w:rPr>
        <w:t>Cam</w:t>
      </w:r>
    </w:p>
    <w:p>
      <w:pPr>
        <w:pStyle w:val="Style278"/>
        <w:framePr w:w="1478" w:h="1675" w:hRule="exact" w:wrap="none" w:vAnchor="page" w:hAnchor="page" w:x="7949" w:y="961"/>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X 0.360"</w:t>
      </w:r>
    </w:p>
    <w:p>
      <w:pPr>
        <w:pStyle w:val="Style209"/>
        <w:framePr w:w="1478" w:h="1675" w:hRule="exact" w:wrap="none" w:vAnchor="page" w:hAnchor="page" w:x="7949" w:y="961"/>
        <w:widowControl w:val="0"/>
        <w:keepNext w:val="0"/>
        <w:keepLines w:val="0"/>
        <w:shd w:val="clear" w:color="auto" w:fill="auto"/>
        <w:bidi w:val="0"/>
        <w:jc w:val="center"/>
        <w:spacing w:before="0" w:after="265"/>
        <w:ind w:left="9" w:right="20" w:firstLine="0"/>
      </w:pPr>
      <w:r>
        <w:rPr>
          <w:lang w:val="en-US" w:eastAsia="en-US" w:bidi="en-US"/>
          <w:w w:val="100"/>
          <w:spacing w:val="0"/>
          <w:color w:val="000000"/>
          <w:position w:val="0"/>
        </w:rPr>
        <w:t>screws</w:t>
      </w:r>
    </w:p>
    <w:p>
      <w:pPr>
        <w:pStyle w:val="Style278"/>
        <w:framePr w:w="1478" w:h="1675" w:hRule="exact" w:wrap="none" w:vAnchor="page" w:hAnchor="page" w:x="7949" w:y="961"/>
        <w:widowControl w:val="0"/>
        <w:keepNext w:val="0"/>
        <w:keepLines w:val="0"/>
        <w:shd w:val="clear" w:color="auto" w:fill="auto"/>
        <w:bidi w:val="0"/>
        <w:jc w:val="right"/>
        <w:spacing w:before="0" w:after="110"/>
        <w:ind w:left="0" w:right="0" w:firstLine="0"/>
      </w:pPr>
      <w:r>
        <w:rPr>
          <w:lang w:val="en-US" w:eastAsia="en-US" w:bidi="en-US"/>
          <w:w w:val="100"/>
          <w:spacing w:val="0"/>
          <w:color w:val="000000"/>
          <w:position w:val="0"/>
        </w:rPr>
        <w:t>Adams Rite</w:t>
      </w:r>
    </w:p>
    <w:p>
      <w:pPr>
        <w:pStyle w:val="Style282"/>
        <w:framePr w:w="1478" w:h="1675" w:hRule="exact" w:wrap="none" w:vAnchor="page" w:hAnchor="page" w:x="7949" w:y="96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Cam</w:t>
      </w:r>
    </w:p>
    <w:p>
      <w:pPr>
        <w:pStyle w:val="Style52"/>
        <w:framePr w:w="5203" w:h="1797" w:hRule="exact" w:wrap="none" w:vAnchor="page" w:hAnchor="page" w:x="8064" w:y="710"/>
        <w:widowControl w:val="0"/>
        <w:keepNext w:val="0"/>
        <w:keepLines w:val="0"/>
        <w:shd w:val="clear" w:color="auto" w:fill="auto"/>
        <w:bidi w:val="0"/>
        <w:jc w:val="left"/>
        <w:spacing w:before="0" w:after="150" w:line="331" w:lineRule="exact"/>
        <w:ind w:left="1555" w:right="0" w:firstLine="0"/>
      </w:pPr>
      <w:r>
        <w:rPr>
          <w:lang w:val="en-US" w:eastAsia="en-US" w:bidi="en-US"/>
          <w:w w:val="100"/>
          <w:spacing w:val="0"/>
          <w:color w:val="000000"/>
          <w:position w:val="0"/>
        </w:rPr>
        <w:t>sheet metal cut from a tin can bent</w:t>
        <w:br/>
        <w:t>to fit tightly over the plug can be slid</w:t>
        <w:br/>
        <w:t>on the plug to hold the pins in place</w:t>
        <w:br/>
        <w:t>while it is set aside.</w:t>
      </w:r>
    </w:p>
    <w:p>
      <w:pPr>
        <w:pStyle w:val="Style52"/>
        <w:framePr w:w="5203" w:h="1797" w:hRule="exact" w:wrap="none" w:vAnchor="page" w:hAnchor="page" w:x="8064" w:y="710"/>
        <w:widowControl w:val="0"/>
        <w:keepNext w:val="0"/>
        <w:keepLines w:val="0"/>
        <w:shd w:val="clear" w:color="auto" w:fill="auto"/>
        <w:bidi w:val="0"/>
        <w:jc w:val="left"/>
        <w:spacing w:before="0" w:after="0" w:line="244" w:lineRule="exact"/>
        <w:ind w:left="1555" w:right="0" w:firstLine="0"/>
      </w:pPr>
      <w:r>
        <w:rPr>
          <w:lang w:val="en-US" w:eastAsia="en-US" w:bidi="en-US"/>
          <w:w w:val="100"/>
          <w:spacing w:val="0"/>
          <w:color w:val="000000"/>
          <w:position w:val="0"/>
        </w:rPr>
        <w:t>KEY IN KNOB CYLINDER</w:t>
      </w:r>
    </w:p>
    <w:p>
      <w:pPr>
        <w:pStyle w:val="Style284"/>
        <w:framePr w:wrap="none" w:vAnchor="page" w:hAnchor="page" w:x="3168" w:y="60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ooooo</w:t>
      </w:r>
    </w:p>
    <w:p>
      <w:pPr>
        <w:pStyle w:val="Style28"/>
        <w:framePr w:wrap="none" w:vAnchor="page" w:hAnchor="page" w:x="3283" w:y="6918"/>
        <w:widowControl w:val="0"/>
        <w:keepNext w:val="0"/>
        <w:keepLines w:val="0"/>
        <w:shd w:val="clear" w:color="auto" w:fill="auto"/>
        <w:bidi w:val="0"/>
        <w:jc w:val="left"/>
        <w:spacing w:before="0" w:after="0" w:line="380" w:lineRule="exact"/>
        <w:ind w:left="0" w:right="0" w:firstLine="0"/>
      </w:pPr>
      <w:r>
        <w:rPr>
          <w:lang w:val="en-US" w:eastAsia="en-US" w:bidi="en-US"/>
          <w:w w:val="100"/>
          <w:spacing w:val="0"/>
          <w:color w:val="000000"/>
          <w:position w:val="0"/>
        </w:rPr>
        <w:t>PLUG</w:t>
      </w:r>
    </w:p>
    <w:p>
      <w:pPr>
        <w:pStyle w:val="Style28"/>
        <w:framePr w:wrap="none" w:vAnchor="page" w:hAnchor="page" w:x="2745" w:y="6918"/>
        <w:widowControl w:val="0"/>
        <w:keepNext w:val="0"/>
        <w:keepLines w:val="0"/>
        <w:shd w:val="clear" w:color="auto" w:fill="auto"/>
        <w:bidi w:val="0"/>
        <w:jc w:val="left"/>
        <w:spacing w:before="0" w:after="0" w:line="380" w:lineRule="exact"/>
        <w:ind w:left="2995" w:right="0" w:firstLine="0"/>
      </w:pPr>
      <w:r>
        <w:rPr>
          <w:lang w:val="en-US" w:eastAsia="en-US" w:bidi="en-US"/>
          <w:w w:val="100"/>
          <w:spacing w:val="0"/>
          <w:color w:val="000000"/>
          <w:position w:val="0"/>
        </w:rPr>
        <w:t>FOLLOWER</w:t>
      </w:r>
    </w:p>
    <w:p>
      <w:pPr>
        <w:pStyle w:val="Style52"/>
        <w:framePr w:w="5213" w:h="5933" w:hRule="exact" w:wrap="none" w:vAnchor="page" w:hAnchor="page" w:x="2745" w:y="8486"/>
        <w:widowControl w:val="0"/>
        <w:keepNext w:val="0"/>
        <w:keepLines w:val="0"/>
        <w:shd w:val="clear" w:color="auto" w:fill="BCBAC5"/>
        <w:bidi w:val="0"/>
        <w:jc w:val="left"/>
        <w:spacing w:before="0" w:after="32" w:line="244" w:lineRule="exact"/>
        <w:ind w:left="0" w:right="0" w:firstLine="0"/>
      </w:pPr>
      <w:r>
        <w:rPr>
          <w:lang w:val="en-US" w:eastAsia="en-US" w:bidi="en-US"/>
          <w:w w:val="100"/>
          <w:spacing w:val="0"/>
          <w:color w:val="000000"/>
          <w:position w:val="0"/>
        </w:rPr>
        <w:t>MORTISE CYLINDER</w:t>
      </w:r>
    </w:p>
    <w:p>
      <w:pPr>
        <w:pStyle w:val="Style52"/>
        <w:framePr w:w="5213" w:h="5933" w:hRule="exact" w:wrap="none" w:vAnchor="page" w:hAnchor="page" w:x="2745" w:y="8486"/>
        <w:widowControl w:val="0"/>
        <w:keepNext w:val="0"/>
        <w:keepLines w:val="0"/>
        <w:shd w:val="clear" w:color="auto" w:fill="BCBAC5"/>
        <w:bidi w:val="0"/>
        <w:jc w:val="left"/>
        <w:spacing w:before="0" w:after="98" w:line="329" w:lineRule="exact"/>
        <w:ind w:left="0" w:right="0" w:firstLine="0"/>
      </w:pPr>
      <w:r>
        <w:rPr>
          <w:lang w:val="en-US" w:eastAsia="en-US" w:bidi="en-US"/>
          <w:w w:val="100"/>
          <w:spacing w:val="0"/>
          <w:color w:val="000000"/>
          <w:position w:val="0"/>
        </w:rPr>
        <w:t>A typical mortise cylinder is 1-5/32 inches in diameter with 32 threads per inch and is used with mortise locks, the length varies from 1 to 1-1/4 inches or more depending on door thickness.</w:t>
      </w:r>
    </w:p>
    <w:p>
      <w:pPr>
        <w:pStyle w:val="Style52"/>
        <w:framePr w:w="5213" w:h="5933" w:hRule="exact" w:wrap="none" w:vAnchor="page" w:hAnchor="page" w:x="2745" w:y="8486"/>
        <w:widowControl w:val="0"/>
        <w:keepNext w:val="0"/>
        <w:keepLines w:val="0"/>
        <w:shd w:val="clear" w:color="auto" w:fill="BCBAC5"/>
        <w:bidi w:val="0"/>
        <w:jc w:val="left"/>
        <w:spacing w:before="0" w:after="104" w:line="331" w:lineRule="exact"/>
        <w:ind w:left="0" w:right="0" w:firstLine="0"/>
      </w:pPr>
      <w:r>
        <w:rPr>
          <w:lang w:val="en-US" w:eastAsia="en-US" w:bidi="en-US"/>
          <w:w w:val="100"/>
          <w:spacing w:val="0"/>
          <w:color w:val="000000"/>
          <w:position w:val="0"/>
        </w:rPr>
        <w:t>A typical pinning job may be on a mortise cylinder using .115 inch diameter pins. The two flat-head machine screws holding the cam to the back of the plug are removed, and the cam taken off.</w:t>
      </w:r>
    </w:p>
    <w:p>
      <w:pPr>
        <w:pStyle w:val="Style52"/>
        <w:framePr w:w="5213" w:h="5933" w:hRule="exact" w:wrap="none" w:vAnchor="page" w:hAnchor="page" w:x="2745" w:y="8486"/>
        <w:widowControl w:val="0"/>
        <w:keepNext w:val="0"/>
        <w:keepLines w:val="0"/>
        <w:shd w:val="clear" w:color="auto" w:fill="BCBAC5"/>
        <w:bidi w:val="0"/>
        <w:jc w:val="left"/>
        <w:spacing w:before="0" w:after="100" w:line="326" w:lineRule="exact"/>
        <w:ind w:left="0" w:right="0" w:firstLine="0"/>
      </w:pPr>
      <w:r>
        <w:rPr>
          <w:lang w:val="en-US" w:eastAsia="en-US" w:bidi="en-US"/>
          <w:w w:val="100"/>
          <w:spacing w:val="0"/>
          <w:color w:val="000000"/>
          <w:position w:val="0"/>
        </w:rPr>
        <w:t>To take the cylinder apart insert the key, turn it slightly, and holding a follower (transfer plug) against the back of the plug slide the follower in and the plug out of the cylinder. The follower will hold the driver pins and springs in place in the pin chambers.</w:t>
      </w:r>
    </w:p>
    <w:p>
      <w:pPr>
        <w:pStyle w:val="Style52"/>
        <w:framePr w:w="5213" w:h="5933" w:hRule="exact" w:wrap="none" w:vAnchor="page" w:hAnchor="page" w:x="2745" w:y="8486"/>
        <w:widowControl w:val="0"/>
        <w:keepNext w:val="0"/>
        <w:keepLines w:val="0"/>
        <w:shd w:val="clear" w:color="auto" w:fill="BCBAC5"/>
        <w:bidi w:val="0"/>
        <w:jc w:val="left"/>
        <w:spacing w:before="0" w:after="0" w:line="326" w:lineRule="exact"/>
        <w:ind w:left="0" w:right="0" w:firstLine="0"/>
      </w:pPr>
      <w:r>
        <w:rPr>
          <w:lang w:val="en-US" w:eastAsia="en-US" w:bidi="en-US"/>
          <w:w w:val="100"/>
          <w:spacing w:val="0"/>
          <w:color w:val="000000"/>
          <w:position w:val="0"/>
        </w:rPr>
        <w:t>The plug needs to be held with the pins on top so that they will not fall out and get mixed or lost. Put the plug with pins and key in a plug holder. A piece of</w:t>
      </w:r>
    </w:p>
    <w:p>
      <w:pPr>
        <w:pStyle w:val="Style52"/>
        <w:framePr w:w="5203" w:h="11637" w:hRule="exact" w:wrap="none" w:vAnchor="page" w:hAnchor="page" w:x="8064" w:y="2543"/>
        <w:widowControl w:val="0"/>
        <w:keepNext w:val="0"/>
        <w:keepLines w:val="0"/>
        <w:shd w:val="clear" w:color="auto" w:fill="auto"/>
        <w:bidi w:val="0"/>
        <w:jc w:val="left"/>
        <w:spacing w:before="0" w:after="82" w:line="331" w:lineRule="exact"/>
        <w:ind w:left="1402" w:right="0" w:firstLine="0"/>
      </w:pPr>
      <w:r>
        <w:rPr>
          <w:lang w:val="en-US" w:eastAsia="en-US" w:bidi="en-US"/>
          <w:w w:val="100"/>
          <w:spacing w:val="0"/>
          <w:color w:val="000000"/>
          <w:position w:val="0"/>
        </w:rPr>
        <w:t>This type of cylinder may have a</w:t>
        <w:br/>
        <w:t>retaining ring that fits in a groove in</w:t>
        <w:br/>
        <w:t>the plug to hold it in position and</w:t>
        <w:br/>
        <w:t>possibly a driver attached to the end</w:t>
        <w:br/>
        <w:t>of the plug to actuate the locking</w:t>
        <w:br/>
        <w:t>mechanism. Another variation has a</w:t>
        <w:br/>
        <w:t>threaded cap that screws on the end</w:t>
        <w:br/>
        <w:t>of the plug and a spring loaded pin</w:t>
        <w:br/>
        <w:t>that fits into scallops to keep it from</w:t>
        <w:br/>
        <w:t>turning.</w:t>
      </w:r>
    </w:p>
    <w:p>
      <w:pPr>
        <w:pStyle w:val="Style52"/>
        <w:framePr w:w="5203" w:h="11637" w:hRule="exact" w:wrap="none" w:vAnchor="page" w:hAnchor="page" w:x="8064" w:y="2543"/>
        <w:widowControl w:val="0"/>
        <w:keepNext w:val="0"/>
        <w:keepLines w:val="0"/>
        <w:shd w:val="clear" w:color="auto" w:fill="auto"/>
        <w:bidi w:val="0"/>
        <w:jc w:val="left"/>
        <w:spacing w:before="0" w:after="0" w:line="329" w:lineRule="exact"/>
        <w:ind w:left="1402" w:right="0" w:firstLine="1640"/>
      </w:pPr>
      <w:r>
        <w:rPr>
          <w:lang w:val="en-US" w:eastAsia="en-US" w:bidi="en-US"/>
          <w:w w:val="100"/>
          <w:spacing w:val="0"/>
          <w:color w:val="000000"/>
          <w:position w:val="0"/>
        </w:rPr>
        <w:t>When the right key is inserted the</w:t>
        <w:br/>
        <w:t>top of each lower pin is flush with</w:t>
        <w:br/>
        <w:t>the surface of the plug and the driver</w:t>
        <w:br/>
        <w:t>pin rests on it but is in the upper pin</w:t>
        <w:br/>
        <w:t>chamber with a spring above it to</w:t>
        <w:br/>
        <w:t>keep the driver pressing on the lower</w:t>
        <w:br/>
        <w:t>pin or surface of the plug. In master</w:t>
        <w:br/>
        <w:t>key systems, master pins are inserted</w:t>
      </w:r>
    </w:p>
    <w:p>
      <w:pPr>
        <w:pStyle w:val="Style52"/>
        <w:framePr w:w="5203" w:h="11637" w:hRule="exact" w:wrap="none" w:vAnchor="page" w:hAnchor="page" w:x="8064" w:y="2543"/>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between the bottom and driver pins so that one key</w:t>
        <w:br/>
        <w:t>will operate the lock if the master pin is in the pin</w:t>
        <w:br/>
        <w:t>hole in the plug and another key if it is in the pin hole</w:t>
        <w:br/>
        <w:t>in the cylinder housing.</w:t>
      </w:r>
    </w:p>
    <w:p>
      <w:pPr>
        <w:pStyle w:val="Style52"/>
        <w:framePr w:w="5203" w:h="11637" w:hRule="exact" w:wrap="none" w:vAnchor="page" w:hAnchor="page" w:x="8064" w:y="2543"/>
        <w:widowControl w:val="0"/>
        <w:keepNext w:val="0"/>
        <w:keepLines w:val="0"/>
        <w:shd w:val="clear" w:color="auto" w:fill="auto"/>
        <w:bidi w:val="0"/>
        <w:jc w:val="left"/>
        <w:spacing w:before="0" w:after="82" w:line="329" w:lineRule="exact"/>
        <w:ind w:left="0" w:right="0" w:firstLine="0"/>
      </w:pPr>
      <w:r>
        <w:rPr>
          <w:lang w:val="en-US" w:eastAsia="en-US" w:bidi="en-US"/>
          <w:w w:val="100"/>
          <w:spacing w:val="0"/>
          <w:color w:val="000000"/>
          <w:position w:val="0"/>
        </w:rPr>
        <w:t>To hold the upper springs and pins in place we need a follower (transfer plug) the same diameter as the plug that fits over the tailpiece and is kept pushed against the back of the plug so that the driver pins do not drop between them as the follower moves in and the plug moves out.</w:t>
      </w:r>
    </w:p>
    <w:p>
      <w:pPr>
        <w:pStyle w:val="Style52"/>
        <w:framePr w:w="5203" w:h="11637" w:hRule="exact" w:wrap="none" w:vAnchor="page" w:hAnchor="page" w:x="8064" w:y="2543"/>
        <w:widowControl w:val="0"/>
        <w:keepNext w:val="0"/>
        <w:keepLines w:val="0"/>
        <w:shd w:val="clear" w:color="auto" w:fill="auto"/>
        <w:bidi w:val="0"/>
        <w:jc w:val="left"/>
        <w:spacing w:before="0" w:after="80" w:line="326" w:lineRule="exact"/>
        <w:ind w:left="0" w:right="0" w:firstLine="0"/>
      </w:pPr>
      <w:r>
        <w:rPr>
          <w:lang w:val="en-US" w:eastAsia="en-US" w:bidi="en-US"/>
          <w:w w:val="100"/>
          <w:spacing w:val="0"/>
          <w:color w:val="000000"/>
          <w:position w:val="0"/>
        </w:rPr>
        <w:t>When a key is inserted in the keyway in the plug, it raises the lower pins so that their tops are at the shear line (the top surface of the plug), and the key and plug can be turned.</w:t>
      </w:r>
    </w:p>
    <w:p>
      <w:pPr>
        <w:pStyle w:val="Style52"/>
        <w:framePr w:w="5203" w:h="11637" w:hRule="exact" w:wrap="none" w:vAnchor="page" w:hAnchor="page" w:x="8064" w:y="2543"/>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For servicing purposes, the plug is placed in a plug holder and a key blank inserted to raise the pins so</w:t>
      </w:r>
    </w:p>
    <w:p>
      <w:pPr>
        <w:pStyle w:val="Style158"/>
        <w:framePr w:wrap="none" w:vAnchor="page" w:hAnchor="page" w:x="10603" w:y="155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r>
        <w:pict>
          <v:shape id="_x0000_s1120" type="#_x0000_t75" style="position:absolute;margin-left:156.4pt;margin-top:56.85pt;width:137.75pt;height:189.6pt;z-index:-251658696;mso-wrap-distance-left:5pt;mso-wrap-distance-right:5pt;mso-position-horizontal-relative:page;mso-position-vertical-relative:page" wrapcoords="0 0">
            <v:imagedata r:id="rId193" r:href="rId194"/>
            <w10:wrap anchorx="page" anchory="page"/>
          </v:shape>
        </w:pict>
      </w:r>
      <w:r>
        <w:pict>
          <v:shape id="_x0000_s1121" type="#_x0000_t75" style="position:absolute;margin-left:338.35pt;margin-top:56.35pt;width:126.25pt;height:189.1pt;z-index:-251658695;mso-wrap-distance-left:5pt;mso-wrap-distance-right:5pt;mso-position-horizontal-relative:page;mso-position-vertical-relative:page" wrapcoords="0 0">
            <v:imagedata r:id="rId195" r:href="rId196"/>
            <w10:wrap anchorx="page" anchory="page"/>
          </v:shape>
        </w:pict>
      </w:r>
    </w:p>
    <w:p>
      <w:pPr>
        <w:framePr w:wrap="none" w:vAnchor="page" w:hAnchor="page" w:x="3242" w:y="1043"/>
        <w:widowControl w:val="0"/>
        <w:rPr>
          <w:sz w:val="2"/>
          <w:szCs w:val="2"/>
        </w:rPr>
      </w:pPr>
      <w:r>
        <w:pict>
          <v:shape id="_x0000_s1122" type="#_x0000_t75" style="width:320pt;height:127pt;">
            <v:imagedata r:id="rId197" r:href="rId198"/>
          </v:shape>
        </w:pict>
      </w:r>
    </w:p>
    <w:p>
      <w:pPr>
        <w:pStyle w:val="Style52"/>
        <w:framePr w:w="10056" w:h="3122" w:hRule="exact" w:wrap="none" w:vAnchor="page" w:hAnchor="page" w:x="3122" w:y="658"/>
        <w:widowControl w:val="0"/>
        <w:keepNext w:val="0"/>
        <w:keepLines w:val="0"/>
        <w:shd w:val="clear" w:color="auto" w:fill="auto"/>
        <w:bidi w:val="0"/>
        <w:jc w:val="left"/>
        <w:spacing w:before="0" w:after="150" w:line="331" w:lineRule="exact"/>
        <w:ind w:left="6912" w:right="0" w:firstLine="0"/>
      </w:pPr>
      <w:r>
        <w:rPr>
          <w:lang w:val="en-US" w:eastAsia="en-US" w:bidi="en-US"/>
          <w:w w:val="100"/>
          <w:spacing w:val="0"/>
          <w:color w:val="000000"/>
          <w:position w:val="0"/>
        </w:rPr>
        <w:t>plug and cylinder, using a pipe</w:t>
        <w:br/>
        <w:t>cleaner and naphtha to remove</w:t>
        <w:br/>
        <w:t>any oily accumulation, dirt, or</w:t>
        <w:br/>
        <w:t>excess graphite from the pin</w:t>
        <w:br/>
        <w:t>holes. Naphtha is conveniently</w:t>
        <w:br/>
        <w:t>purchased as lighter fluid and</w:t>
        <w:br/>
        <w:t>the can is convenient for squirt</w:t>
        <w:t>-</w:t>
        <w:br/>
        <w:t>ing naphtha into a lock.</w:t>
      </w:r>
    </w:p>
    <w:p>
      <w:pPr>
        <w:pStyle w:val="Style52"/>
        <w:framePr w:w="10056" w:h="3122" w:hRule="exact" w:wrap="none" w:vAnchor="page" w:hAnchor="page" w:x="3122" w:y="658"/>
        <w:widowControl w:val="0"/>
        <w:keepNext w:val="0"/>
        <w:keepLines w:val="0"/>
        <w:shd w:val="clear" w:color="auto" w:fill="auto"/>
        <w:bidi w:val="0"/>
        <w:jc w:val="left"/>
        <w:spacing w:before="0" w:after="0" w:line="244" w:lineRule="exact"/>
        <w:ind w:left="6912" w:right="0" w:firstLine="0"/>
      </w:pPr>
      <w:r>
        <w:rPr>
          <w:lang w:val="en-US" w:eastAsia="en-US" w:bidi="en-US"/>
          <w:w w:val="100"/>
          <w:spacing w:val="0"/>
          <w:color w:val="000000"/>
          <w:position w:val="0"/>
        </w:rPr>
        <w:t>SPRING COVER</w:t>
      </w:r>
    </w:p>
    <w:p>
      <w:pPr>
        <w:pStyle w:val="Style52"/>
        <w:framePr w:w="4925" w:h="10128" w:hRule="exact" w:wrap="none" w:vAnchor="page" w:hAnchor="page" w:x="3122" w:y="4039"/>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that they can be lifted out with pin tweezers and placed in a holder and gauged or measured and a record kept of their lengths in case we may need this information. Holders for pins and lock parts are sold by supply houses. The pin holder can consist or a strip of corrugated cardboard with the top corru</w:t>
        <w:softHyphen/>
        <w:t>gations open and fastened to a piece of wood so that it will not move around.</w:t>
      </w:r>
    </w:p>
    <w:p>
      <w:pPr>
        <w:pStyle w:val="Style52"/>
        <w:framePr w:w="4925" w:h="10128" w:hRule="exact" w:wrap="none" w:vAnchor="page" w:hAnchor="page" w:x="3122" w:y="4039"/>
        <w:widowControl w:val="0"/>
        <w:keepNext w:val="0"/>
        <w:keepLines w:val="0"/>
        <w:shd w:val="clear" w:color="auto" w:fill="auto"/>
        <w:bidi w:val="0"/>
        <w:jc w:val="left"/>
        <w:spacing w:before="0" w:after="82" w:line="329" w:lineRule="exact"/>
        <w:ind w:left="0" w:right="0" w:firstLine="0"/>
      </w:pPr>
      <w:r>
        <w:rPr>
          <w:lang w:val="en-US" w:eastAsia="en-US" w:bidi="en-US"/>
          <w:w w:val="100"/>
          <w:spacing w:val="0"/>
          <w:color w:val="000000"/>
          <w:position w:val="0"/>
        </w:rPr>
        <w:t>To remove the driver pins and springs, position the cylinder with the pin chambers down, slide the fol</w:t>
        <w:softHyphen/>
        <w:t>lower slightly endwise so that one pin is partly uncovered, hold the tip of your pin tweezers on it, pull the follower out enough that the tweezers can let the spring push the pin part way out of the hole, press the follower against the pin to hold it, grasp the pin with the tweezers, move the follower away slightly and lift the pin out and put it in the pin holder. If the springs come part way out, put them in the pin holder too. If the springs remain in the upper pin chambers, remove the rest of the pins in the same way and then remove the springs. Sometimes springs stick in the pin chamber and by straightening out a paper clip and bending the tip to form a hook a tool can be made to help remove them.</w:t>
      </w:r>
    </w:p>
    <w:p>
      <w:pPr>
        <w:pStyle w:val="Style52"/>
        <w:framePr w:w="4925" w:h="10128" w:hRule="exact" w:wrap="none" w:vAnchor="page" w:hAnchor="page" w:x="3122" w:y="4039"/>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Springs can be handled with pin tweezers or with special spring tweezers with thin tips and an adjust</w:t>
        <w:softHyphen/>
        <w:t>ment to keep the tips from spreading wide enough to grasp two turns of the spring which could result in the spring flying out of the tweezers. Clean the</w:t>
      </w:r>
    </w:p>
    <w:p>
      <w:pPr>
        <w:pStyle w:val="Style52"/>
        <w:framePr w:w="4934" w:h="10553" w:hRule="exact" w:wrap="none" w:vAnchor="page" w:hAnchor="page" w:x="8244" w:y="3828"/>
        <w:widowControl w:val="0"/>
        <w:keepNext w:val="0"/>
        <w:keepLines w:val="0"/>
        <w:shd w:val="clear" w:color="auto" w:fill="auto"/>
        <w:bidi w:val="0"/>
        <w:jc w:val="left"/>
        <w:spacing w:before="0" w:after="78" w:line="329" w:lineRule="exact"/>
        <w:ind w:left="0" w:right="0" w:firstLine="1820"/>
      </w:pPr>
      <w:r>
        <w:rPr>
          <w:lang w:val="en-US" w:eastAsia="en-US" w:bidi="en-US"/>
          <w:w w:val="100"/>
          <w:spacing w:val="0"/>
          <w:color w:val="000000"/>
          <w:position w:val="0"/>
        </w:rPr>
        <w:t>Some lock cylinders have the top ends of the pin chambers covered with a spring cover. If the spring cover is removed the springs and pins can be removed without removing the plug. Some mailbox locks with a spring cover have an extra pin hole in the back of the cylinder for a retainer pin which fits in a groove or slot in the plug and acts as a retainer and to limit the rotation. (The retainer pin would prevent insertion of a shim between the plug and cylinder to keep the lower and upper pins separated. These locks are usually not taken apart but are replaced.)</w:t>
      </w:r>
    </w:p>
    <w:p>
      <w:pPr>
        <w:pStyle w:val="Style52"/>
        <w:framePr w:w="4934" w:h="10553" w:hRule="exact" w:wrap="none" w:vAnchor="page" w:hAnchor="page" w:x="8244" w:y="3828"/>
        <w:widowControl w:val="0"/>
        <w:keepNext w:val="0"/>
        <w:keepLines w:val="0"/>
        <w:shd w:val="clear" w:color="auto" w:fill="auto"/>
        <w:bidi w:val="0"/>
        <w:jc w:val="left"/>
        <w:spacing w:before="0" w:after="150" w:line="331" w:lineRule="exact"/>
        <w:ind w:left="0" w:right="0" w:firstLine="0"/>
      </w:pPr>
      <w:r>
        <w:rPr>
          <w:lang w:val="en-US" w:eastAsia="en-US" w:bidi="en-US"/>
          <w:w w:val="100"/>
          <w:spacing w:val="0"/>
          <w:color w:val="000000"/>
          <w:position w:val="0"/>
        </w:rPr>
        <w:t>If the key is not available to use in taking the lock apart, it might be possible to pick it and turn the plug, but an easier way is to shim it.</w:t>
      </w:r>
    </w:p>
    <w:p>
      <w:pPr>
        <w:pStyle w:val="Style52"/>
        <w:framePr w:w="4934" w:h="10553" w:hRule="exact" w:wrap="none" w:vAnchor="page" w:hAnchor="page" w:x="8244" w:y="3828"/>
        <w:widowControl w:val="0"/>
        <w:keepNext w:val="0"/>
        <w:keepLines w:val="0"/>
        <w:shd w:val="clear" w:color="auto" w:fill="auto"/>
        <w:bidi w:val="0"/>
        <w:jc w:val="left"/>
        <w:spacing w:before="0" w:after="112" w:line="244" w:lineRule="exact"/>
        <w:ind w:left="0" w:right="0" w:firstLine="0"/>
      </w:pPr>
      <w:r>
        <w:rPr>
          <w:lang w:val="en-US" w:eastAsia="en-US" w:bidi="en-US"/>
          <w:w w:val="100"/>
          <w:spacing w:val="0"/>
          <w:color w:val="000000"/>
          <w:position w:val="0"/>
        </w:rPr>
        <w:t>SHIMMING A LOCK</w:t>
      </w:r>
    </w:p>
    <w:p>
      <w:pPr>
        <w:pStyle w:val="Style52"/>
        <w:framePr w:w="4934" w:h="10553" w:hRule="exact" w:wrap="none" w:vAnchor="page" w:hAnchor="page" w:x="8244" w:y="3828"/>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Insert a key blank all the way into the keyway and insert a shim into the back of the cylinder until it presses against the last pin. Grip the key blank between the thumb and forefinger with the finger tips against the face of the plug so that as you bend the joints of the thumb and forefinger, you slowly withdraw the key blank. The pin rests on the slope on the tip of the blank and is gradually lowered while you rapidly jab the shim against the lower pin and pull it back slightly so as not to bind the pin with the pressure of the shim against it until the blank is withdrawn far enough for the shim to go over the top of the lower pin and between it and the pin above it (the driver pin, or maybe a master pin). Push the shim against the side of the next pin</w:t>
      </w:r>
    </w:p>
    <w:p>
      <w:pPr>
        <w:pStyle w:val="Style158"/>
        <w:framePr w:wrap="none" w:vAnchor="page" w:hAnchor="page" w:x="3449" w:y="154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pStyle w:val="Style52"/>
        <w:framePr w:wrap="none" w:vAnchor="page" w:hAnchor="page" w:x="9829" w:y="652"/>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LOCK PINS</w:t>
      </w:r>
    </w:p>
    <w:p>
      <w:pPr>
        <w:pStyle w:val="Style286"/>
        <w:framePr w:wrap="none" w:vAnchor="page" w:hAnchor="page" w:x="2927" w:y="8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w:t>
      </w:r>
    </w:p>
    <w:p>
      <w:pPr>
        <w:pStyle w:val="Style52"/>
        <w:framePr w:wrap="none" w:vAnchor="page" w:hAnchor="page" w:x="3042" w:y="1833"/>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■■1 h./l</w:t>
      </w:r>
    </w:p>
    <w:p>
      <w:pPr>
        <w:pStyle w:val="Style34"/>
        <w:framePr w:wrap="none" w:vAnchor="page" w:hAnchor="page" w:x="3455" w:y="1820"/>
        <w:widowControl w:val="0"/>
        <w:keepNext w:val="0"/>
        <w:keepLines w:val="0"/>
        <w:shd w:val="clear" w:color="auto" w:fill="auto"/>
        <w:bidi w:val="0"/>
        <w:jc w:val="both"/>
        <w:spacing w:before="0" w:after="0" w:line="540" w:lineRule="exact"/>
        <w:ind w:left="0" w:right="0" w:firstLine="0"/>
      </w:pPr>
      <w:r>
        <w:rPr>
          <w:rStyle w:val="CharStyle288"/>
        </w:rPr>
        <w:t>3</w:t>
      </w:r>
    </w:p>
    <w:p>
      <w:pPr>
        <w:pStyle w:val="Style34"/>
        <w:framePr w:wrap="none" w:vAnchor="page" w:hAnchor="page" w:x="3541" w:y="2136"/>
        <w:widowControl w:val="0"/>
        <w:keepNext w:val="0"/>
        <w:keepLines w:val="0"/>
        <w:shd w:val="clear" w:color="auto" w:fill="auto"/>
        <w:bidi w:val="0"/>
        <w:jc w:val="both"/>
        <w:spacing w:before="0" w:after="0" w:line="540" w:lineRule="exact"/>
        <w:ind w:left="0" w:right="0" w:firstLine="0"/>
      </w:pPr>
      <w:r>
        <w:rPr>
          <w:rStyle w:val="CharStyle289"/>
        </w:rPr>
        <w:t>y</w:t>
      </w:r>
    </w:p>
    <w:p>
      <w:pPr>
        <w:pStyle w:val="Style255"/>
        <w:framePr w:w="480" w:h="1065" w:hRule="exact" w:wrap="none" w:vAnchor="page" w:hAnchor="page" w:x="4050" w:y="1614"/>
        <w:widowControl w:val="0"/>
        <w:keepNext w:val="0"/>
        <w:keepLines w:val="0"/>
        <w:shd w:val="clear" w:color="auto" w:fill="auto"/>
        <w:bidi w:val="0"/>
        <w:jc w:val="left"/>
        <w:spacing w:before="0" w:after="181" w:line="190" w:lineRule="exact"/>
        <w:ind w:left="0" w:right="0" w:firstLine="0"/>
      </w:pPr>
      <w:r>
        <w:rPr>
          <w:rStyle w:val="CharStyle290"/>
          <w:b/>
          <w:bCs/>
        </w:rPr>
        <w:t>BBWWj</w:t>
      </w:r>
    </w:p>
    <w:p>
      <w:pPr>
        <w:pStyle w:val="Style286"/>
        <w:framePr w:w="480" w:h="1065" w:hRule="exact" w:wrap="none" w:vAnchor="page" w:hAnchor="page" w:x="4050" w:y="161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w:t>
      </w:r>
    </w:p>
    <w:p>
      <w:pPr>
        <w:pStyle w:val="Style143"/>
        <w:framePr w:w="2227" w:h="723" w:hRule="exact" w:wrap="none" w:vAnchor="page" w:hAnchor="page" w:x="5145" w:y="137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The shim is starting to enter ' between the bottom and driver pins.</w:t>
      </w:r>
    </w:p>
    <w:tbl>
      <w:tblPr>
        <w:tblOverlap w:val="never"/>
        <w:tblLayout w:type="fixed"/>
        <w:jc w:val="left"/>
      </w:tblPr>
      <w:tblGrid>
        <w:gridCol w:w="307"/>
        <w:gridCol w:w="317"/>
        <w:gridCol w:w="326"/>
        <w:gridCol w:w="274"/>
        <w:gridCol w:w="3096"/>
      </w:tblGrid>
      <w:tr>
        <w:trPr>
          <w:trHeight w:val="845" w:hRule="exact"/>
        </w:trPr>
        <w:tc>
          <w:tcPr>
            <w:shd w:val="clear" w:color="auto" w:fill="FFFFFF"/>
            <w:vMerge w:val="restart"/>
            <w:tcBorders>
              <w:left w:val="single" w:sz="4"/>
              <w:top w:val="single" w:sz="4"/>
            </w:tcBorders>
            <w:vAlign w:val="bottom"/>
          </w:tcPr>
          <w:p>
            <w:pPr>
              <w:pStyle w:val="Style52"/>
              <w:framePr w:w="4320" w:h="1363" w:wrap="none" w:vAnchor="page" w:hAnchor="page" w:x="2927" w:y="3507"/>
              <w:widowControl w:val="0"/>
              <w:keepNext w:val="0"/>
              <w:keepLines w:val="0"/>
              <w:shd w:val="clear" w:color="auto" w:fill="auto"/>
              <w:bidi w:val="0"/>
              <w:jc w:val="left"/>
              <w:spacing w:before="0" w:after="0" w:line="782" w:lineRule="exact"/>
              <w:ind w:left="0" w:right="0" w:firstLine="0"/>
            </w:pPr>
            <w:r>
              <w:rPr>
                <w:rStyle w:val="CharStyle291"/>
              </w:rPr>
              <w:t>i</w:t>
            </w:r>
          </w:p>
          <w:p>
            <w:pPr>
              <w:pStyle w:val="Style52"/>
              <w:framePr w:w="4320" w:h="1363" w:wrap="none" w:vAnchor="page" w:hAnchor="page" w:x="2927" w:y="3507"/>
              <w:widowControl w:val="0"/>
              <w:keepNext w:val="0"/>
              <w:keepLines w:val="0"/>
              <w:shd w:val="clear" w:color="auto" w:fill="auto"/>
              <w:bidi w:val="0"/>
              <w:jc w:val="left"/>
              <w:spacing w:before="0" w:after="100" w:line="168" w:lineRule="exact"/>
              <w:ind w:left="0" w:right="0" w:firstLine="0"/>
            </w:pPr>
            <w:r>
              <w:rPr>
                <w:rStyle w:val="CharStyle226"/>
              </w:rPr>
              <w:t>■</w:t>
            </w:r>
          </w:p>
          <w:p>
            <w:pPr>
              <w:pStyle w:val="Style52"/>
              <w:framePr w:w="4320" w:h="1363" w:wrap="none" w:vAnchor="page" w:hAnchor="page" w:x="2927" w:y="3507"/>
              <w:widowControl w:val="0"/>
              <w:keepNext w:val="0"/>
              <w:keepLines w:val="0"/>
              <w:shd w:val="clear" w:color="auto" w:fill="auto"/>
              <w:bidi w:val="0"/>
              <w:jc w:val="left"/>
              <w:spacing w:before="100" w:after="0" w:line="168" w:lineRule="exact"/>
              <w:ind w:left="0" w:right="0" w:firstLine="0"/>
            </w:pPr>
            <w:r>
              <w:rPr>
                <w:rStyle w:val="CharStyle226"/>
              </w:rPr>
              <w:t>iw</w:t>
            </w:r>
          </w:p>
        </w:tc>
        <w:tc>
          <w:tcPr>
            <w:shd w:val="clear" w:color="auto" w:fill="FFFFFF"/>
            <w:tcBorders>
              <w:left w:val="single" w:sz="4"/>
              <w:top w:val="single" w:sz="4"/>
            </w:tcBorders>
            <w:vAlign w:val="center"/>
          </w:tcPr>
          <w:p>
            <w:pPr>
              <w:pStyle w:val="Style52"/>
              <w:framePr w:w="4320" w:h="1363" w:wrap="none" w:vAnchor="page" w:hAnchor="page" w:x="2927" w:y="3507"/>
              <w:widowControl w:val="0"/>
              <w:keepNext w:val="0"/>
              <w:keepLines w:val="0"/>
              <w:shd w:val="clear" w:color="auto" w:fill="auto"/>
              <w:bidi w:val="0"/>
              <w:jc w:val="left"/>
              <w:spacing w:before="0" w:after="0" w:line="782" w:lineRule="exact"/>
              <w:ind w:left="0" w:right="0" w:firstLine="0"/>
            </w:pPr>
            <w:r>
              <w:rPr>
                <w:rStyle w:val="CharStyle292"/>
              </w:rPr>
              <w:t>1</w:t>
            </w:r>
          </w:p>
        </w:tc>
        <w:tc>
          <w:tcPr>
            <w:shd w:val="clear" w:color="auto" w:fill="FFFFFF"/>
            <w:tcBorders>
              <w:left w:val="single" w:sz="4"/>
              <w:top w:val="single" w:sz="4"/>
            </w:tcBorders>
            <w:vAlign w:val="top"/>
          </w:tcPr>
          <w:p>
            <w:pPr>
              <w:pStyle w:val="Style52"/>
              <w:framePr w:w="4320" w:h="1363" w:wrap="none" w:vAnchor="page" w:hAnchor="page" w:x="2927" w:y="3507"/>
              <w:widowControl w:val="0"/>
              <w:keepNext w:val="0"/>
              <w:keepLines w:val="0"/>
              <w:shd w:val="clear" w:color="auto" w:fill="auto"/>
              <w:bidi w:val="0"/>
              <w:jc w:val="left"/>
              <w:spacing w:before="0" w:after="0" w:line="782" w:lineRule="exact"/>
              <w:ind w:left="0" w:right="0" w:firstLine="0"/>
            </w:pPr>
            <w:r>
              <w:rPr>
                <w:rStyle w:val="CharStyle291"/>
              </w:rPr>
              <w:t>i</w:t>
            </w:r>
          </w:p>
        </w:tc>
        <w:tc>
          <w:tcPr>
            <w:shd w:val="clear" w:color="auto" w:fill="FFFFFF"/>
            <w:tcBorders>
              <w:left w:val="single" w:sz="4"/>
              <w:top w:val="single" w:sz="4"/>
            </w:tcBorders>
            <w:vAlign w:val="top"/>
          </w:tcPr>
          <w:p>
            <w:pPr>
              <w:framePr w:w="4320" w:h="1363" w:wrap="none" w:vAnchor="page" w:hAnchor="page" w:x="2927" w:y="3507"/>
              <w:widowControl w:val="0"/>
              <w:rPr>
                <w:sz w:val="10"/>
                <w:szCs w:val="10"/>
              </w:rPr>
            </w:pPr>
          </w:p>
        </w:tc>
        <w:tc>
          <w:tcPr>
            <w:shd w:val="clear" w:color="auto" w:fill="FFFFFF"/>
            <w:tcBorders>
              <w:left w:val="single" w:sz="4"/>
              <w:right w:val="single" w:sz="4"/>
              <w:top w:val="single" w:sz="4"/>
            </w:tcBorders>
            <w:vAlign w:val="bottom"/>
          </w:tcPr>
          <w:p>
            <w:pPr>
              <w:pStyle w:val="Style52"/>
              <w:framePr w:w="4320" w:h="1363" w:wrap="none" w:vAnchor="page" w:hAnchor="page" w:x="2927" w:y="3507"/>
              <w:widowControl w:val="0"/>
              <w:keepNext w:val="0"/>
              <w:keepLines w:val="0"/>
              <w:shd w:val="clear" w:color="auto" w:fill="auto"/>
              <w:bidi w:val="0"/>
              <w:spacing w:before="0" w:after="0" w:line="218" w:lineRule="exact"/>
              <w:ind w:left="0" w:right="0" w:firstLine="0"/>
            </w:pPr>
            <w:r>
              <w:rPr>
                <w:rStyle w:val="CharStyle226"/>
              </w:rPr>
              <w:t>The shim is now between the bottom and driver pins and is</w:t>
            </w:r>
          </w:p>
        </w:tc>
      </w:tr>
      <w:tr>
        <w:trPr>
          <w:trHeight w:val="312" w:hRule="exact"/>
        </w:trPr>
        <w:tc>
          <w:tcPr>
            <w:shd w:val="clear" w:color="auto" w:fill="FFFFFF"/>
            <w:vMerge/>
            <w:tcBorders>
              <w:left w:val="single" w:sz="4"/>
            </w:tcBorders>
            <w:vAlign w:val="bottom"/>
          </w:tcPr>
          <w:p>
            <w:pPr>
              <w:framePr w:w="4320" w:h="1363" w:wrap="none" w:vAnchor="page" w:hAnchor="page" w:x="2927" w:y="3507"/>
            </w:pPr>
          </w:p>
        </w:tc>
        <w:tc>
          <w:tcPr>
            <w:shd w:val="clear" w:color="auto" w:fill="FFFFFF"/>
            <w:tcBorders>
              <w:left w:val="single" w:sz="4"/>
              <w:top w:val="single" w:sz="4"/>
            </w:tcBorders>
            <w:vAlign w:val="bottom"/>
          </w:tcPr>
          <w:p>
            <w:pPr>
              <w:pStyle w:val="Style52"/>
              <w:framePr w:w="4320" w:h="1363" w:wrap="none" w:vAnchor="page" w:hAnchor="page" w:x="2927" w:y="3507"/>
              <w:widowControl w:val="0"/>
              <w:keepNext w:val="0"/>
              <w:keepLines w:val="0"/>
              <w:shd w:val="clear" w:color="auto" w:fill="auto"/>
              <w:bidi w:val="0"/>
              <w:jc w:val="left"/>
              <w:spacing w:before="0" w:after="0" w:line="168" w:lineRule="exact"/>
              <w:ind w:left="0" w:right="0" w:firstLine="0"/>
            </w:pPr>
            <w:r>
              <w:rPr>
                <w:rStyle w:val="CharStyle226"/>
              </w:rPr>
              <w:t xml:space="preserve">K </w:t>
            </w:r>
            <w:r>
              <w:rPr>
                <w:rStyle w:val="CharStyle293"/>
              </w:rPr>
              <w:t>J</w:t>
            </w:r>
          </w:p>
        </w:tc>
        <w:tc>
          <w:tcPr>
            <w:shd w:val="clear" w:color="auto" w:fill="FFFFFF"/>
            <w:vMerge w:val="restart"/>
            <w:tcBorders>
              <w:left w:val="single" w:sz="4"/>
              <w:top w:val="single" w:sz="4"/>
            </w:tcBorders>
            <w:vAlign w:val="bottom"/>
          </w:tcPr>
          <w:p>
            <w:pPr>
              <w:pStyle w:val="Style52"/>
              <w:framePr w:w="4320" w:h="1363" w:wrap="none" w:vAnchor="page" w:hAnchor="page" w:x="2927" w:y="3507"/>
              <w:widowControl w:val="0"/>
              <w:keepNext w:val="0"/>
              <w:keepLines w:val="0"/>
              <w:shd w:val="clear" w:color="auto" w:fill="auto"/>
              <w:bidi w:val="0"/>
              <w:jc w:val="left"/>
              <w:spacing w:before="0" w:after="0" w:line="310" w:lineRule="exact"/>
              <w:ind w:left="0" w:right="0" w:firstLine="0"/>
            </w:pPr>
            <w:r>
              <w:rPr>
                <w:rStyle w:val="CharStyle294"/>
              </w:rPr>
              <w:t>V</w:t>
            </w:r>
          </w:p>
        </w:tc>
        <w:tc>
          <w:tcPr>
            <w:shd w:val="clear" w:color="auto" w:fill="FFFFFF"/>
            <w:vMerge w:val="restart"/>
            <w:tcBorders>
              <w:left w:val="single" w:sz="4"/>
              <w:top w:val="single" w:sz="4"/>
            </w:tcBorders>
            <w:vAlign w:val="top"/>
          </w:tcPr>
          <w:p>
            <w:pPr>
              <w:framePr w:w="4320" w:h="1363" w:wrap="none" w:vAnchor="page" w:hAnchor="page" w:x="2927" w:y="3507"/>
              <w:widowControl w:val="0"/>
              <w:rPr>
                <w:sz w:val="10"/>
                <w:szCs w:val="10"/>
              </w:rPr>
            </w:pPr>
          </w:p>
        </w:tc>
        <w:tc>
          <w:tcPr>
            <w:shd w:val="clear" w:color="auto" w:fill="FFFFFF"/>
            <w:vMerge w:val="restart"/>
            <w:tcBorders>
              <w:left w:val="single" w:sz="4"/>
              <w:right w:val="single" w:sz="4"/>
              <w:top w:val="single" w:sz="4"/>
            </w:tcBorders>
            <w:vAlign w:val="top"/>
          </w:tcPr>
          <w:p>
            <w:pPr>
              <w:pStyle w:val="Style52"/>
              <w:framePr w:w="4320" w:h="1363" w:wrap="none" w:vAnchor="page" w:hAnchor="page" w:x="2927" w:y="3507"/>
              <w:widowControl w:val="0"/>
              <w:keepNext w:val="0"/>
              <w:keepLines w:val="0"/>
              <w:shd w:val="clear" w:color="auto" w:fill="auto"/>
              <w:bidi w:val="0"/>
              <w:spacing w:before="0" w:after="0" w:line="168" w:lineRule="exact"/>
              <w:ind w:left="0" w:right="0" w:firstLine="0"/>
            </w:pPr>
            <w:r>
              <w:rPr>
                <w:rStyle w:val="CharStyle226"/>
              </w:rPr>
              <w:t>contacting the next pins.</w:t>
            </w:r>
          </w:p>
        </w:tc>
      </w:tr>
      <w:tr>
        <w:trPr>
          <w:trHeight w:val="206" w:hRule="exact"/>
        </w:trPr>
        <w:tc>
          <w:tcPr>
            <w:shd w:val="clear" w:color="auto" w:fill="FFFFFF"/>
            <w:gridSpan w:val="2"/>
            <w:tcBorders>
              <w:left w:val="single" w:sz="4"/>
              <w:top w:val="single" w:sz="4"/>
              <w:bottom w:val="single" w:sz="4"/>
            </w:tcBorders>
            <w:vAlign w:val="top"/>
          </w:tcPr>
          <w:p>
            <w:pPr>
              <w:framePr w:w="4320" w:h="1363" w:wrap="none" w:vAnchor="page" w:hAnchor="page" w:x="2927" w:y="3507"/>
              <w:widowControl w:val="0"/>
              <w:rPr>
                <w:sz w:val="10"/>
                <w:szCs w:val="10"/>
              </w:rPr>
            </w:pPr>
          </w:p>
        </w:tc>
        <w:tc>
          <w:tcPr>
            <w:shd w:val="clear" w:color="auto" w:fill="FFFFFF"/>
            <w:vMerge/>
            <w:tcBorders>
              <w:left w:val="single" w:sz="4"/>
              <w:bottom w:val="single" w:sz="4"/>
            </w:tcBorders>
            <w:vAlign w:val="bottom"/>
          </w:tcPr>
          <w:p>
            <w:pPr>
              <w:framePr w:w="4320" w:h="1363" w:wrap="none" w:vAnchor="page" w:hAnchor="page" w:x="2927" w:y="3507"/>
            </w:pPr>
          </w:p>
        </w:tc>
        <w:tc>
          <w:tcPr>
            <w:shd w:val="clear" w:color="auto" w:fill="FFFFFF"/>
            <w:vMerge/>
            <w:tcBorders>
              <w:left w:val="single" w:sz="4"/>
              <w:bottom w:val="single" w:sz="4"/>
            </w:tcBorders>
            <w:vAlign w:val="top"/>
          </w:tcPr>
          <w:p>
            <w:pPr>
              <w:framePr w:w="4320" w:h="1363" w:wrap="none" w:vAnchor="page" w:hAnchor="page" w:x="2927" w:y="3507"/>
            </w:pPr>
          </w:p>
        </w:tc>
        <w:tc>
          <w:tcPr>
            <w:shd w:val="clear" w:color="auto" w:fill="FFFFFF"/>
            <w:vMerge/>
            <w:tcBorders>
              <w:left w:val="single" w:sz="4"/>
              <w:right w:val="single" w:sz="4"/>
              <w:bottom w:val="single" w:sz="4"/>
            </w:tcBorders>
            <w:vAlign w:val="top"/>
          </w:tcPr>
          <w:p>
            <w:pPr>
              <w:framePr w:w="4320" w:h="1363" w:wrap="none" w:vAnchor="page" w:hAnchor="page" w:x="2927" w:y="3507"/>
            </w:pPr>
          </w:p>
        </w:tc>
      </w:tr>
    </w:tbl>
    <w:p>
      <w:pPr>
        <w:pStyle w:val="Style295"/>
        <w:framePr w:wrap="none" w:vAnchor="page" w:hAnchor="page" w:x="4338" w:y="45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w:t>
      </w:r>
    </w:p>
    <w:p>
      <w:pPr>
        <w:framePr w:wrap="none" w:vAnchor="page" w:hAnchor="page" w:x="2932" w:y="6123"/>
        <w:widowControl w:val="0"/>
        <w:rPr>
          <w:sz w:val="2"/>
          <w:szCs w:val="2"/>
        </w:rPr>
      </w:pPr>
      <w:r>
        <w:pict>
          <v:shape id="_x0000_s1123" type="#_x0000_t75" style="width:113pt;height:94pt;">
            <v:imagedata r:id="rId199" r:href="rId200"/>
          </v:shape>
        </w:pict>
      </w:r>
    </w:p>
    <w:p>
      <w:pPr>
        <w:pStyle w:val="Style22"/>
        <w:framePr w:w="2352" w:h="1153" w:hRule="exact" w:wrap="none" w:vAnchor="page" w:hAnchor="page" w:x="5154" w:y="614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key is withdrawn, allowing the fourth pin to drop slightly. The fifth bottom pin has dropped ■ to the bottom of the pin hole in the plug.</w:t>
      </w:r>
    </w:p>
    <w:p>
      <w:pPr>
        <w:pStyle w:val="Style52"/>
        <w:framePr w:w="3264" w:h="8021" w:hRule="exact" w:wrap="none" w:vAnchor="page" w:hAnchor="page" w:x="9714" w:y="993"/>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The driver pins usually have both ends flat with perhaps a slight chamfer. Master pins usually have both ends flat with a cham</w:t>
        <w:softHyphen/>
        <w:t>fer. The top of the bottom pin is flat with a chamfer or with a radius to fit the curvature of the outside of the plug. The bottom of the bottom pin which fits in the cut in the key was hemi</w:t>
        <w:softHyphen/>
        <w:t>spherical or ball shaped on some early locks. Later pins were cone shaped with a 45 degree angle and a small flat at the bottom. Pins with a radius coming to a point at the tip were used on many locks. A notch in the key with a bottom 0.050 inch flat and 45 degree angle sides allows for some variation in the spacing of the pin holes. Another design has bottom pins with a large flat at each end that can be inserted either end up used</w:t>
      </w:r>
    </w:p>
    <w:p>
      <w:pPr>
        <w:pStyle w:val="Style52"/>
        <w:framePr w:w="5002" w:h="5432" w:hRule="exact" w:wrap="none" w:vAnchor="page" w:hAnchor="page" w:x="2850" w:y="8944"/>
        <w:widowControl w:val="0"/>
        <w:keepNext w:val="0"/>
        <w:keepLines w:val="0"/>
        <w:shd w:val="clear" w:color="auto" w:fill="BCBAC5"/>
        <w:bidi w:val="0"/>
        <w:jc w:val="left"/>
        <w:spacing w:before="0" w:after="82" w:line="329" w:lineRule="exact"/>
        <w:ind w:left="0" w:right="0" w:firstLine="0"/>
      </w:pPr>
      <w:r>
        <w:rPr>
          <w:lang w:val="en-US" w:eastAsia="en-US" w:bidi="en-US"/>
          <w:w w:val="100"/>
          <w:spacing w:val="0"/>
          <w:color w:val="000000"/>
          <w:position w:val="0"/>
        </w:rPr>
        <w:t>and, slowly withdrawing the key blank, keep back</w:t>
        <w:softHyphen/>
        <w:t>ing up the shim slightly to allow the pin to drop. Then push it against the pin until the shim enters between the lower and driver pins. Push the shim in until it contacts the next pin and proceed to insert the shim between the lower and upper pins until the key can be turned. Keep the key turned, press the follower against the back of the plug and pro</w:t>
        <w:softHyphen/>
        <w:t>ceed as previously described. You may be able to insert the follower and remove the plug with the shim in place.</w:t>
      </w:r>
    </w:p>
    <w:p>
      <w:pPr>
        <w:pStyle w:val="Style52"/>
        <w:framePr w:w="5002" w:h="5432" w:hRule="exact" w:wrap="none" w:vAnchor="page" w:hAnchor="page" w:x="2850" w:y="8944"/>
        <w:widowControl w:val="0"/>
        <w:keepNext w:val="0"/>
        <w:keepLines w:val="0"/>
        <w:shd w:val="clear" w:color="auto" w:fill="BCBAC5"/>
        <w:bidi w:val="0"/>
        <w:jc w:val="left"/>
        <w:spacing w:before="0" w:after="0" w:line="326" w:lineRule="exact"/>
        <w:ind w:left="0" w:right="0" w:firstLine="0"/>
      </w:pPr>
      <w:r>
        <w:rPr>
          <w:lang w:val="en-US" w:eastAsia="en-US" w:bidi="en-US"/>
          <w:w w:val="100"/>
          <w:spacing w:val="0"/>
          <w:color w:val="000000"/>
          <w:position w:val="0"/>
        </w:rPr>
        <w:t>If the cylinder has master pins be very careful as they might be either in the plug or the cylinder pin chamber or both, and it is critical not to lose this information which determines the cuts of the mas</w:t>
        <w:softHyphen/>
        <w:t>ter and change keys.</w:t>
      </w:r>
    </w:p>
    <w:p>
      <w:pPr>
        <w:pStyle w:val="Style52"/>
        <w:framePr w:w="4982" w:h="5432" w:hRule="exact" w:wrap="none" w:vAnchor="page" w:hAnchor="page" w:x="7967" w:y="8931"/>
        <w:widowControl w:val="0"/>
        <w:keepNext w:val="0"/>
        <w:keepLines w:val="0"/>
        <w:shd w:val="clear" w:color="auto" w:fill="BCBAC5"/>
        <w:bidi w:val="0"/>
        <w:jc w:val="left"/>
        <w:spacing w:before="0" w:after="86" w:line="334" w:lineRule="exact"/>
        <w:ind w:left="0" w:right="0" w:firstLine="1840"/>
      </w:pPr>
      <w:r>
        <w:rPr>
          <w:lang w:val="en-US" w:eastAsia="en-US" w:bidi="en-US"/>
          <w:w w:val="100"/>
          <w:spacing w:val="0"/>
          <w:color w:val="000000"/>
          <w:position w:val="0"/>
        </w:rPr>
        <w:t>with keys with a wide flat at the bottom of the cut, i.e., Kwikset or Weiser.</w:t>
      </w:r>
    </w:p>
    <w:p>
      <w:pPr>
        <w:pStyle w:val="Style52"/>
        <w:framePr w:w="4982" w:h="5432" w:hRule="exact" w:wrap="none" w:vAnchor="page" w:hAnchor="page" w:x="7967" w:y="8931"/>
        <w:widowControl w:val="0"/>
        <w:keepNext w:val="0"/>
        <w:keepLines w:val="0"/>
        <w:shd w:val="clear" w:color="auto" w:fill="BCBAC5"/>
        <w:bidi w:val="0"/>
        <w:jc w:val="left"/>
        <w:spacing w:before="0" w:after="0" w:line="326" w:lineRule="exact"/>
        <w:ind w:left="0" w:right="0" w:firstLine="0"/>
      </w:pPr>
      <w:r>
        <w:rPr>
          <w:lang w:val="en-US" w:eastAsia="en-US" w:bidi="en-US"/>
          <w:w w:val="100"/>
          <w:spacing w:val="0"/>
          <w:color w:val="000000"/>
          <w:position w:val="0"/>
        </w:rPr>
        <w:t>With the plug in the holder, load the bottom pins and with the key inserted it can be tried to see if it fits. If you have a comparator stand or Granit Chek, (a block of flat granite as a base and a column to support a dial indicator), the plug holder can be slid on the base so that the point of the indicator rests on the top of each pin to compare the height of the pins with the surface of the plug to determine how much they are low or high (if any are high the plug will not turn freely in the plug holder). If the pin is not flush with the surface the error may be in the length of shape of the pin or in the shape, depth of cut, or spacing of the cuts of the key</w:t>
      </w:r>
    </w:p>
    <w:p>
      <w:pPr>
        <w:pStyle w:val="Style158"/>
        <w:framePr w:wrap="none" w:vAnchor="page" w:hAnchor="page" w:x="10665" w:y="153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framePr w:wrap="none" w:vAnchor="page" w:hAnchor="page" w:x="12757" w:y="15089"/>
        <w:widowControl w:val="0"/>
        <w:rPr>
          <w:sz w:val="2"/>
          <w:szCs w:val="2"/>
        </w:rPr>
      </w:pPr>
      <w:r>
        <w:pict>
          <v:shape id="_x0000_s1124" type="#_x0000_t75" style="width:29pt;height:25pt;">
            <v:imagedata r:id="rId201" r:href="rId202"/>
          </v:shape>
        </w:pic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44.2pt;margin-top:32.25pt;width:345.1pt;height:543.6pt;z-index:-251658240;mso-position-horizontal-relative:page;mso-position-vertical-relative:page;z-index:-251658694" fillcolor="#FEFEFE" stroked="f"/>
        </w:pict>
      </w:r>
      <w:r>
        <w:pict>
          <v:shape o:spt="32" o:oned="1" path="m,l21600,21600e" style="position:absolute;margin-left:371.5pt;margin-top:298.9pt;width:0;height:28.55pt;z-index:-251658240;mso-position-horizontal-relative:page;mso-position-vertical-relative:page">
            <v:stroke weight="0.85pt"/>
          </v:shape>
        </w:pict>
      </w:r>
      <w:r>
        <w:pict>
          <v:shape o:spt="32" o:oned="1" path="m,l21600,21600e" style="position:absolute;margin-left:375pt;margin-top:298.9pt;width:0;height:24.95pt;z-index:-251658240;mso-position-horizontal-relative:page;mso-position-vertical-relative:page">
            <v:stroke weight="0.7pt"/>
          </v:shape>
        </w:pict>
      </w:r>
      <w:r>
        <w:pict>
          <v:shape o:spt="32" o:oned="1" path="m,l21600,21600e" style="position:absolute;margin-left:382.2pt;margin-top:298.9pt;width:0;height:24.7pt;z-index:-251658240;mso-position-horizontal-relative:page;mso-position-vertical-relative:page">
            <v:stroke weight="1.3pt"/>
          </v:shape>
        </w:pict>
      </w:r>
    </w:p>
    <w:p>
      <w:pPr>
        <w:framePr w:wrap="none" w:vAnchor="page" w:hAnchor="page" w:x="3284" w:y="1088"/>
        <w:widowControl w:val="0"/>
        <w:rPr>
          <w:sz w:val="2"/>
          <w:szCs w:val="2"/>
        </w:rPr>
      </w:pPr>
      <w:r>
        <w:pict>
          <v:shape id="_x0000_s1125" type="#_x0000_t75" style="width:142pt;height:59pt;">
            <v:imagedata r:id="rId203" r:href="rId204"/>
          </v:shape>
        </w:pict>
      </w:r>
    </w:p>
    <w:p>
      <w:pPr>
        <w:framePr w:wrap="none" w:vAnchor="page" w:hAnchor="page" w:x="6577" w:y="1116"/>
        <w:widowControl w:val="0"/>
        <w:rPr>
          <w:sz w:val="2"/>
          <w:szCs w:val="2"/>
        </w:rPr>
      </w:pPr>
      <w:r>
        <w:pict>
          <v:shape id="_x0000_s1126" type="#_x0000_t75" style="width:138pt;height:58pt;">
            <v:imagedata r:id="rId205" r:href="rId206"/>
          </v:shape>
        </w:pict>
      </w:r>
    </w:p>
    <w:p>
      <w:pPr>
        <w:framePr w:wrap="none" w:vAnchor="page" w:hAnchor="page" w:x="3351" w:y="3257"/>
        <w:widowControl w:val="0"/>
        <w:rPr>
          <w:sz w:val="2"/>
          <w:szCs w:val="2"/>
        </w:rPr>
      </w:pPr>
      <w:r>
        <w:pict>
          <v:shape id="_x0000_s1127" type="#_x0000_t75" style="width:137pt;height:58pt;">
            <v:imagedata r:id="rId207" r:href="rId208"/>
          </v:shape>
        </w:pict>
      </w:r>
    </w:p>
    <w:p>
      <w:pPr>
        <w:framePr w:wrap="none" w:vAnchor="page" w:hAnchor="page" w:x="6577" w:y="3267"/>
        <w:widowControl w:val="0"/>
        <w:rPr>
          <w:sz w:val="2"/>
          <w:szCs w:val="2"/>
        </w:rPr>
      </w:pPr>
      <w:r>
        <w:pict>
          <v:shape id="_x0000_s1128" type="#_x0000_t75" style="width:138pt;height:58pt;">
            <v:imagedata r:id="rId209" r:href="rId210"/>
          </v:shape>
        </w:pict>
      </w:r>
    </w:p>
    <w:p>
      <w:pPr>
        <w:framePr w:wrap="none" w:vAnchor="page" w:hAnchor="page" w:x="3351" w:y="5369"/>
        <w:widowControl w:val="0"/>
        <w:rPr>
          <w:sz w:val="2"/>
          <w:szCs w:val="2"/>
        </w:rPr>
      </w:pPr>
      <w:r>
        <w:pict>
          <v:shape id="_x0000_s1129" type="#_x0000_t75" style="width:137pt;height:59pt;">
            <v:imagedata r:id="rId211" r:href="rId212"/>
          </v:shape>
        </w:pict>
      </w:r>
    </w:p>
    <w:p>
      <w:pPr>
        <w:pStyle w:val="Style297"/>
        <w:framePr w:wrap="none" w:vAnchor="page" w:hAnchor="page" w:x="2842" w:y="5350"/>
        <w:tabs>
          <w:tab w:leader="dot" w:pos="4765" w:val="left"/>
          <w:tab w:leader="dot" w:pos="4839" w:val="left"/>
          <w:tab w:leader="dot" w:pos="4899" w:val="left"/>
        </w:tabs>
        <w:widowControl w:val="0"/>
        <w:keepNext w:val="0"/>
        <w:keepLines w:val="0"/>
        <w:shd w:val="clear" w:color="auto" w:fill="auto"/>
        <w:bidi w:val="0"/>
        <w:spacing w:before="0" w:after="0"/>
        <w:ind w:left="4502" w:right="153" w:firstLine="0"/>
      </w:pPr>
      <w:r>
        <w:rPr>
          <w:lang w:val="en-US" w:eastAsia="en-US" w:bidi="en-US"/>
          <w:w w:val="100"/>
          <w:spacing w:val="0"/>
          <w:color w:val="000000"/>
          <w:position w:val="0"/>
        </w:rPr>
        <w:t>1</w:t>
        <w:tab/>
        <w:tab/>
        <w:tab/>
        <w:t>fcllll</w:t>
      </w:r>
    </w:p>
    <w:p>
      <w:pPr>
        <w:pStyle w:val="Style299"/>
        <w:framePr w:wrap="none" w:vAnchor="page" w:hAnchor="page" w:x="2842" w:y="5619"/>
        <w:widowControl w:val="0"/>
        <w:keepNext w:val="0"/>
        <w:keepLines w:val="0"/>
        <w:shd w:val="clear" w:color="auto" w:fill="auto"/>
        <w:bidi w:val="0"/>
        <w:jc w:val="left"/>
        <w:spacing w:before="0" w:after="0"/>
        <w:ind w:left="3946" w:right="0" w:firstLine="0"/>
      </w:pPr>
      <w:r>
        <w:rPr>
          <w:lang w:val="en-US" w:eastAsia="en-US" w:bidi="en-US"/>
          <w:w w:val="100"/>
          <w:spacing w:val="0"/>
          <w:color w:val="000000"/>
          <w:position w:val="0"/>
        </w:rPr>
        <w:t>FO L LOUVER.</w:t>
      </w:r>
    </w:p>
    <w:p>
      <w:pPr>
        <w:pStyle w:val="Style301"/>
        <w:framePr w:wrap="none" w:vAnchor="page" w:hAnchor="page" w:x="8065" w:y="5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Jkmmkm</w:t>
      </w:r>
    </w:p>
    <w:p>
      <w:pPr>
        <w:pStyle w:val="Style303"/>
        <w:framePr w:wrap="none" w:vAnchor="page" w:hAnchor="page" w:x="7469" w:y="5964"/>
        <w:widowControl w:val="0"/>
        <w:keepNext w:val="0"/>
        <w:keepLines w:val="0"/>
        <w:shd w:val="clear" w:color="auto" w:fill="auto"/>
        <w:bidi w:val="0"/>
        <w:jc w:val="left"/>
        <w:spacing w:before="0" w:after="0"/>
        <w:ind w:left="0" w:right="0" w:firstLine="0"/>
      </w:pPr>
      <w:r>
        <w:rPr>
          <w:rStyle w:val="CharStyle305"/>
          <w:b/>
          <w:bCs/>
        </w:rPr>
        <w:t>iTBiiri</w:t>
      </w:r>
    </w:p>
    <w:p>
      <w:pPr>
        <w:pStyle w:val="Style143"/>
        <w:numPr>
          <w:ilvl w:val="0"/>
          <w:numId w:val="21"/>
        </w:numPr>
        <w:framePr w:w="5251" w:h="2033" w:hRule="exact" w:wrap="none" w:vAnchor="page" w:hAnchor="page" w:x="3466" w:y="7247"/>
        <w:tabs>
          <w:tab w:leader="none" w:pos="367" w:val="left"/>
        </w:tabs>
        <w:widowControl w:val="0"/>
        <w:keepNext w:val="0"/>
        <w:keepLines w:val="0"/>
        <w:shd w:val="clear" w:color="auto" w:fill="auto"/>
        <w:bidi w:val="0"/>
        <w:jc w:val="left"/>
        <w:spacing w:before="0" w:after="0" w:line="218" w:lineRule="exact"/>
        <w:ind w:left="440" w:right="0" w:hanging="440"/>
      </w:pPr>
      <w:r>
        <w:rPr>
          <w:lang w:val="en-US" w:eastAsia="en-US" w:bidi="en-US"/>
          <w:w w:val="100"/>
          <w:spacing w:val="0"/>
          <w:color w:val="000000"/>
          <w:position w:val="0"/>
        </w:rPr>
        <w:t>Insert spring and driver pin in pin chamber</w:t>
      </w:r>
    </w:p>
    <w:p>
      <w:pPr>
        <w:pStyle w:val="Style143"/>
        <w:numPr>
          <w:ilvl w:val="0"/>
          <w:numId w:val="21"/>
        </w:numPr>
        <w:framePr w:w="5251" w:h="2033" w:hRule="exact" w:wrap="none" w:vAnchor="page" w:hAnchor="page" w:x="3466" w:y="7247"/>
        <w:tabs>
          <w:tab w:leader="none" w:pos="355" w:val="left"/>
        </w:tabs>
        <w:widowControl w:val="0"/>
        <w:keepNext w:val="0"/>
        <w:keepLines w:val="0"/>
        <w:shd w:val="clear" w:color="auto" w:fill="auto"/>
        <w:bidi w:val="0"/>
        <w:jc w:val="left"/>
        <w:spacing w:before="0" w:after="0" w:line="218" w:lineRule="exact"/>
        <w:ind w:left="440" w:right="0" w:hanging="440"/>
      </w:pPr>
      <w:r>
        <w:rPr>
          <w:lang w:val="en-US" w:eastAsia="en-US" w:bidi="en-US"/>
          <w:w w:val="100"/>
          <w:spacing w:val="0"/>
          <w:color w:val="000000"/>
          <w:position w:val="0"/>
        </w:rPr>
        <w:t>Grip pin with tweezers and start into the pin chamber</w:t>
      </w:r>
    </w:p>
    <w:p>
      <w:pPr>
        <w:pStyle w:val="Style143"/>
        <w:numPr>
          <w:ilvl w:val="0"/>
          <w:numId w:val="21"/>
        </w:numPr>
        <w:framePr w:w="5251" w:h="2033" w:hRule="exact" w:wrap="none" w:vAnchor="page" w:hAnchor="page" w:x="3466" w:y="7247"/>
        <w:tabs>
          <w:tab w:leader="none" w:pos="367" w:val="left"/>
        </w:tabs>
        <w:widowControl w:val="0"/>
        <w:keepNext w:val="0"/>
        <w:keepLines w:val="0"/>
        <w:shd w:val="clear" w:color="auto" w:fill="auto"/>
        <w:bidi w:val="0"/>
        <w:jc w:val="left"/>
        <w:spacing w:before="0" w:after="0" w:line="218" w:lineRule="exact"/>
        <w:ind w:left="440" w:right="0" w:hanging="440"/>
      </w:pPr>
      <w:r>
        <w:rPr>
          <w:lang w:val="en-US" w:eastAsia="en-US" w:bidi="en-US"/>
          <w:w w:val="100"/>
          <w:spacing w:val="0"/>
          <w:color w:val="000000"/>
          <w:position w:val="0"/>
        </w:rPr>
        <w:t>Release tweezers and remove. Close tweezers and press on end of pin.</w:t>
      </w:r>
    </w:p>
    <w:p>
      <w:pPr>
        <w:pStyle w:val="Style143"/>
        <w:numPr>
          <w:ilvl w:val="0"/>
          <w:numId w:val="21"/>
        </w:numPr>
        <w:framePr w:w="5251" w:h="2033" w:hRule="exact" w:wrap="none" w:vAnchor="page" w:hAnchor="page" w:x="3466" w:y="7247"/>
        <w:tabs>
          <w:tab w:leader="none" w:pos="362" w:val="left"/>
        </w:tabs>
        <w:widowControl w:val="0"/>
        <w:keepNext w:val="0"/>
        <w:keepLines w:val="0"/>
        <w:shd w:val="clear" w:color="auto" w:fill="auto"/>
        <w:bidi w:val="0"/>
        <w:jc w:val="left"/>
        <w:spacing w:before="0" w:after="0" w:line="218" w:lineRule="exact"/>
        <w:ind w:left="440" w:right="0" w:hanging="440"/>
      </w:pPr>
      <w:r>
        <w:rPr>
          <w:lang w:val="en-US" w:eastAsia="en-US" w:bidi="en-US"/>
          <w:w w:val="100"/>
          <w:spacing w:val="0"/>
          <w:color w:val="000000"/>
          <w:position w:val="0"/>
        </w:rPr>
        <w:t>Pull back slightly on follower and push pin all the way into the pin chamber with tweezers.</w:t>
      </w:r>
    </w:p>
    <w:p>
      <w:pPr>
        <w:pStyle w:val="Style143"/>
        <w:numPr>
          <w:ilvl w:val="0"/>
          <w:numId w:val="21"/>
        </w:numPr>
        <w:framePr w:w="5251" w:h="2033" w:hRule="exact" w:wrap="none" w:vAnchor="page" w:hAnchor="page" w:x="3466" w:y="7247"/>
        <w:tabs>
          <w:tab w:leader="none" w:pos="362" w:val="left"/>
        </w:tabs>
        <w:widowControl w:val="0"/>
        <w:keepNext w:val="0"/>
        <w:keepLines w:val="0"/>
        <w:shd w:val="clear" w:color="auto" w:fill="auto"/>
        <w:bidi w:val="0"/>
        <w:jc w:val="left"/>
        <w:spacing w:before="0" w:after="0" w:line="218" w:lineRule="exact"/>
        <w:ind w:left="440" w:right="0" w:hanging="440"/>
      </w:pPr>
      <w:r>
        <w:rPr>
          <w:lang w:val="en-US" w:eastAsia="en-US" w:bidi="en-US"/>
          <w:w w:val="100"/>
          <w:spacing w:val="0"/>
          <w:color w:val="000000"/>
          <w:position w:val="0"/>
        </w:rPr>
        <w:t>Pull back slightly with tweezers and push on follower to slide over end of pin.</w:t>
      </w:r>
    </w:p>
    <w:p>
      <w:pPr>
        <w:pStyle w:val="Style143"/>
        <w:numPr>
          <w:ilvl w:val="0"/>
          <w:numId w:val="21"/>
        </w:numPr>
        <w:framePr w:w="5251" w:h="2033" w:hRule="exact" w:wrap="none" w:vAnchor="page" w:hAnchor="page" w:x="3466" w:y="7247"/>
        <w:tabs>
          <w:tab w:leader="none" w:pos="350" w:val="left"/>
        </w:tabs>
        <w:widowControl w:val="0"/>
        <w:keepNext w:val="0"/>
        <w:keepLines w:val="0"/>
        <w:shd w:val="clear" w:color="auto" w:fill="auto"/>
        <w:bidi w:val="0"/>
        <w:jc w:val="left"/>
        <w:spacing w:before="0" w:after="0" w:line="218" w:lineRule="exact"/>
        <w:ind w:left="440" w:right="0" w:hanging="440"/>
      </w:pPr>
      <w:r>
        <w:rPr>
          <w:lang w:val="en-US" w:eastAsia="en-US" w:bidi="en-US"/>
          <w:w w:val="100"/>
          <w:spacing w:val="0"/>
          <w:color w:val="000000"/>
          <w:position w:val="0"/>
        </w:rPr>
        <w:t>Tweezers removed, follower all the way over the driver pin. Ready to load the next pin chamber.</w:t>
      </w:r>
    </w:p>
    <w:p>
      <w:pPr>
        <w:pStyle w:val="Style52"/>
        <w:framePr w:w="5155" w:h="6878" w:hRule="exact" w:wrap="none" w:vAnchor="page" w:hAnchor="page" w:x="8199" w:y="582"/>
        <w:widowControl w:val="0"/>
        <w:keepNext w:val="0"/>
        <w:keepLines w:val="0"/>
        <w:shd w:val="clear" w:color="auto" w:fill="BCBAC5"/>
        <w:bidi w:val="0"/>
        <w:jc w:val="left"/>
        <w:spacing w:before="0" w:after="82" w:line="331" w:lineRule="exact"/>
        <w:ind w:left="1689" w:right="0" w:firstLine="0"/>
      </w:pPr>
      <w:r>
        <w:rPr>
          <w:lang w:val="en-US" w:eastAsia="en-US" w:bidi="en-US"/>
          <w:w w:val="100"/>
          <w:spacing w:val="0"/>
          <w:color w:val="000000"/>
          <w:position w:val="0"/>
        </w:rPr>
        <w:t>of the spring and hold it while you</w:t>
        <w:br/>
        <w:t>press the follower against the pin</w:t>
        <w:br/>
        <w:t>to hold it, move the tweezers to</w:t>
        <w:br/>
        <w:t>the end of the pin, release the pres</w:t>
        <w:t>-</w:t>
        <w:br/>
        <w:t>sure of the follower against the pin,</w:t>
        <w:br/>
        <w:t>press the pin into the pin chamber</w:t>
        <w:br/>
        <w:t>compressing the spring, and slide</w:t>
        <w:br/>
        <w:t>the follower over the end of the</w:t>
        <w:br/>
        <w:t>pin pushing the tweezers out of the</w:t>
        <w:br/>
        <w:t>way Continue to load the other</w:t>
        <w:br/>
        <w:t>upper pins the same way It may be</w:t>
        <w:br/>
        <w:t>easier to start by loading the mid</w:t>
        <w:t>-</w:t>
        <w:br/>
        <w:t>dle pin first and then working</w:t>
        <w:br/>
        <w:t>toward one end, then the other.</w:t>
      </w:r>
    </w:p>
    <w:p>
      <w:pPr>
        <w:pStyle w:val="Style52"/>
        <w:framePr w:w="5155" w:h="6878" w:hRule="exact" w:wrap="none" w:vAnchor="page" w:hAnchor="page" w:x="8199" w:y="582"/>
        <w:widowControl w:val="0"/>
        <w:keepNext w:val="0"/>
        <w:keepLines w:val="0"/>
        <w:shd w:val="clear" w:color="auto" w:fill="BCBAC5"/>
        <w:bidi w:val="0"/>
        <w:jc w:val="left"/>
        <w:spacing w:before="0" w:after="78" w:line="329" w:lineRule="exact"/>
        <w:ind w:left="1689" w:right="0" w:firstLine="0"/>
      </w:pPr>
      <w:r>
        <w:rPr>
          <w:lang w:val="en-US" w:eastAsia="en-US" w:bidi="en-US"/>
          <w:w w:val="100"/>
          <w:spacing w:val="0"/>
          <w:color w:val="000000"/>
          <w:position w:val="0"/>
        </w:rPr>
        <w:t>When loading master pins it may</w:t>
        <w:br/>
        <w:t>be easier to load the master pins in</w:t>
        <w:br/>
        <w:t>the plug and only the springs and</w:t>
        <w:br/>
        <w:t>driver pins in the cylinder.</w:t>
      </w:r>
    </w:p>
    <w:p>
      <w:pPr>
        <w:pStyle w:val="Style52"/>
        <w:framePr w:w="5155" w:h="6878" w:hRule="exact" w:wrap="none" w:vAnchor="page" w:hAnchor="page" w:x="8199" w:y="582"/>
        <w:widowControl w:val="0"/>
        <w:keepNext w:val="0"/>
        <w:keepLines w:val="0"/>
        <w:shd w:val="clear" w:color="auto" w:fill="BCBAC5"/>
        <w:bidi w:val="0"/>
        <w:jc w:val="left"/>
        <w:spacing w:before="0" w:after="0" w:line="331" w:lineRule="exact"/>
        <w:ind w:left="1689" w:right="1440" w:firstLine="1780"/>
      </w:pPr>
      <w:r>
        <w:rPr>
          <w:lang w:val="en-US" w:eastAsia="en-US" w:bidi="en-US"/>
          <w:w w:val="100"/>
          <w:spacing w:val="0"/>
          <w:color w:val="000000"/>
          <w:position w:val="0"/>
        </w:rPr>
        <w:t>TO REMOVE THE</w:t>
        <w:br/>
        <w:t>SPRING COVER</w:t>
      </w:r>
    </w:p>
    <w:p>
      <w:pPr>
        <w:pStyle w:val="Style52"/>
        <w:framePr w:w="5222" w:h="2466" w:hRule="exact" w:wrap="none" w:vAnchor="page" w:hAnchor="page" w:x="2842" w:y="11588"/>
        <w:widowControl w:val="0"/>
        <w:keepNext w:val="0"/>
        <w:keepLines w:val="0"/>
        <w:shd w:val="clear" w:color="auto" w:fill="BCBAC5"/>
        <w:bidi w:val="0"/>
        <w:jc w:val="left"/>
        <w:spacing w:before="0" w:after="80" w:line="326" w:lineRule="exact"/>
        <w:ind w:left="0" w:right="0" w:firstLine="0"/>
      </w:pPr>
      <w:r>
        <w:rPr>
          <w:lang w:val="en-US" w:eastAsia="en-US" w:bidi="en-US"/>
          <w:w w:val="100"/>
          <w:spacing w:val="0"/>
          <w:color w:val="000000"/>
          <w:position w:val="0"/>
        </w:rPr>
        <w:t>When pinning master keys of keyed-alike locks, a plug holder for more than one plug of the same size will make it easier to pin more than one plug at a time. Master pins may be loaded in the plug at this time.</w:t>
      </w:r>
    </w:p>
    <w:p>
      <w:pPr>
        <w:pStyle w:val="Style52"/>
        <w:framePr w:w="5222" w:h="2466" w:hRule="exact" w:wrap="none" w:vAnchor="page" w:hAnchor="page" w:x="2842" w:y="11588"/>
        <w:widowControl w:val="0"/>
        <w:keepNext w:val="0"/>
        <w:keepLines w:val="0"/>
        <w:shd w:val="clear" w:color="auto" w:fill="BCBAC5"/>
        <w:bidi w:val="0"/>
        <w:jc w:val="left"/>
        <w:spacing w:before="0" w:after="0" w:line="326" w:lineRule="exact"/>
        <w:ind w:left="0" w:right="0" w:firstLine="0"/>
      </w:pPr>
      <w:r>
        <w:rPr>
          <w:lang w:val="en-US" w:eastAsia="en-US" w:bidi="en-US"/>
          <w:w w:val="100"/>
          <w:spacing w:val="0"/>
          <w:color w:val="000000"/>
          <w:position w:val="0"/>
        </w:rPr>
        <w:t>Now load the cylinder with the pin chambers down. Insert one spring into a pin chamber, then pick up a driver pin with the pin tweezers and insert it on top</w:t>
      </w:r>
    </w:p>
    <w:p>
      <w:pPr>
        <w:pStyle w:val="Style52"/>
        <w:framePr w:w="5155" w:h="6719" w:hRule="exact" w:wrap="none" w:vAnchor="page" w:hAnchor="page" w:x="8199" w:y="7516"/>
        <w:widowControl w:val="0"/>
        <w:keepNext w:val="0"/>
        <w:keepLines w:val="0"/>
        <w:shd w:val="clear" w:color="auto" w:fill="BCBAC5"/>
        <w:bidi w:val="0"/>
        <w:jc w:val="left"/>
        <w:spacing w:before="0" w:after="0" w:line="329" w:lineRule="exact"/>
        <w:ind w:left="873" w:right="10" w:firstLine="0"/>
      </w:pPr>
      <w:r>
        <w:rPr>
          <w:lang w:val="en-US" w:eastAsia="en-US" w:bidi="en-US"/>
          <w:w w:val="100"/>
          <w:spacing w:val="0"/>
          <w:color w:val="000000"/>
          <w:position w:val="0"/>
        </w:rPr>
        <w:t>To loosen the staking use a cold</w:t>
        <w:br/>
        <w:t>chisel with about a 75 degree angle</w:t>
        <w:br/>
        <w:t>to raise the staking from the spring</w:t>
        <w:br/>
        <w:t>cover. It may be necessary to pry</w:t>
        <w:br/>
        <w:t>up the back of the spring cover by</w:t>
        <w:br/>
        <w:t>inserting a pointed tool or a tool</w:t>
        <w:br/>
        <w:t>with a slender chisel like tip 1/16”</w:t>
        <w:br/>
        <w:t>to 3/32” wide and to push it out the</w:t>
        <w:br/>
        <w:t>back. Care must be used to prevent</w:t>
        <w:br/>
        <w:t>damaging the springs. As the</w:t>
        <w:br/>
        <w:t>spring cover is removed the springs</w:t>
        <w:br/>
        <w:t>may tend to jump out when</w:t>
        <w:br/>
        <w:t>released, so while removing the</w:t>
      </w:r>
    </w:p>
    <w:p>
      <w:pPr>
        <w:pStyle w:val="Style52"/>
        <w:framePr w:w="5155" w:h="6719" w:hRule="exact" w:wrap="none" w:vAnchor="page" w:hAnchor="page" w:x="8199" w:y="7516"/>
        <w:widowControl w:val="0"/>
        <w:keepNext w:val="0"/>
        <w:keepLines w:val="0"/>
        <w:shd w:val="clear" w:color="auto" w:fill="BCBAC5"/>
        <w:bidi w:val="0"/>
        <w:jc w:val="left"/>
        <w:spacing w:before="0" w:after="82" w:line="329" w:lineRule="exact"/>
        <w:ind w:left="0" w:right="10" w:firstLine="0"/>
      </w:pPr>
      <w:r>
        <w:rPr>
          <w:lang w:val="en-US" w:eastAsia="en-US" w:bidi="en-US"/>
          <w:w w:val="100"/>
          <w:spacing w:val="0"/>
          <w:color w:val="000000"/>
          <w:position w:val="0"/>
        </w:rPr>
        <w:t>spring cover keep the cylinder covered and release the</w:t>
        <w:br/>
        <w:t>springs slowly.</w:t>
      </w:r>
    </w:p>
    <w:p>
      <w:pPr>
        <w:pStyle w:val="Style52"/>
        <w:framePr w:w="5155" w:h="6719" w:hRule="exact" w:wrap="none" w:vAnchor="page" w:hAnchor="page" w:x="8199" w:y="7516"/>
        <w:widowControl w:val="0"/>
        <w:keepNext w:val="0"/>
        <w:keepLines w:val="0"/>
        <w:shd w:val="clear" w:color="auto" w:fill="BCBAC5"/>
        <w:bidi w:val="0"/>
        <w:jc w:val="left"/>
        <w:spacing w:before="0" w:after="0" w:line="326" w:lineRule="exact"/>
        <w:ind w:left="0" w:right="10" w:firstLine="0"/>
      </w:pPr>
      <w:r>
        <w:rPr>
          <w:lang w:val="en-US" w:eastAsia="en-US" w:bidi="en-US"/>
          <w:w w:val="100"/>
          <w:spacing w:val="0"/>
          <w:color w:val="000000"/>
          <w:position w:val="0"/>
        </w:rPr>
        <w:t>A cover that snaps over the top of the plug was used</w:t>
        <w:br/>
        <w:t>on other cylinders. This cover is held in place by</w:t>
        <w:br/>
        <w:t>grooves on each side of the upper part of the cylin</w:t>
        <w:t>-</w:t>
        <w:br/>
        <w:t>der. The cover may slide on from the end or push</w:t>
        <w:br/>
        <w:t>straight down. When sliding the cover on from the</w:t>
      </w:r>
    </w:p>
    <w:p>
      <w:pPr>
        <w:pStyle w:val="Style158"/>
        <w:framePr w:wrap="none" w:vAnchor="page" w:hAnchor="page" w:x="3572" w:y="154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pStyle w:val="Style52"/>
        <w:framePr w:w="3763" w:h="10929" w:hRule="exact" w:wrap="none" w:vAnchor="page" w:hAnchor="page" w:x="2756" w:y="617"/>
        <w:widowControl w:val="0"/>
        <w:keepNext w:val="0"/>
        <w:keepLines w:val="0"/>
        <w:shd w:val="clear" w:color="auto" w:fill="BCBAC5"/>
        <w:bidi w:val="0"/>
        <w:jc w:val="left"/>
        <w:spacing w:before="0" w:after="80" w:line="331" w:lineRule="exact"/>
        <w:ind w:left="0" w:right="0" w:firstLine="0"/>
      </w:pPr>
      <w:r>
        <w:rPr>
          <w:lang w:val="en-US" w:eastAsia="en-US" w:bidi="en-US"/>
          <w:w w:val="100"/>
          <w:spacing w:val="0"/>
          <w:color w:val="000000"/>
          <w:position w:val="0"/>
        </w:rPr>
        <w:t>end use the tip of the spring tweezers to hold the top of the spring down so that the spring cover will pass over the spring.</w:t>
      </w:r>
    </w:p>
    <w:p>
      <w:pPr>
        <w:pStyle w:val="Style52"/>
        <w:framePr w:w="3763" w:h="10929" w:hRule="exact" w:wrap="none" w:vAnchor="page" w:hAnchor="page" w:x="2756" w:y="617"/>
        <w:widowControl w:val="0"/>
        <w:keepNext w:val="0"/>
        <w:keepLines w:val="0"/>
        <w:shd w:val="clear" w:color="auto" w:fill="BCBAC5"/>
        <w:bidi w:val="0"/>
        <w:jc w:val="left"/>
        <w:spacing w:before="0" w:after="80" w:line="331" w:lineRule="exact"/>
        <w:ind w:left="0" w:right="0" w:firstLine="0"/>
      </w:pPr>
      <w:r>
        <w:rPr>
          <w:lang w:val="en-US" w:eastAsia="en-US" w:bidi="en-US"/>
          <w:w w:val="100"/>
          <w:spacing w:val="0"/>
          <w:color w:val="000000"/>
          <w:position w:val="0"/>
        </w:rPr>
        <w:t>It is best to have a keying kit provided by the lock manufacturer for each of the locks that you frequently work on. These keying kits contain the right pins, springs, special tools, and many small parts that are not available other</w:t>
        <w:softHyphen/>
        <w:t>wise and are just what you need to replace a broken or missing part and complete a job. It is a problem to know which keying kits to have for you could have kits that you would never use.</w:t>
      </w:r>
    </w:p>
    <w:p>
      <w:pPr>
        <w:pStyle w:val="Style52"/>
        <w:framePr w:w="3763" w:h="10929" w:hRule="exact" w:wrap="none" w:vAnchor="page" w:hAnchor="page" w:x="2756" w:y="617"/>
        <w:widowControl w:val="0"/>
        <w:keepNext w:val="0"/>
        <w:keepLines w:val="0"/>
        <w:shd w:val="clear" w:color="auto" w:fill="BCBAC5"/>
        <w:bidi w:val="0"/>
        <w:jc w:val="left"/>
        <w:spacing w:before="0" w:after="80" w:line="331" w:lineRule="exact"/>
        <w:ind w:left="0" w:right="0" w:firstLine="0"/>
      </w:pPr>
      <w:r>
        <w:rPr>
          <w:lang w:val="en-US" w:eastAsia="en-US" w:bidi="en-US"/>
          <w:w w:val="100"/>
          <w:spacing w:val="0"/>
          <w:color w:val="000000"/>
          <w:position w:val="0"/>
        </w:rPr>
        <w:t>Most of the locks that locksmiths work on use about 0.115 inch diameter pins. Pins are available in packages of 100 pins of a given size, and in large sets of pins in steps of .005 inch or even .003 inch length.</w:t>
      </w:r>
    </w:p>
    <w:p>
      <w:pPr>
        <w:pStyle w:val="Style52"/>
        <w:framePr w:w="3763" w:h="10929" w:hRule="exact" w:wrap="none" w:vAnchor="page" w:hAnchor="page" w:x="2756" w:y="617"/>
        <w:widowControl w:val="0"/>
        <w:keepNext w:val="0"/>
        <w:keepLines w:val="0"/>
        <w:shd w:val="clear" w:color="auto" w:fill="BCBAC5"/>
        <w:bidi w:val="0"/>
        <w:jc w:val="left"/>
        <w:spacing w:before="0" w:after="0" w:line="331" w:lineRule="exact"/>
        <w:ind w:left="0" w:right="0" w:firstLine="0"/>
      </w:pPr>
      <w:r>
        <w:rPr>
          <w:lang w:val="en-US" w:eastAsia="en-US" w:bidi="en-US"/>
          <w:w w:val="100"/>
          <w:spacing w:val="0"/>
          <w:color w:val="000000"/>
          <w:position w:val="0"/>
        </w:rPr>
        <w:t>If you get a new keying kit the pins and springs may be packaged 100 to an envelope. The tendency of a beginner is likely to be to empty the envelopes into the pin trays or compartments so that it is easy to get to them. Once you have an accident and spill them, especially if you are outdoors and hurrying to finish a job while people are waiting for you, it will be no fun to try to pick them all up and sort them. Q</w:t>
      </w:r>
    </w:p>
    <w:p>
      <w:pPr>
        <w:pStyle w:val="Style306"/>
        <w:framePr w:wrap="none" w:vAnchor="page" w:hAnchor="page" w:x="10043" w:y="52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S3</w:t>
      </w:r>
    </w:p>
    <w:p>
      <w:pPr>
        <w:framePr w:wrap="none" w:vAnchor="page" w:hAnchor="page" w:x="8977" w:y="6394"/>
        <w:widowControl w:val="0"/>
        <w:rPr>
          <w:sz w:val="2"/>
          <w:szCs w:val="2"/>
        </w:rPr>
      </w:pPr>
      <w:r>
        <w:pict>
          <v:shape id="_x0000_s1130" type="#_x0000_t75" style="width:163pt;height:202pt;">
            <v:imagedata r:id="rId213" r:href="rId214"/>
          </v:shape>
        </w:pict>
      </w:r>
    </w:p>
    <w:p>
      <w:pPr>
        <w:framePr w:wrap="none" w:vAnchor="page" w:hAnchor="page" w:x="7753" w:y="10762"/>
        <w:widowControl w:val="0"/>
        <w:rPr>
          <w:sz w:val="2"/>
          <w:szCs w:val="2"/>
        </w:rPr>
      </w:pPr>
      <w:r>
        <w:pict>
          <v:shape id="_x0000_s1131" type="#_x0000_t75" style="width:246pt;height:90pt;">
            <v:imagedata r:id="rId215" r:href="rId216"/>
          </v:shape>
        </w:pict>
      </w:r>
    </w:p>
    <w:p>
      <w:pPr>
        <w:pStyle w:val="Style158"/>
        <w:framePr w:wrap="none" w:vAnchor="page" w:hAnchor="page" w:x="10580" w:y="154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framePr w:wrap="none" w:vAnchor="page" w:hAnchor="page" w:x="2703" w:y="605"/>
        <w:widowControl w:val="0"/>
        <w:rPr>
          <w:sz w:val="2"/>
          <w:szCs w:val="2"/>
        </w:rPr>
      </w:pPr>
      <w:r>
        <w:pict>
          <v:shape id="_x0000_s1132" type="#_x0000_t75" style="width:70pt;height:92pt;">
            <v:imagedata r:id="rId217" r:href="rId218"/>
          </v:shape>
        </w:pict>
      </w:r>
    </w:p>
    <w:p>
      <w:pPr>
        <w:pStyle w:val="Style308"/>
        <w:framePr w:w="10945" w:h="10461" w:hRule="exact" w:wrap="none" w:vAnchor="page" w:hAnchor="page" w:x="2664" w:y="2980"/>
        <w:widowControl w:val="0"/>
        <w:keepNext w:val="0"/>
        <w:keepLines w:val="0"/>
        <w:shd w:val="clear" w:color="auto" w:fill="auto"/>
        <w:bidi w:val="0"/>
        <w:jc w:val="left"/>
        <w:spacing w:before="0" w:after="163"/>
        <w:ind w:left="0" w:right="0" w:firstLine="0"/>
      </w:pPr>
      <w:r>
        <w:rPr>
          <w:lang w:val="en-US" w:eastAsia="en-US" w:bidi="en-US"/>
          <w:w w:val="100"/>
          <w:spacing w:val="0"/>
          <w:color w:val="000000"/>
          <w:position w:val="0"/>
        </w:rPr>
        <w:t>Associated Locksmiths of America, Inc.</w:t>
      </w:r>
    </w:p>
    <w:p>
      <w:pPr>
        <w:pStyle w:val="Style310"/>
        <w:framePr w:w="10945" w:h="10461" w:hRule="exact" w:wrap="none" w:vAnchor="page" w:hAnchor="page" w:x="2664" w:y="2980"/>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Proxy</w:t>
      </w:r>
      <w:bookmarkEnd w:id="35"/>
    </w:p>
    <w:p>
      <w:pPr>
        <w:pStyle w:val="Style308"/>
        <w:framePr w:w="10945" w:h="10461" w:hRule="exact" w:wrap="none" w:vAnchor="page" w:hAnchor="page" w:x="2664" w:y="2980"/>
        <w:widowControl w:val="0"/>
        <w:keepNext w:val="0"/>
        <w:keepLines w:val="0"/>
        <w:shd w:val="clear" w:color="auto" w:fill="auto"/>
        <w:bidi w:val="0"/>
        <w:jc w:val="left"/>
        <w:spacing w:before="0" w:after="0" w:line="492" w:lineRule="exact"/>
        <w:ind w:left="0" w:right="0" w:firstLine="0"/>
      </w:pPr>
      <w:r>
        <w:rPr>
          <w:lang w:val="en-US" w:eastAsia="en-US" w:bidi="en-US"/>
          <w:w w:val="100"/>
          <w:spacing w:val="0"/>
          <w:color w:val="000000"/>
          <w:position w:val="0"/>
        </w:rPr>
        <w:t>For Meeting Members</w:t>
      </w:r>
    </w:p>
    <w:p>
      <w:pPr>
        <w:pStyle w:val="Style312"/>
        <w:framePr w:w="10945" w:h="10461" w:hRule="exact" w:wrap="none" w:vAnchor="page" w:hAnchor="page" w:x="2664" w:y="2980"/>
        <w:widowControl w:val="0"/>
        <w:keepNext w:val="0"/>
        <w:keepLines w:val="0"/>
        <w:shd w:val="clear" w:color="auto" w:fill="auto"/>
        <w:bidi w:val="0"/>
        <w:jc w:val="left"/>
        <w:spacing w:before="0" w:after="164"/>
        <w:ind w:left="0" w:right="0" w:firstLine="0"/>
      </w:pPr>
      <w:r>
        <w:rPr>
          <w:lang w:val="en-US" w:eastAsia="en-US" w:bidi="en-US"/>
          <w:sz w:val="24"/>
          <w:szCs w:val="24"/>
          <w:w w:val="100"/>
          <w:spacing w:val="0"/>
          <w:color w:val="000000"/>
          <w:position w:val="0"/>
        </w:rPr>
        <w:t>Dear ALOA Members:</w:t>
      </w:r>
    </w:p>
    <w:p>
      <w:pPr>
        <w:pStyle w:val="Style312"/>
        <w:framePr w:w="10945" w:h="10461" w:hRule="exact" w:wrap="none" w:vAnchor="page" w:hAnchor="page" w:x="2664" w:y="2980"/>
        <w:widowControl w:val="0"/>
        <w:keepNext w:val="0"/>
        <w:keepLines w:val="0"/>
        <w:shd w:val="clear" w:color="auto" w:fill="auto"/>
        <w:bidi w:val="0"/>
        <w:jc w:val="left"/>
        <w:spacing w:before="0" w:after="181" w:line="287" w:lineRule="exact"/>
        <w:ind w:left="0" w:right="0" w:firstLine="0"/>
      </w:pPr>
      <w:r>
        <w:rPr>
          <w:lang w:val="en-US" w:eastAsia="en-US" w:bidi="en-US"/>
          <w:sz w:val="24"/>
          <w:szCs w:val="24"/>
          <w:w w:val="100"/>
          <w:spacing w:val="0"/>
          <w:color w:val="000000"/>
          <w:position w:val="0"/>
        </w:rPr>
        <w:t>The Associated Locksmiths of America, Inc. (ALOA) bylaws designate that the Secretary of the Association and the Northeast, South Central, Northwest, Asian, European and Associate Member Regional Directors be elected in even-numbered years. The Bylaws allow voting by proxy, a procedure that will allow all members to partici</w:t>
        <w:softHyphen/>
        <w:t>pate in the election of their respective officers. A proxy allows you to authorize someone to vote for you at a meeting.</w:t>
      </w:r>
    </w:p>
    <w:p>
      <w:pPr>
        <w:pStyle w:val="Style312"/>
        <w:framePr w:w="10945" w:h="10461" w:hRule="exact" w:wrap="none" w:vAnchor="page" w:hAnchor="page" w:x="2664" w:y="2980"/>
        <w:widowControl w:val="0"/>
        <w:keepNext w:val="0"/>
        <w:keepLines w:val="0"/>
        <w:shd w:val="clear" w:color="auto" w:fill="auto"/>
        <w:bidi w:val="0"/>
        <w:jc w:val="left"/>
        <w:spacing w:before="0" w:after="196" w:line="285" w:lineRule="exact"/>
        <w:ind w:left="0" w:right="0" w:firstLine="0"/>
      </w:pPr>
      <w:r>
        <w:rPr>
          <w:lang w:val="en-US" w:eastAsia="en-US" w:bidi="en-US"/>
          <w:sz w:val="24"/>
          <w:szCs w:val="24"/>
          <w:w w:val="100"/>
          <w:spacing w:val="0"/>
          <w:color w:val="000000"/>
          <w:position w:val="0"/>
        </w:rPr>
        <w:t>As President, I have called a special membership meeting at 10:00am June 14, 2002 at ALOA Headquarters, 3003 Live Oak Street; Dallas, TX. The purpose of this meeting is to elect the Secretary and Directors for the association.</w:t>
      </w:r>
    </w:p>
    <w:p>
      <w:pPr>
        <w:pStyle w:val="Style312"/>
        <w:framePr w:w="10945" w:h="10461" w:hRule="exact" w:wrap="none" w:vAnchor="page" w:hAnchor="page" w:x="2664" w:y="298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The ballot is in the form of a proxy, prepared for you to give specific instruction to the holder of the proxy.</w:t>
      </w:r>
    </w:p>
    <w:p>
      <w:pPr>
        <w:pStyle w:val="Style312"/>
        <w:framePr w:w="10945" w:h="10461" w:hRule="exact" w:wrap="none" w:vAnchor="page" w:hAnchor="page" w:x="2664" w:y="2980"/>
        <w:widowControl w:val="0"/>
        <w:keepNext w:val="0"/>
        <w:keepLines w:val="0"/>
        <w:shd w:val="clear" w:color="auto" w:fill="auto"/>
        <w:bidi w:val="0"/>
        <w:jc w:val="left"/>
        <w:spacing w:before="0" w:after="182" w:line="290" w:lineRule="exact"/>
        <w:ind w:left="0" w:right="0" w:firstLine="0"/>
      </w:pPr>
      <w:r>
        <w:rPr>
          <w:lang w:val="en-US" w:eastAsia="en-US" w:bidi="en-US"/>
          <w:sz w:val="24"/>
          <w:szCs w:val="24"/>
          <w:w w:val="100"/>
          <w:spacing w:val="0"/>
          <w:color w:val="000000"/>
          <w:position w:val="0"/>
        </w:rPr>
        <w:t>This will ensure that your vote is counted exactly as you desire. You must provide your name, member number, and date and sign the form. Failure to properly complete the proxy may result in your ballot being invalid.</w:t>
      </w:r>
    </w:p>
    <w:p>
      <w:pPr>
        <w:pStyle w:val="Style312"/>
        <w:framePr w:w="10945" w:h="10461" w:hRule="exact" w:wrap="none" w:vAnchor="page" w:hAnchor="page" w:x="2664" w:y="2980"/>
        <w:widowControl w:val="0"/>
        <w:keepNext w:val="0"/>
        <w:keepLines w:val="0"/>
        <w:shd w:val="clear" w:color="auto" w:fill="auto"/>
        <w:bidi w:val="0"/>
        <w:jc w:val="left"/>
        <w:spacing w:before="0" w:after="180" w:line="288" w:lineRule="exact"/>
        <w:ind w:left="0" w:right="0" w:firstLine="0"/>
      </w:pPr>
      <w:r>
        <w:rPr>
          <w:lang w:val="en-US" w:eastAsia="en-US" w:bidi="en-US"/>
          <w:sz w:val="24"/>
          <w:szCs w:val="24"/>
          <w:w w:val="100"/>
          <w:spacing w:val="0"/>
          <w:color w:val="000000"/>
          <w:position w:val="0"/>
        </w:rPr>
        <w:t>Please vote for Secretary and your Regional Director only. Write-in candidates are not allowed and there will be no one "running from the floor" at this special meeting of the membership.</w:t>
      </w:r>
    </w:p>
    <w:p>
      <w:pPr>
        <w:pStyle w:val="Style312"/>
        <w:framePr w:w="10945" w:h="10461" w:hRule="exact" w:wrap="none" w:vAnchor="page" w:hAnchor="page" w:x="2664" w:y="2980"/>
        <w:widowControl w:val="0"/>
        <w:keepNext w:val="0"/>
        <w:keepLines w:val="0"/>
        <w:shd w:val="clear" w:color="auto" w:fill="auto"/>
        <w:bidi w:val="0"/>
        <w:jc w:val="left"/>
        <w:spacing w:before="0" w:after="198" w:line="288" w:lineRule="exact"/>
        <w:ind w:left="0" w:right="0" w:firstLine="0"/>
      </w:pPr>
      <w:r>
        <w:rPr>
          <w:lang w:val="en-US" w:eastAsia="en-US" w:bidi="en-US"/>
          <w:sz w:val="24"/>
          <w:szCs w:val="24"/>
          <w:w w:val="100"/>
          <w:spacing w:val="0"/>
          <w:color w:val="000000"/>
          <w:position w:val="0"/>
        </w:rPr>
        <w:t xml:space="preserve">Please tear out the enclosed proxy and mail or fax as soon as possible. In order for your vote to count, the holder of your proxy, as designated below, must be present at the meeting and have the properly completed proxy with him. This means that your ballot must be received no later than </w:t>
      </w:r>
      <w:r>
        <w:rPr>
          <w:rStyle w:val="CharStyle314"/>
        </w:rPr>
        <w:t xml:space="preserve">Wednesday, June 12,2002. </w:t>
      </w:r>
      <w:r>
        <w:rPr>
          <w:lang w:val="en-US" w:eastAsia="en-US" w:bidi="en-US"/>
          <w:sz w:val="24"/>
          <w:szCs w:val="24"/>
          <w:w w:val="100"/>
          <w:spacing w:val="0"/>
          <w:color w:val="000000"/>
          <w:position w:val="0"/>
        </w:rPr>
        <w:t>You do not have to designate J. Timothy McMullen, Esq. as your proxy. You may give your proxy to anyone else, but they must attend the special membership meeting on June 14, 2002 with your signed and dated proxy in hand.</w:t>
      </w:r>
    </w:p>
    <w:p>
      <w:pPr>
        <w:pStyle w:val="Style312"/>
        <w:framePr w:w="10945" w:h="10461" w:hRule="exact" w:wrap="none" w:vAnchor="page" w:hAnchor="page" w:x="2664" w:y="2980"/>
        <w:widowControl w:val="0"/>
        <w:keepNext w:val="0"/>
        <w:keepLines w:val="0"/>
        <w:shd w:val="clear" w:color="auto" w:fill="auto"/>
        <w:bidi w:val="0"/>
        <w:jc w:val="left"/>
        <w:spacing w:before="0"/>
        <w:ind w:left="0" w:right="0" w:firstLine="0"/>
      </w:pPr>
      <w:r>
        <w:rPr>
          <w:lang w:val="en-US" w:eastAsia="en-US" w:bidi="en-US"/>
          <w:sz w:val="24"/>
          <w:szCs w:val="24"/>
          <w:w w:val="100"/>
          <w:spacing w:val="0"/>
          <w:color w:val="000000"/>
          <w:position w:val="0"/>
        </w:rPr>
        <w:t>Please participate in the future of your association!</w:t>
      </w:r>
    </w:p>
    <w:p>
      <w:pPr>
        <w:pStyle w:val="Style312"/>
        <w:framePr w:w="10945" w:h="10461" w:hRule="exact" w:wrap="none" w:vAnchor="page" w:hAnchor="page" w:x="2664" w:y="298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Sincerely,</w:t>
      </w:r>
    </w:p>
    <w:p>
      <w:pPr>
        <w:pStyle w:val="Style312"/>
        <w:framePr w:w="10945" w:h="10461" w:hRule="exact" w:wrap="none" w:vAnchor="page" w:hAnchor="page" w:x="2664" w:y="298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ASSOCIATED LOCKSMITHS OF AMERICA, INC.</w:t>
      </w:r>
    </w:p>
    <w:p>
      <w:pPr>
        <w:framePr w:wrap="none" w:vAnchor="page" w:hAnchor="page" w:x="2732" w:y="13614"/>
        <w:widowControl w:val="0"/>
      </w:pPr>
    </w:p>
    <w:p>
      <w:pPr>
        <w:pStyle w:val="Style312"/>
        <w:framePr w:w="10945" w:h="620" w:hRule="exact" w:wrap="none" w:vAnchor="page" w:hAnchor="page" w:x="2664" w:y="14551"/>
        <w:widowControl w:val="0"/>
        <w:keepNext w:val="0"/>
        <w:keepLines w:val="0"/>
        <w:shd w:val="clear" w:color="auto" w:fill="auto"/>
        <w:bidi w:val="0"/>
        <w:jc w:val="left"/>
        <w:spacing w:before="0" w:after="0" w:line="281" w:lineRule="exact"/>
        <w:ind w:left="0" w:right="0" w:firstLine="0"/>
      </w:pPr>
      <w:r>
        <w:rPr>
          <w:lang w:val="en-US" w:eastAsia="en-US" w:bidi="en-US"/>
          <w:sz w:val="24"/>
          <w:szCs w:val="24"/>
          <w:w w:val="100"/>
          <w:spacing w:val="0"/>
          <w:color w:val="000000"/>
          <w:position w:val="0"/>
        </w:rPr>
        <w:t>Randy L. Simpson, CML President</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19.15pt;margin-top:221.75pt;width:16.3pt;height:40.55pt;z-index:-251658240;mso-position-horizontal-relative:page;mso-position-vertical-relative:page;z-index:-251658693" fillcolor="#131313" stroked="f"/>
        </w:pict>
      </w:r>
    </w:p>
    <w:p>
      <w:pPr>
        <w:framePr w:wrap="none" w:vAnchor="page" w:hAnchor="page" w:x="2370" w:y="629"/>
        <w:widowControl w:val="0"/>
        <w:rPr>
          <w:sz w:val="2"/>
          <w:szCs w:val="2"/>
        </w:rPr>
      </w:pPr>
      <w:r>
        <w:pict>
          <v:shape id="_x0000_s1133" type="#_x0000_t75" style="width:68pt;height:92pt;">
            <v:imagedata r:id="rId219" r:href="rId220"/>
          </v:shape>
        </w:pict>
      </w:r>
    </w:p>
    <w:p>
      <w:pPr>
        <w:pStyle w:val="Style315"/>
        <w:framePr w:w="11069" w:h="2224" w:hRule="exact" w:wrap="none" w:vAnchor="page" w:hAnchor="page" w:x="2327" w:y="549"/>
        <w:widowControl w:val="0"/>
        <w:keepNext w:val="0"/>
        <w:keepLines w:val="0"/>
        <w:shd w:val="clear" w:color="auto" w:fill="auto"/>
        <w:bidi w:val="0"/>
        <w:jc w:val="left"/>
        <w:spacing w:before="0" w:after="228"/>
        <w:ind w:left="1560" w:right="0" w:firstLine="0"/>
      </w:pPr>
      <w:bookmarkStart w:id="36" w:name="bookmark36"/>
      <w:r>
        <w:rPr>
          <w:lang w:val="en-US" w:eastAsia="en-US" w:bidi="en-US"/>
          <w:w w:val="100"/>
          <w:spacing w:val="0"/>
          <w:color w:val="000000"/>
          <w:position w:val="0"/>
        </w:rPr>
        <w:t>Secretary</w:t>
      </w:r>
      <w:bookmarkEnd w:id="36"/>
    </w:p>
    <w:p>
      <w:pPr>
        <w:pStyle w:val="Style317"/>
        <w:framePr w:w="11069" w:h="2224" w:hRule="exact" w:wrap="none" w:vAnchor="page" w:hAnchor="page" w:x="2327" w:y="549"/>
        <w:widowControl w:val="0"/>
        <w:keepNext w:val="0"/>
        <w:keepLines w:val="0"/>
        <w:shd w:val="clear" w:color="auto" w:fill="auto"/>
        <w:bidi w:val="0"/>
        <w:spacing w:before="0" w:after="0"/>
        <w:ind w:left="1560" w:right="5" w:firstLine="0"/>
      </w:pPr>
      <w:r>
        <w:rPr>
          <w:lang w:val="en-US" w:eastAsia="en-US" w:bidi="en-US"/>
          <w:spacing w:val="0"/>
          <w:color w:val="000000"/>
          <w:position w:val="0"/>
        </w:rPr>
        <w:t>John D. Cannon, CML</w:t>
      </w:r>
    </w:p>
    <w:p>
      <w:pPr>
        <w:pStyle w:val="Style319"/>
        <w:framePr w:w="11069" w:h="2224" w:hRule="exact" w:wrap="none" w:vAnchor="page" w:hAnchor="page" w:x="2327" w:y="549"/>
        <w:widowControl w:val="0"/>
        <w:keepNext w:val="0"/>
        <w:keepLines w:val="0"/>
        <w:shd w:val="clear" w:color="auto" w:fill="auto"/>
        <w:bidi w:val="0"/>
        <w:spacing w:before="0" w:after="0"/>
        <w:ind w:left="1560" w:right="5" w:firstLine="0"/>
      </w:pPr>
      <w:r>
        <w:rPr>
          <w:lang w:val="en-US" w:eastAsia="en-US" w:bidi="en-US"/>
          <w:spacing w:val="0"/>
          <w:color w:val="000000"/>
          <w:position w:val="0"/>
        </w:rPr>
        <w:t>John is currently serving as the Secretary of ALOA, after serving five years as the Northeast Vice President of ALOA and as a Director prior to that. At</w:t>
        <w:br/>
        <w:t>various times, he has held the Chairmanship of the Education, Publications, Finance, and Personnel Committees, as well as being Vice Chairman of</w:t>
        <w:br/>
        <w:t>many other committees. He has also served as a member of the SAVTA Board of Directors and Chairman of the SAVTA Education Committee. Prior to</w:t>
        <w:br/>
        <w:t>his service with ALOA, he was the President of the Locksmiths’ Association of the Washington, DC Area, as well as Chairman of the Washington D.C.</w:t>
        <w:br/>
        <w:t>ALOA Chapter #5. Cannon is the owner of Locks Unlimited, Inc. in Alexandria VA, and also manufactures specialty tools for the safe and vault indus</w:t>
        <w:t>-</w:t>
        <w:br/>
        <w:t>try. For several years John has instructed safe deposit box lock classes for ALOA, SAVTA and many other regional associations.</w:t>
      </w:r>
    </w:p>
    <w:p>
      <w:pPr>
        <w:framePr w:wrap="none" w:vAnchor="page" w:hAnchor="page" w:x="2356" w:y="3447"/>
        <w:widowControl w:val="0"/>
        <w:rPr>
          <w:sz w:val="2"/>
          <w:szCs w:val="2"/>
        </w:rPr>
      </w:pPr>
      <w:r>
        <w:pict>
          <v:shape id="_x0000_s1134" type="#_x0000_t75" style="width:69pt;height:92pt;">
            <v:imagedata r:id="rId221" r:href="rId222"/>
          </v:shape>
        </w:pict>
      </w:r>
    </w:p>
    <w:p>
      <w:pPr>
        <w:pStyle w:val="Style315"/>
        <w:framePr w:w="11069" w:h="1978" w:hRule="exact" w:wrap="none" w:vAnchor="page" w:hAnchor="page" w:x="2327" w:y="3360"/>
        <w:widowControl w:val="0"/>
        <w:keepNext w:val="0"/>
        <w:keepLines w:val="0"/>
        <w:shd w:val="clear" w:color="auto" w:fill="auto"/>
        <w:bidi w:val="0"/>
        <w:jc w:val="left"/>
        <w:spacing w:before="0" w:after="241"/>
        <w:ind w:left="1560" w:right="0" w:firstLine="0"/>
      </w:pPr>
      <w:bookmarkStart w:id="37" w:name="bookmark37"/>
      <w:r>
        <w:rPr>
          <w:lang w:val="en-US" w:eastAsia="en-US" w:bidi="en-US"/>
          <w:w w:val="100"/>
          <w:spacing w:val="0"/>
          <w:color w:val="000000"/>
          <w:position w:val="0"/>
        </w:rPr>
        <w:t>Northeast Regional Director</w:t>
      </w:r>
      <w:bookmarkEnd w:id="37"/>
    </w:p>
    <w:p>
      <w:pPr>
        <w:pStyle w:val="Style317"/>
        <w:framePr w:w="11069" w:h="1978" w:hRule="exact" w:wrap="none" w:vAnchor="page" w:hAnchor="page" w:x="2327" w:y="3360"/>
        <w:widowControl w:val="0"/>
        <w:keepNext w:val="0"/>
        <w:keepLines w:val="0"/>
        <w:shd w:val="clear" w:color="auto" w:fill="auto"/>
        <w:bidi w:val="0"/>
        <w:spacing w:before="0" w:after="0" w:line="197" w:lineRule="exact"/>
        <w:ind w:left="1560" w:right="163" w:firstLine="0"/>
      </w:pPr>
      <w:r>
        <w:rPr>
          <w:lang w:val="en-US" w:eastAsia="en-US" w:bidi="en-US"/>
          <w:spacing w:val="0"/>
          <w:color w:val="000000"/>
          <w:position w:val="0"/>
        </w:rPr>
        <w:t>William Young, CML</w:t>
      </w:r>
    </w:p>
    <w:p>
      <w:pPr>
        <w:pStyle w:val="Style321"/>
        <w:framePr w:w="11069" w:h="1978" w:hRule="exact" w:wrap="none" w:vAnchor="page" w:hAnchor="page" w:x="2327" w:y="3360"/>
        <w:widowControl w:val="0"/>
        <w:keepNext w:val="0"/>
        <w:keepLines w:val="0"/>
        <w:shd w:val="clear" w:color="auto" w:fill="auto"/>
        <w:bidi w:val="0"/>
        <w:jc w:val="left"/>
        <w:spacing w:before="0" w:after="84"/>
        <w:ind w:left="1560" w:right="0" w:firstLine="0"/>
      </w:pPr>
      <w:r>
        <w:rPr>
          <w:lang w:val="en-US" w:eastAsia="en-US" w:bidi="en-US"/>
          <w:spacing w:val="0"/>
          <w:color w:val="000000"/>
          <w:position w:val="0"/>
        </w:rPr>
        <w:t>Bill began his career in locksmithing at the age of 13. After earning a degree in business administration from Mars Hill (NC) College, he entered the industry full time.</w:t>
        <w:br/>
        <w:t>Bill became owner of A1 Security Center in Malvern, PA.</w:t>
      </w:r>
    </w:p>
    <w:p>
      <w:pPr>
        <w:pStyle w:val="Style321"/>
        <w:framePr w:w="11069" w:h="1978" w:hRule="exact" w:wrap="none" w:vAnchor="page" w:hAnchor="page" w:x="2327" w:y="3360"/>
        <w:widowControl w:val="0"/>
        <w:keepNext w:val="0"/>
        <w:keepLines w:val="0"/>
        <w:shd w:val="clear" w:color="auto" w:fill="auto"/>
        <w:bidi w:val="0"/>
        <w:jc w:val="left"/>
        <w:spacing w:before="0" w:after="0" w:line="192" w:lineRule="exact"/>
        <w:ind w:left="1560" w:right="0" w:firstLine="0"/>
      </w:pPr>
      <w:r>
        <w:rPr>
          <w:lang w:val="en-US" w:eastAsia="en-US" w:bidi="en-US"/>
          <w:spacing w:val="0"/>
          <w:color w:val="000000"/>
          <w:position w:val="0"/>
        </w:rPr>
        <w:t>Bill has been actively involved in the Greater Philadelphia Locksmiths Association (GPLA) since 1985. He has served that association as president, board chairman,</w:t>
        <w:br/>
        <w:t>vice-president, secretary/newsletter editor, and is currently a director. He has been a member of ALOA since 1987 and a member of SAVTA since 1989. Bill is currently</w:t>
        <w:br/>
        <w:t>serving his second term as ALOA Northeast Director.</w:t>
      </w:r>
    </w:p>
    <w:p>
      <w:pPr>
        <w:pStyle w:val="Style323"/>
        <w:framePr w:wrap="none" w:vAnchor="page" w:hAnchor="page" w:x="2327" w:y="953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various trade publications</w:t>
      </w:r>
    </w:p>
    <w:p>
      <w:pPr>
        <w:pStyle w:val="Style321"/>
        <w:framePr w:w="11069" w:h="809" w:hRule="exact" w:wrap="none" w:vAnchor="page" w:hAnchor="page" w:x="2327" w:y="8977"/>
        <w:widowControl w:val="0"/>
        <w:keepNext w:val="0"/>
        <w:keepLines w:val="0"/>
        <w:shd w:val="clear" w:color="auto" w:fill="auto"/>
        <w:bidi w:val="0"/>
        <w:jc w:val="left"/>
        <w:spacing w:before="0" w:after="0" w:line="192" w:lineRule="exact"/>
        <w:ind w:left="1483" w:right="0" w:firstLine="0"/>
      </w:pPr>
      <w:r>
        <w:rPr>
          <w:lang w:val="en-US" w:eastAsia="en-US" w:bidi="en-US"/>
          <w:spacing w:val="0"/>
          <w:color w:val="000000"/>
          <w:position w:val="0"/>
        </w:rPr>
        <w:t>Together with his GPLA membership, Bob is a charter member of the South Jersey Locksmiths Association, an honorary member of the National Locksmiths Association</w:t>
        <w:br/>
        <w:t>of Canada and a longtime member of the Associated Locksmiths of America. In addition, he is a Founder Member of the ALOA European Chapter. Among his other</w:t>
        <w:br/>
        <w:t>endeavors are serving on the Board of Directors of the Gerald J. Connelly Memorial Library Foundation, functioning as Curator of the GPLA Library, writing articles for</w:t>
        <w:br/>
        <w:t>and teaching classes.</w:t>
      </w:r>
    </w:p>
    <w:p>
      <w:pPr>
        <w:pStyle w:val="Style317"/>
        <w:framePr w:w="11069" w:h="929" w:hRule="exact" w:wrap="none" w:vAnchor="page" w:hAnchor="page" w:x="2327" w:y="5453"/>
        <w:widowControl w:val="0"/>
        <w:keepNext w:val="0"/>
        <w:keepLines w:val="0"/>
        <w:shd w:val="clear" w:color="auto" w:fill="auto"/>
        <w:bidi w:val="0"/>
        <w:spacing w:before="0" w:after="0" w:line="216" w:lineRule="exact"/>
        <w:ind w:left="1579" w:right="187" w:firstLine="0"/>
      </w:pPr>
      <w:r>
        <w:rPr>
          <w:lang w:val="en-US" w:eastAsia="en-US" w:bidi="en-US"/>
          <w:spacing w:val="0"/>
          <w:color w:val="000000"/>
          <w:position w:val="0"/>
        </w:rPr>
        <w:t>Peter Sarailian, CRL</w:t>
      </w:r>
    </w:p>
    <w:p>
      <w:pPr>
        <w:pStyle w:val="Style317"/>
        <w:framePr w:w="11069" w:h="929" w:hRule="exact" w:wrap="none" w:vAnchor="page" w:hAnchor="page" w:x="2327" w:y="5453"/>
        <w:widowControl w:val="0"/>
        <w:keepNext w:val="0"/>
        <w:keepLines w:val="0"/>
        <w:shd w:val="clear" w:color="auto" w:fill="auto"/>
        <w:bidi w:val="0"/>
        <w:jc w:val="left"/>
        <w:spacing w:before="0" w:after="0" w:line="216" w:lineRule="exact"/>
        <w:ind w:left="1579" w:right="0" w:firstLine="0"/>
      </w:pPr>
      <w:r>
        <w:rPr>
          <w:lang w:val="en-US" w:eastAsia="en-US" w:bidi="en-US"/>
          <w:spacing w:val="0"/>
          <w:color w:val="000000"/>
          <w:position w:val="0"/>
        </w:rPr>
        <w:t>Pete has been a locksmith for 28 years and an ALOA member since 1976. He’s served as Treasurer of the Master Locksmiths Association of New</w:t>
        <w:br/>
        <w:t>Jersey from 1994 until present and was president of that organization in 1987. Pete owned his own business from 1974 until 2000, when he sold it.</w:t>
        <w:br/>
        <w:t>He is currently employed with Safemasters in Little Falls, NJ, as material coordinator and inside tech.</w:t>
      </w:r>
    </w:p>
    <w:p>
      <w:pPr>
        <w:pStyle w:val="Style317"/>
        <w:framePr w:w="11069" w:h="1487" w:hRule="exact" w:wrap="none" w:vAnchor="page" w:hAnchor="page" w:x="2327" w:y="7420"/>
        <w:widowControl w:val="0"/>
        <w:keepNext w:val="0"/>
        <w:keepLines w:val="0"/>
        <w:shd w:val="clear" w:color="auto" w:fill="auto"/>
        <w:bidi w:val="0"/>
        <w:spacing w:before="0" w:after="0" w:line="194" w:lineRule="exact"/>
        <w:ind w:left="1579" w:right="29" w:firstLine="0"/>
      </w:pPr>
      <w:r>
        <w:rPr>
          <w:lang w:val="en-US" w:eastAsia="en-US" w:bidi="en-US"/>
          <w:spacing w:val="0"/>
          <w:color w:val="000000"/>
          <w:position w:val="0"/>
        </w:rPr>
        <w:t>Robert Mock</w:t>
      </w:r>
    </w:p>
    <w:p>
      <w:pPr>
        <w:pStyle w:val="Style321"/>
        <w:framePr w:w="11069" w:h="1487" w:hRule="exact" w:wrap="none" w:vAnchor="page" w:hAnchor="page" w:x="2327" w:y="7420"/>
        <w:widowControl w:val="0"/>
        <w:keepNext w:val="0"/>
        <w:keepLines w:val="0"/>
        <w:shd w:val="clear" w:color="auto" w:fill="auto"/>
        <w:bidi w:val="0"/>
        <w:jc w:val="left"/>
        <w:spacing w:before="0" w:after="82" w:line="194" w:lineRule="exact"/>
        <w:ind w:left="1579" w:right="0" w:firstLine="0"/>
      </w:pPr>
      <w:r>
        <w:rPr>
          <w:lang w:val="en-US" w:eastAsia="en-US" w:bidi="en-US"/>
          <w:spacing w:val="0"/>
          <w:color w:val="000000"/>
          <w:position w:val="0"/>
        </w:rPr>
        <w:t>Known to fellow professionals as the Frugal Locksmith, Robert Mock has been “on the road” in the security industry for more than 25 years. As a student and mentor, he</w:t>
        <w:br/>
        <w:t>has traveled to confer with other expert locksmiths from around the world. Coming from a unique perspective of both business owner and employee, Bob has accumu</w:t>
        <w:t>-</w:t>
        <w:br/>
        <w:t>lated a wealth of practical information which only experience can provide.</w:t>
      </w:r>
    </w:p>
    <w:p>
      <w:pPr>
        <w:pStyle w:val="Style321"/>
        <w:framePr w:w="11069" w:h="1487" w:hRule="exact" w:wrap="none" w:vAnchor="page" w:hAnchor="page" w:x="2327" w:y="7420"/>
        <w:widowControl w:val="0"/>
        <w:keepNext w:val="0"/>
        <w:keepLines w:val="0"/>
        <w:shd w:val="clear" w:color="auto" w:fill="auto"/>
        <w:bidi w:val="0"/>
        <w:jc w:val="left"/>
        <w:spacing w:before="0" w:after="0" w:line="192" w:lineRule="exact"/>
        <w:ind w:left="1579" w:right="0" w:firstLine="0"/>
      </w:pPr>
      <w:r>
        <w:rPr>
          <w:lang w:val="en-US" w:eastAsia="en-US" w:bidi="en-US"/>
          <w:spacing w:val="0"/>
          <w:color w:val="000000"/>
          <w:position w:val="0"/>
        </w:rPr>
        <w:t>Mr. Mock is currently serving as a member of the Board of Directors of the Greater Philadelphia Locksmiths Association. He has served as Chairman of the Board for six</w:t>
        <w:br/>
        <w:t>years. He held the post of President for eight years. He has also occupied the positions of Vice President and Corresponding Secretary for the GPLA and he generally</w:t>
        <w:br/>
        <w:t>serves as their Ambassador of Good Will.</w:t>
      </w:r>
    </w:p>
    <w:p>
      <w:pPr>
        <w:pStyle w:val="Style321"/>
        <w:framePr w:w="11069" w:h="449" w:hRule="exact" w:wrap="none" w:vAnchor="page" w:hAnchor="page" w:x="2327" w:y="9815"/>
        <w:widowControl w:val="0"/>
        <w:keepNext w:val="0"/>
        <w:keepLines w:val="0"/>
        <w:shd w:val="clear" w:color="auto" w:fill="auto"/>
        <w:bidi w:val="0"/>
        <w:jc w:val="left"/>
        <w:spacing w:before="0" w:after="0" w:line="194" w:lineRule="exact"/>
        <w:ind w:left="0" w:right="0" w:firstLine="0"/>
      </w:pPr>
      <w:r>
        <w:rPr>
          <w:lang w:val="en-US" w:eastAsia="en-US" w:bidi="en-US"/>
          <w:spacing w:val="0"/>
          <w:color w:val="000000"/>
          <w:position w:val="0"/>
        </w:rPr>
        <w:t>The "bobfather”, as he has been dubbed by his cohorts, has been honored by the Master Locksmiths Association of Great Britain; he has twice accepted the Herman C. Henssler, Jr. Memorial for Outstanding Effort, and has received the Lee Rognon Award for Promoting Cooperation Among Associations.</w:t>
      </w:r>
    </w:p>
    <w:p>
      <w:pPr>
        <w:framePr w:wrap="none" w:vAnchor="page" w:hAnchor="page" w:x="2332" w:y="10618"/>
        <w:widowControl w:val="0"/>
        <w:rPr>
          <w:sz w:val="2"/>
          <w:szCs w:val="2"/>
        </w:rPr>
      </w:pPr>
      <w:r>
        <w:pict>
          <v:shape id="_x0000_s1135" type="#_x0000_t75" style="width:71pt;height:91pt;">
            <v:imagedata r:id="rId223" r:href="rId224"/>
          </v:shape>
        </w:pict>
      </w:r>
    </w:p>
    <w:p>
      <w:pPr>
        <w:pStyle w:val="Style325"/>
        <w:framePr w:wrap="none" w:vAnchor="page" w:hAnchor="page" w:x="2327" w:y="1268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Association (PLA), and</w:t>
      </w:r>
    </w:p>
    <w:p>
      <w:pPr>
        <w:pStyle w:val="Style315"/>
        <w:framePr w:w="11069" w:h="2417" w:hRule="exact" w:wrap="none" w:vAnchor="page" w:hAnchor="page" w:x="2327" w:y="10521"/>
        <w:widowControl w:val="0"/>
        <w:keepNext w:val="0"/>
        <w:keepLines w:val="0"/>
        <w:shd w:val="clear" w:color="auto" w:fill="auto"/>
        <w:bidi w:val="0"/>
        <w:jc w:val="left"/>
        <w:spacing w:before="0" w:after="230"/>
        <w:ind w:left="1493" w:right="0" w:firstLine="0"/>
      </w:pPr>
      <w:bookmarkStart w:id="38" w:name="bookmark38"/>
      <w:r>
        <w:rPr>
          <w:lang w:val="en-US" w:eastAsia="en-US" w:bidi="en-US"/>
          <w:w w:val="100"/>
          <w:spacing w:val="0"/>
          <w:color w:val="000000"/>
          <w:position w:val="0"/>
        </w:rPr>
        <w:t>Northwest Regional Director</w:t>
      </w:r>
      <w:bookmarkEnd w:id="38"/>
    </w:p>
    <w:p>
      <w:pPr>
        <w:pStyle w:val="Style317"/>
        <w:framePr w:w="11069" w:h="2417" w:hRule="exact" w:wrap="none" w:vAnchor="page" w:hAnchor="page" w:x="2327" w:y="10521"/>
        <w:widowControl w:val="0"/>
        <w:keepNext w:val="0"/>
        <w:keepLines w:val="0"/>
        <w:shd w:val="clear" w:color="auto" w:fill="auto"/>
        <w:bidi w:val="0"/>
        <w:spacing w:before="0" w:after="0" w:line="211" w:lineRule="exact"/>
        <w:ind w:left="1493" w:right="0" w:firstLine="0"/>
      </w:pPr>
      <w:r>
        <w:rPr>
          <w:lang w:val="en-US" w:eastAsia="en-US" w:bidi="en-US"/>
          <w:spacing w:val="0"/>
          <w:color w:val="000000"/>
          <w:position w:val="0"/>
        </w:rPr>
        <w:t>Scott Henke, CPL, CPS</w:t>
      </w:r>
    </w:p>
    <w:p>
      <w:pPr>
        <w:pStyle w:val="Style319"/>
        <w:framePr w:w="11069" w:h="2417" w:hRule="exact" w:wrap="none" w:vAnchor="page" w:hAnchor="page" w:x="2327" w:y="10521"/>
        <w:widowControl w:val="0"/>
        <w:keepNext w:val="0"/>
        <w:keepLines w:val="0"/>
        <w:shd w:val="clear" w:color="auto" w:fill="auto"/>
        <w:bidi w:val="0"/>
        <w:spacing w:before="0" w:after="0" w:line="211" w:lineRule="exact"/>
        <w:ind w:left="1493" w:right="0" w:firstLine="0"/>
      </w:pPr>
      <w:r>
        <w:rPr>
          <w:lang w:val="en-US" w:eastAsia="en-US" w:bidi="en-US"/>
          <w:spacing w:val="0"/>
          <w:color w:val="000000"/>
          <w:position w:val="0"/>
        </w:rPr>
        <w:t>Scott, a lifelong Alaskan and a second-generation locksmith, has been a member of ALOA since 1982. He currently serves on the ALOA Board as</w:t>
        <w:br/>
        <w:t>Northwest Director and on the Strategic Planning Committee. In 1998, he was appointed to serve on the Audit Committee. Scott attended his first ALOA</w:t>
        <w:br/>
        <w:t>Convention in 1982, where he earned his CRL certification. A member of Safe and Vault Technicians Association (SAVTA) since 1988, he earned his</w:t>
        <w:br/>
        <w:t>Certified Professional Safetech (CPS) certification during its first offering in 1994. He currently serves on the Advisory Board for Security Solutions. In</w:t>
        <w:br/>
        <w:t>addition, as a member of Northwest Locksmiths Association (NWLA), he gained NWLA certification in 1983. His other memberships include the fol</w:t>
        <w:t>-</w:t>
        <w:br/>
        <w:t>lowing: National Safeman’s Organization, (NSO), National Independent Bank Equipment &amp; Systems Association (NIBSEA), Pacific Locksmith</w:t>
      </w:r>
    </w:p>
    <w:p>
      <w:pPr>
        <w:pStyle w:val="Style319"/>
        <w:framePr w:w="11069" w:h="2417" w:hRule="exact" w:wrap="none" w:vAnchor="page" w:hAnchor="page" w:x="2327" w:y="10521"/>
        <w:widowControl w:val="0"/>
        <w:keepNext w:val="0"/>
        <w:keepLines w:val="0"/>
        <w:shd w:val="clear" w:color="auto" w:fill="auto"/>
        <w:bidi w:val="0"/>
        <w:spacing w:before="0" w:after="0" w:line="211" w:lineRule="exact"/>
        <w:ind w:left="1498" w:right="0" w:firstLine="0"/>
      </w:pPr>
      <w:r>
        <w:rPr>
          <w:lang w:val="en-US" w:eastAsia="en-US" w:bidi="en-US"/>
          <w:spacing w:val="0"/>
          <w:color w:val="000000"/>
          <w:position w:val="0"/>
        </w:rPr>
        <w:t>American Society for Industrial Security (ASIS).</w:t>
      </w:r>
    </w:p>
    <w:p>
      <w:pPr>
        <w:pStyle w:val="Style319"/>
        <w:framePr w:w="11069" w:h="922" w:hRule="exact" w:wrap="none" w:vAnchor="page" w:hAnchor="page" w:x="2327" w:y="12965"/>
        <w:widowControl w:val="0"/>
        <w:keepNext w:val="0"/>
        <w:keepLines w:val="0"/>
        <w:shd w:val="clear" w:color="auto" w:fill="auto"/>
        <w:bidi w:val="0"/>
        <w:spacing w:before="0" w:after="0"/>
        <w:ind w:left="0" w:right="0" w:firstLine="0"/>
      </w:pPr>
      <w:r>
        <w:rPr>
          <w:lang w:val="en-US" w:eastAsia="en-US" w:bidi="en-US"/>
          <w:spacing w:val="0"/>
          <w:color w:val="000000"/>
          <w:position w:val="0"/>
        </w:rPr>
        <w:t>As President and CEO, Scott is leading his family’s business, Action Security, Inc., in an increasingly diverse security market. He oversees company-wide operations of Alaska’s largest and most sophisticated security provider. Established in 1963, Action has four locations located throughout Alaska, an inventory of one million dollars, a staff of 50 employees and 30 service vehicles. His duties include overseeing five different operations: a banking division; a contract hardware division; an electronic division; a retail secu</w:t>
        <w:softHyphen/>
        <w:t>rity division and a wholesale division.</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r>
        <w:pict>
          <v:shape id="_x0000_s1136" type="#_x0000_t75" style="position:absolute;margin-left:117.25pt;margin-top:275.25pt;width:70.1pt;height:189.1pt;z-index:-251658692;mso-wrap-distance-left:5pt;mso-wrap-distance-right:5pt;mso-position-horizontal-relative:page;mso-position-vertical-relative:page" wrapcoords="0 0">
            <v:imagedata r:id="rId225" r:href="rId226"/>
            <w10:wrap anchorx="page" anchory="page"/>
          </v:shape>
        </w:pict>
      </w:r>
    </w:p>
    <w:p>
      <w:pPr>
        <w:widowControl w:val="0"/>
        <w:rPr>
          <w:sz w:val="2"/>
          <w:szCs w:val="2"/>
        </w:rPr>
      </w:pPr>
      <w:r>
        <w:pict>
          <v:rect style="position:absolute;margin-left:132.35pt;margin-top:650.6pt;width:72pt;height:89.75pt;z-index:-251658240;mso-position-horizontal-relative:page;mso-position-vertical-relative:page;z-index:-251658691" fillcolor="#E8E8E8" stroked="f"/>
        </w:pict>
      </w:r>
    </w:p>
    <w:p>
      <w:pPr>
        <w:pStyle w:val="Style315"/>
        <w:framePr w:w="11026" w:h="5171" w:hRule="exact" w:wrap="none" w:vAnchor="page" w:hAnchor="page" w:x="2624" w:y="541"/>
        <w:widowControl w:val="0"/>
        <w:keepNext w:val="0"/>
        <w:keepLines w:val="0"/>
        <w:shd w:val="clear" w:color="auto" w:fill="auto"/>
        <w:bidi w:val="0"/>
        <w:jc w:val="left"/>
        <w:spacing w:before="0" w:after="283"/>
        <w:ind w:left="1666" w:right="0" w:firstLine="0"/>
      </w:pPr>
      <w:bookmarkStart w:id="39" w:name="bookmark39"/>
      <w:r>
        <w:rPr>
          <w:lang w:val="en-US" w:eastAsia="en-US" w:bidi="en-US"/>
          <w:w w:val="100"/>
          <w:spacing w:val="0"/>
          <w:color w:val="000000"/>
          <w:position w:val="0"/>
        </w:rPr>
        <w:t>South Central Regional Director</w:t>
      </w:r>
      <w:bookmarkEnd w:id="39"/>
    </w:p>
    <w:p>
      <w:pPr>
        <w:pStyle w:val="Style317"/>
        <w:framePr w:w="11026" w:h="5171" w:hRule="exact" w:wrap="none" w:vAnchor="page" w:hAnchor="page" w:x="2624" w:y="541"/>
        <w:widowControl w:val="0"/>
        <w:keepNext w:val="0"/>
        <w:keepLines w:val="0"/>
        <w:shd w:val="clear" w:color="auto" w:fill="auto"/>
        <w:bidi w:val="0"/>
        <w:jc w:val="left"/>
        <w:spacing w:before="0" w:after="0" w:line="194" w:lineRule="exact"/>
        <w:ind w:left="1666" w:right="0" w:firstLine="0"/>
      </w:pPr>
      <w:r>
        <w:rPr>
          <w:lang w:val="en-US" w:eastAsia="en-US" w:bidi="en-US"/>
          <w:spacing w:val="0"/>
          <w:color w:val="000000"/>
          <w:position w:val="0"/>
        </w:rPr>
        <w:t>C.D. Lipscomb, CML, CPS</w:t>
      </w:r>
    </w:p>
    <w:p>
      <w:pPr>
        <w:pStyle w:val="Style319"/>
        <w:framePr w:w="11026" w:h="5171" w:hRule="exact" w:wrap="none" w:vAnchor="page" w:hAnchor="page" w:x="2624" w:y="541"/>
        <w:widowControl w:val="0"/>
        <w:keepNext w:val="0"/>
        <w:keepLines w:val="0"/>
        <w:shd w:val="clear" w:color="auto" w:fill="auto"/>
        <w:bidi w:val="0"/>
        <w:jc w:val="left"/>
        <w:spacing w:before="0" w:after="0" w:line="194" w:lineRule="exact"/>
        <w:ind w:left="1666" w:right="0" w:firstLine="0"/>
      </w:pPr>
      <w:r>
        <w:rPr>
          <w:lang w:val="en-US" w:eastAsia="en-US" w:bidi="en-US"/>
          <w:spacing w:val="0"/>
          <w:color w:val="000000"/>
          <w:position w:val="0"/>
        </w:rPr>
        <w:t>C.D. operates Navco Safe And Lock Co, Inc., a full service, storefront locksmith shop with multiple outside service vehicles servicing the Central</w:t>
        <w:br/>
        <w:t>Texas area. He is an active member of the Associated Locksmiths Of America (ALOA), the Safe And Vault Technician’s Association (SAVTA), the</w:t>
        <w:br/>
        <w:t>Texas Locksmith Association (TLA), the Greater Dallas Locksmith Association ( GDLA), the Metroplex Locksmith Association ( MLA), the</w:t>
        <w:br/>
        <w:t>Oklahoma Master Locksmiths Association ( OMLA), the Clearstar Online Locksmith Association ( COLA), and has served on the executive boards</w:t>
        <w:br/>
        <w:t>of several of these organizations. He has been awarded a life membership in the Greater Dallas Locksmith Association, and the prestigious Bill</w:t>
        <w:br/>
        <w:t>Reed Award for outstanding service to associations and the profession of locksmithing. C.D. currently teaches various locksmithing classes for</w:t>
        <w:br/>
        <w:t>ALOA, TLA, several local locksmith associations, and serves as moderator for Locksmith.com, an online locksmith forum. He is a Certified Master</w:t>
      </w:r>
    </w:p>
    <w:p>
      <w:pPr>
        <w:pStyle w:val="Style319"/>
        <w:framePr w:w="11026" w:h="5171" w:hRule="exact" w:wrap="none" w:vAnchor="page" w:hAnchor="page" w:x="2624" w:y="541"/>
        <w:widowControl w:val="0"/>
        <w:keepNext w:val="0"/>
        <w:keepLines w:val="0"/>
        <w:shd w:val="clear" w:color="auto" w:fill="auto"/>
        <w:bidi w:val="0"/>
        <w:jc w:val="left"/>
        <w:spacing w:before="0" w:after="122" w:line="194" w:lineRule="exact"/>
        <w:ind w:left="5" w:right="0" w:firstLine="0"/>
      </w:pPr>
      <w:r>
        <w:rPr>
          <w:lang w:val="en-US" w:eastAsia="en-US" w:bidi="en-US"/>
          <w:spacing w:val="0"/>
          <w:color w:val="000000"/>
          <w:position w:val="0"/>
        </w:rPr>
        <w:t>Locksmith, and Certified Professional Safetech.</w:t>
      </w:r>
    </w:p>
    <w:p>
      <w:pPr>
        <w:pStyle w:val="Style319"/>
        <w:framePr w:w="11026" w:h="5171" w:hRule="exact" w:wrap="none" w:vAnchor="page" w:hAnchor="page" w:x="2624" w:y="541"/>
        <w:widowControl w:val="0"/>
        <w:keepNext w:val="0"/>
        <w:keepLines w:val="0"/>
        <w:shd w:val="clear" w:color="auto" w:fill="auto"/>
        <w:bidi w:val="0"/>
        <w:jc w:val="left"/>
        <w:spacing w:before="0" w:after="109" w:line="192" w:lineRule="exact"/>
        <w:ind w:left="5" w:right="0" w:firstLine="0"/>
      </w:pPr>
      <w:r>
        <w:rPr>
          <w:lang w:val="en-US" w:eastAsia="en-US" w:bidi="en-US"/>
          <w:spacing w:val="0"/>
          <w:color w:val="000000"/>
          <w:position w:val="0"/>
        </w:rPr>
        <w:t>C.D. is married to Jean Lipscomb. After 35 years together, they have three grown children, and one grandchild. They reside in Eureka, a small lakeside community near</w:t>
        <w:br/>
        <w:t>Corsicana, Texas, and are members of Mildred Baptist Church. Mr. Lipscomb graduated from Mildred High School and Navarro College in Corsicana. He has worked and is</w:t>
        <w:br/>
        <w:t>skilled as a construction engineer, carpenter, contractor, locksmith and safe technician, and has actively worked in the field of physical security for 28 years.</w:t>
      </w:r>
    </w:p>
    <w:p>
      <w:pPr>
        <w:pStyle w:val="Style319"/>
        <w:framePr w:w="11026" w:h="5171" w:hRule="exact" w:wrap="none" w:vAnchor="page" w:hAnchor="page" w:x="2624" w:y="541"/>
        <w:widowControl w:val="0"/>
        <w:keepNext w:val="0"/>
        <w:keepLines w:val="0"/>
        <w:shd w:val="clear" w:color="auto" w:fill="auto"/>
        <w:bidi w:val="0"/>
        <w:jc w:val="left"/>
        <w:spacing w:before="0" w:after="187" w:line="206" w:lineRule="exact"/>
        <w:ind w:left="5" w:right="0" w:firstLine="0"/>
      </w:pPr>
      <w:r>
        <w:rPr>
          <w:lang w:val="en-US" w:eastAsia="en-US" w:bidi="en-US"/>
          <w:spacing w:val="0"/>
          <w:color w:val="000000"/>
          <w:position w:val="0"/>
        </w:rPr>
        <w:t>C.D Lipscomb believes in education, co-operation, and advancement of the industry through association. He is currently running for the South Central Directorship of ALOA</w:t>
        <w:br/>
        <w:t>in order to further serve his fellow locksmith and his chosen industry.</w:t>
      </w:r>
    </w:p>
    <w:p>
      <w:pPr>
        <w:pStyle w:val="Style315"/>
        <w:framePr w:w="11026" w:h="5171" w:hRule="exact" w:wrap="none" w:vAnchor="page" w:hAnchor="page" w:x="2624" w:y="541"/>
        <w:widowControl w:val="0"/>
        <w:keepNext w:val="0"/>
        <w:keepLines w:val="0"/>
        <w:shd w:val="clear" w:color="auto" w:fill="auto"/>
        <w:bidi w:val="0"/>
        <w:jc w:val="left"/>
        <w:spacing w:before="0" w:after="266"/>
        <w:ind w:left="1666" w:right="0" w:firstLine="0"/>
      </w:pPr>
      <w:bookmarkStart w:id="40" w:name="bookmark40"/>
      <w:r>
        <w:rPr>
          <w:lang w:val="en-US" w:eastAsia="en-US" w:bidi="en-US"/>
          <w:w w:val="100"/>
          <w:spacing w:val="0"/>
          <w:color w:val="000000"/>
          <w:position w:val="0"/>
        </w:rPr>
        <w:t>Asian Regional Director</w:t>
      </w:r>
      <w:bookmarkEnd w:id="40"/>
    </w:p>
    <w:p>
      <w:pPr>
        <w:pStyle w:val="Style317"/>
        <w:framePr w:w="11026" w:h="5171" w:hRule="exact" w:wrap="none" w:vAnchor="page" w:hAnchor="page" w:x="2624" w:y="541"/>
        <w:widowControl w:val="0"/>
        <w:keepNext w:val="0"/>
        <w:keepLines w:val="0"/>
        <w:shd w:val="clear" w:color="auto" w:fill="auto"/>
        <w:bidi w:val="0"/>
        <w:jc w:val="left"/>
        <w:spacing w:before="0" w:after="0" w:line="216" w:lineRule="exact"/>
        <w:ind w:left="1666" w:right="0" w:firstLine="0"/>
      </w:pPr>
      <w:r>
        <w:rPr>
          <w:lang w:val="en-US" w:eastAsia="en-US" w:bidi="en-US"/>
          <w:spacing w:val="0"/>
          <w:color w:val="000000"/>
          <w:position w:val="0"/>
        </w:rPr>
        <w:t>Joe Lee, CRL</w:t>
      </w:r>
    </w:p>
    <w:p>
      <w:pPr>
        <w:pStyle w:val="Style317"/>
        <w:framePr w:w="11026" w:h="5171" w:hRule="exact" w:wrap="none" w:vAnchor="page" w:hAnchor="page" w:x="2624" w:y="541"/>
        <w:widowControl w:val="0"/>
        <w:keepNext w:val="0"/>
        <w:keepLines w:val="0"/>
        <w:shd w:val="clear" w:color="auto" w:fill="auto"/>
        <w:bidi w:val="0"/>
        <w:jc w:val="left"/>
        <w:spacing w:before="0" w:after="0" w:line="216" w:lineRule="exact"/>
        <w:ind w:left="1666" w:right="0" w:firstLine="0"/>
      </w:pPr>
      <w:r>
        <w:rPr>
          <w:lang w:val="en-US" w:eastAsia="en-US" w:bidi="en-US"/>
          <w:spacing w:val="0"/>
          <w:color w:val="000000"/>
          <w:position w:val="0"/>
        </w:rPr>
        <w:t>Has been in the locksmith trade since 1994. Has been a regional sales rep. for ASSA, Securitron, H.E.S, ALL LOCK etc. Has served the ALOA mem</w:t>
        <w:t>-</w:t>
        <w:br/>
        <w:t>bers in Asia as their liason between ALOA. Is current the president of Access Security technologies.</w:t>
      </w:r>
    </w:p>
    <w:p>
      <w:pPr>
        <w:pStyle w:val="Style315"/>
        <w:framePr w:w="11026" w:h="3043" w:hRule="exact" w:wrap="none" w:vAnchor="page" w:hAnchor="page" w:x="2624" w:y="6306"/>
        <w:widowControl w:val="0"/>
        <w:keepNext w:val="0"/>
        <w:keepLines w:val="0"/>
        <w:shd w:val="clear" w:color="auto" w:fill="auto"/>
        <w:bidi w:val="0"/>
        <w:jc w:val="left"/>
        <w:spacing w:before="0" w:after="269"/>
        <w:ind w:left="1670" w:right="0" w:firstLine="0"/>
      </w:pPr>
      <w:bookmarkStart w:id="41" w:name="bookmark41"/>
      <w:r>
        <w:rPr>
          <w:lang w:val="en-US" w:eastAsia="en-US" w:bidi="en-US"/>
          <w:w w:val="100"/>
          <w:spacing w:val="0"/>
          <w:color w:val="000000"/>
          <w:position w:val="0"/>
        </w:rPr>
        <w:t>European Regional Director</w:t>
      </w:r>
      <w:bookmarkEnd w:id="41"/>
    </w:p>
    <w:p>
      <w:pPr>
        <w:pStyle w:val="Style317"/>
        <w:framePr w:w="11026" w:h="3043" w:hRule="exact" w:wrap="none" w:vAnchor="page" w:hAnchor="page" w:x="2624" w:y="6306"/>
        <w:widowControl w:val="0"/>
        <w:keepNext w:val="0"/>
        <w:keepLines w:val="0"/>
        <w:shd w:val="clear" w:color="auto" w:fill="auto"/>
        <w:bidi w:val="0"/>
        <w:jc w:val="left"/>
        <w:spacing w:before="0" w:after="0" w:line="212" w:lineRule="exact"/>
        <w:ind w:left="1670" w:right="0" w:firstLine="0"/>
      </w:pPr>
      <w:r>
        <w:rPr>
          <w:lang w:val="en-US" w:eastAsia="en-US" w:bidi="en-US"/>
          <w:spacing w:val="0"/>
          <w:color w:val="000000"/>
          <w:position w:val="0"/>
        </w:rPr>
        <w:t>Hans Mejlshede, CML</w:t>
      </w:r>
    </w:p>
    <w:p>
      <w:pPr>
        <w:pStyle w:val="Style317"/>
        <w:framePr w:w="11026" w:h="3043" w:hRule="exact" w:wrap="none" w:vAnchor="page" w:hAnchor="page" w:x="2624" w:y="6306"/>
        <w:widowControl w:val="0"/>
        <w:keepNext w:val="0"/>
        <w:keepLines w:val="0"/>
        <w:shd w:val="clear" w:color="auto" w:fill="auto"/>
        <w:bidi w:val="0"/>
        <w:jc w:val="left"/>
        <w:spacing w:before="0" w:after="122" w:line="216" w:lineRule="exact"/>
        <w:ind w:left="1670" w:right="0" w:firstLine="0"/>
      </w:pPr>
      <w:r>
        <w:rPr>
          <w:lang w:val="en-US" w:eastAsia="en-US" w:bidi="en-US"/>
          <w:spacing w:val="0"/>
          <w:color w:val="000000"/>
          <w:position w:val="0"/>
        </w:rPr>
        <w:t>Hans has been an active member of ALOA since 1974, attending all ALOA conventions, and an ALOA instructor for more than 20 years. For many</w:t>
        <w:br/>
        <w:t>years, he was the ALOA co-chairman of international affairs. He has been honored with the The Lee Rognon Award (1984), the ALOA President’s</w:t>
        <w:br/>
        <w:t>Award (1986), and the GPLA Award (1987).</w:t>
      </w:r>
    </w:p>
    <w:p>
      <w:pPr>
        <w:pStyle w:val="Style317"/>
        <w:framePr w:w="11026" w:h="3043" w:hRule="exact" w:wrap="none" w:vAnchor="page" w:hAnchor="page" w:x="2624" w:y="6306"/>
        <w:widowControl w:val="0"/>
        <w:keepNext w:val="0"/>
        <w:keepLines w:val="0"/>
        <w:shd w:val="clear" w:color="auto" w:fill="auto"/>
        <w:bidi w:val="0"/>
        <w:jc w:val="left"/>
        <w:spacing w:before="0" w:after="0"/>
        <w:ind w:left="1670" w:right="0" w:firstLine="0"/>
      </w:pPr>
      <w:r>
        <w:rPr>
          <w:lang w:val="en-US" w:eastAsia="en-US" w:bidi="en-US"/>
          <w:spacing w:val="0"/>
          <w:color w:val="000000"/>
          <w:position w:val="0"/>
        </w:rPr>
        <w:t>Currently, Hans is President of the Danish Locksmith Association. For eight years he was the President of The European Locksmith Federation, and</w:t>
        <w:br/>
        <w:t>is now the honorary president of the same association. He has a Masters Degree in Mecanical Engineering from the University of Copenhagen. He is</w:t>
      </w:r>
    </w:p>
    <w:p>
      <w:pPr>
        <w:pStyle w:val="Style317"/>
        <w:framePr w:w="11026" w:h="3043" w:hRule="exact" w:wrap="none" w:vAnchor="page" w:hAnchor="page" w:x="2624" w:y="6306"/>
        <w:widowControl w:val="0"/>
        <w:keepNext w:val="0"/>
        <w:keepLines w:val="0"/>
        <w:shd w:val="clear" w:color="auto" w:fill="auto"/>
        <w:bidi w:val="0"/>
        <w:jc w:val="left"/>
        <w:spacing w:before="0" w:after="0"/>
        <w:ind w:left="5" w:right="0" w:firstLine="0"/>
      </w:pPr>
      <w:r>
        <w:rPr>
          <w:lang w:val="en-US" w:eastAsia="en-US" w:bidi="en-US"/>
          <w:spacing w:val="0"/>
          <w:color w:val="000000"/>
          <w:position w:val="0"/>
        </w:rPr>
        <w:t>from a locksmithing family, and has been a locksmith all of his life. For many years Hans has been pushing ALOA to have an International Director because more than 10% of</w:t>
        <w:br/>
        <w:t>the membership lives outside the United States. Now the bylaws have been changed and he is seeking the new office of European Director. He has, in the past four years, been</w:t>
        <w:br/>
        <w:t>an appointed board member of ALOA. He would like to create a shop certification program for the ALOA membership, and would like to make a membership drive in Europe</w:t>
        <w:br/>
        <w:t>and work to expand more European locksmiths to the ALOA education programs offered.</w:t>
      </w:r>
    </w:p>
    <w:p>
      <w:pPr>
        <w:framePr w:wrap="none" w:vAnchor="page" w:hAnchor="page" w:x="2672" w:y="4445"/>
        <w:widowControl w:val="0"/>
        <w:rPr>
          <w:sz w:val="2"/>
          <w:szCs w:val="2"/>
        </w:rPr>
      </w:pPr>
      <w:r>
        <w:pict>
          <v:shape id="_x0000_s1137" type="#_x0000_t75" style="width:73pt;height:188pt;">
            <v:imagedata r:id="rId227" r:href="rId228"/>
          </v:shape>
        </w:pict>
      </w:r>
    </w:p>
    <w:p>
      <w:pPr>
        <w:framePr w:wrap="none" w:vAnchor="page" w:hAnchor="page" w:x="2672" w:y="633"/>
        <w:widowControl w:val="0"/>
        <w:rPr>
          <w:sz w:val="2"/>
          <w:szCs w:val="2"/>
        </w:rPr>
      </w:pPr>
      <w:r>
        <w:pict>
          <v:shape id="_x0000_s1138" type="#_x0000_t75" style="width:73pt;height:92pt;">
            <v:imagedata r:id="rId229" r:href="rId230"/>
          </v:shape>
        </w:pict>
      </w:r>
    </w:p>
    <w:p>
      <w:pPr>
        <w:framePr w:wrap="none" w:vAnchor="page" w:hAnchor="page" w:x="2672" w:y="9701"/>
        <w:widowControl w:val="0"/>
        <w:rPr>
          <w:sz w:val="2"/>
          <w:szCs w:val="2"/>
        </w:rPr>
      </w:pPr>
      <w:r>
        <w:pict>
          <v:shape id="_x0000_s1139" type="#_x0000_t75" style="width:73pt;height:91pt;">
            <v:imagedata r:id="rId231" r:href="rId232"/>
          </v:shape>
        </w:pict>
      </w:r>
    </w:p>
    <w:p>
      <w:pPr>
        <w:pStyle w:val="Style317"/>
        <w:framePr w:w="11026" w:h="2190" w:hRule="exact" w:wrap="none" w:vAnchor="page" w:hAnchor="page" w:x="2624" w:y="9651"/>
        <w:widowControl w:val="0"/>
        <w:keepNext w:val="0"/>
        <w:keepLines w:val="0"/>
        <w:shd w:val="clear" w:color="auto" w:fill="auto"/>
        <w:bidi w:val="0"/>
        <w:jc w:val="left"/>
        <w:spacing w:before="0" w:after="0" w:line="212" w:lineRule="exact"/>
        <w:ind w:left="1670" w:right="0" w:firstLine="0"/>
      </w:pPr>
      <w:r>
        <w:rPr>
          <w:lang w:val="en-US" w:eastAsia="en-US" w:bidi="en-US"/>
          <w:spacing w:val="0"/>
          <w:color w:val="000000"/>
          <w:position w:val="0"/>
        </w:rPr>
        <w:t>Ron Cliff</w:t>
      </w:r>
    </w:p>
    <w:p>
      <w:pPr>
        <w:pStyle w:val="Style317"/>
        <w:framePr w:w="11026" w:h="2190" w:hRule="exact" w:wrap="none" w:vAnchor="page" w:hAnchor="page" w:x="2624" w:y="9651"/>
        <w:widowControl w:val="0"/>
        <w:keepNext w:val="0"/>
        <w:keepLines w:val="0"/>
        <w:shd w:val="clear" w:color="auto" w:fill="auto"/>
        <w:bidi w:val="0"/>
        <w:jc w:val="left"/>
        <w:spacing w:before="0" w:after="120" w:line="216" w:lineRule="exact"/>
        <w:ind w:left="1670" w:right="0" w:firstLine="0"/>
      </w:pPr>
      <w:r>
        <w:rPr>
          <w:lang w:val="en-US" w:eastAsia="en-US" w:bidi="en-US"/>
          <w:spacing w:val="0"/>
          <w:color w:val="000000"/>
          <w:position w:val="0"/>
        </w:rPr>
        <w:t>Ron Cliff has been in the locksmithing trade since 1978 and is the sole proprietor of Greenford Security Services, Ltd. In 1980, he became a corpo</w:t>
        <w:t>-</w:t>
        <w:br/>
        <w:t>rate member of the Master Locksmiths Association and a Fellow Member in 1983. He held the position of London Regional Secretary in 1987 and</w:t>
        <w:br/>
        <w:t>1988 and served as Chairman in 1988 and 1989. His terms of Office as National Council Member (governing body of the M.L.A.) were 1984-1987</w:t>
        <w:br/>
        <w:t>and 1990-1995. He has also served on the following MLA sub-committees: Premises Committee, Technical Committee, Intake Committee and</w:t>
        <w:br/>
        <w:t>Training Committee. He is also a certified lecturer.</w:t>
      </w:r>
    </w:p>
    <w:p>
      <w:pPr>
        <w:pStyle w:val="Style317"/>
        <w:framePr w:w="11026" w:h="2190" w:hRule="exact" w:wrap="none" w:vAnchor="page" w:hAnchor="page" w:x="2624" w:y="9651"/>
        <w:widowControl w:val="0"/>
        <w:keepNext w:val="0"/>
        <w:keepLines w:val="0"/>
        <w:shd w:val="clear" w:color="auto" w:fill="auto"/>
        <w:bidi w:val="0"/>
        <w:jc w:val="left"/>
        <w:spacing w:before="0" w:after="0" w:line="216" w:lineRule="exact"/>
        <w:ind w:left="1670" w:right="0" w:firstLine="0"/>
      </w:pPr>
      <w:r>
        <w:rPr>
          <w:lang w:val="en-US" w:eastAsia="en-US" w:bidi="en-US"/>
          <w:spacing w:val="0"/>
          <w:color w:val="000000"/>
          <w:position w:val="0"/>
        </w:rPr>
        <w:t>Currently, Mr. Cliff is the Secretary for the London Region of the Master Locksmiths Association and was the MLA representative on British</w:t>
        <w:br/>
        <w:t>Standards Vehicle Security. He has also assisted the MLA with training programs and NVQs. He was the Senior Sold Secure Attack Team Member</w:t>
        <w:br/>
        <w:t>(mechanical) and his own test facility, The Security Test Centre, was licensed by Sold Secure to undertake New Vehicle Attack Testing.</w:t>
      </w:r>
    </w:p>
    <w:p>
      <w:pPr>
        <w:pStyle w:val="Style317"/>
        <w:framePr w:w="11026" w:h="691" w:hRule="exact" w:wrap="none" w:vAnchor="page" w:hAnchor="page" w:x="2624" w:y="11965"/>
        <w:widowControl w:val="0"/>
        <w:keepNext w:val="0"/>
        <w:keepLines w:val="0"/>
        <w:shd w:val="clear" w:color="auto" w:fill="auto"/>
        <w:bidi w:val="0"/>
        <w:jc w:val="left"/>
        <w:spacing w:before="0" w:after="0" w:line="211" w:lineRule="exact"/>
        <w:ind w:left="0" w:right="0" w:firstLine="0"/>
      </w:pPr>
      <w:r>
        <w:rPr>
          <w:lang w:val="en-US" w:eastAsia="en-US" w:bidi="en-US"/>
          <w:spacing w:val="0"/>
          <w:color w:val="000000"/>
          <w:position w:val="0"/>
        </w:rPr>
        <w:t>He is registered with the Law Society as an Expert Witness and is a member of the Expert Witness Institute. He is consulted as an Expert Witness by Police and the legal pro</w:t>
        <w:softHyphen/>
        <w:t>fession both in the UK and overseas. Mr. Cliff is also a member of the following organizations: ALOA, European Chapter of ALOA, IAATI, International Association of Investigative Locksmiths, Canadian Locksmith Association. He received the Chubb Award for 2001.</w:t>
      </w:r>
    </w:p>
    <w:p>
      <w:pPr>
        <w:framePr w:wrap="none" w:vAnchor="page" w:hAnchor="page" w:x="2643" w:y="13003"/>
        <w:widowControl w:val="0"/>
        <w:rPr>
          <w:sz w:val="2"/>
          <w:szCs w:val="2"/>
        </w:rPr>
      </w:pPr>
      <w:r>
        <w:pict>
          <v:shape id="_x0000_s1140" type="#_x0000_t75" style="width:73pt;height:91pt;">
            <v:imagedata r:id="rId233" r:href="rId234"/>
          </v:shape>
        </w:pict>
      </w:r>
    </w:p>
    <w:p>
      <w:pPr>
        <w:pStyle w:val="Style315"/>
        <w:framePr w:w="11026" w:h="1774" w:hRule="exact" w:wrap="none" w:vAnchor="page" w:hAnchor="page" w:x="2624" w:y="12925"/>
        <w:widowControl w:val="0"/>
        <w:keepNext w:val="0"/>
        <w:keepLines w:val="0"/>
        <w:shd w:val="clear" w:color="auto" w:fill="auto"/>
        <w:bidi w:val="0"/>
        <w:jc w:val="left"/>
        <w:spacing w:before="0" w:after="266"/>
        <w:ind w:left="1637" w:right="0" w:firstLine="0"/>
      </w:pPr>
      <w:bookmarkStart w:id="42" w:name="bookmark42"/>
      <w:r>
        <w:rPr>
          <w:lang w:val="en-US" w:eastAsia="en-US" w:bidi="en-US"/>
          <w:w w:val="100"/>
          <w:spacing w:val="0"/>
          <w:color w:val="000000"/>
          <w:position w:val="0"/>
        </w:rPr>
        <w:t>Associate Member Regional Director</w:t>
      </w:r>
      <w:bookmarkEnd w:id="42"/>
    </w:p>
    <w:p>
      <w:pPr>
        <w:pStyle w:val="Style317"/>
        <w:framePr w:w="11026" w:h="1774" w:hRule="exact" w:wrap="none" w:vAnchor="page" w:hAnchor="page" w:x="2624" w:y="12925"/>
        <w:widowControl w:val="0"/>
        <w:keepNext w:val="0"/>
        <w:keepLines w:val="0"/>
        <w:shd w:val="clear" w:color="auto" w:fill="auto"/>
        <w:bidi w:val="0"/>
        <w:jc w:val="left"/>
        <w:spacing w:before="0" w:after="0" w:line="216" w:lineRule="exact"/>
        <w:ind w:left="1637" w:right="0" w:firstLine="0"/>
      </w:pPr>
      <w:r>
        <w:rPr>
          <w:lang w:val="en-US" w:eastAsia="en-US" w:bidi="en-US"/>
          <w:spacing w:val="0"/>
          <w:color w:val="000000"/>
          <w:position w:val="0"/>
        </w:rPr>
        <w:t>Paul M. Justen</w:t>
      </w:r>
    </w:p>
    <w:p>
      <w:pPr>
        <w:pStyle w:val="Style317"/>
        <w:framePr w:w="11026" w:h="1774" w:hRule="exact" w:wrap="none" w:vAnchor="page" w:hAnchor="page" w:x="2624" w:y="12925"/>
        <w:widowControl w:val="0"/>
        <w:keepNext w:val="0"/>
        <w:keepLines w:val="0"/>
        <w:shd w:val="clear" w:color="auto" w:fill="auto"/>
        <w:bidi w:val="0"/>
        <w:jc w:val="left"/>
        <w:spacing w:before="0" w:after="0" w:line="216" w:lineRule="exact"/>
        <w:ind w:left="1637" w:right="0" w:firstLine="0"/>
      </w:pPr>
      <w:r>
        <w:rPr>
          <w:lang w:val="en-US" w:eastAsia="en-US" w:bidi="en-US"/>
          <w:spacing w:val="0"/>
          <w:color w:val="000000"/>
          <w:position w:val="0"/>
        </w:rPr>
        <w:t>President and owner of Doyle Security Products located in Minneapolis, MN. Have been both a regular member and associate member of ALOA</w:t>
        <w:br/>
        <w:t>since becoming involved in the industry. Currently serves on the Board of Directors of SHDA (Security Hardware Distributors Association). Member</w:t>
        <w:br/>
        <w:t>of ALOA Manufacturing/Distributor Legislative Ad-Hoc committee. Also serves on the Locksmith Industry Advisory Committee. His company is also</w:t>
        <w:br/>
        <w:t>an associate member of all locksmith associations in the market area company services, and a member of the ALOA Legislative Action Network.</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pStyle w:val="Style327"/>
        <w:framePr w:w="11036" w:h="2145" w:hRule="exact" w:wrap="none" w:vAnchor="page" w:hAnchor="page" w:x="2343" w:y="564"/>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ASSOCIATED LOCKSMITHS OF AMERICA, INC.</w:t>
      </w:r>
    </w:p>
    <w:p>
      <w:pPr>
        <w:pStyle w:val="Style329"/>
        <w:framePr w:w="11036" w:h="2145" w:hRule="exact" w:wrap="none" w:vAnchor="page" w:hAnchor="page" w:x="2343" w:y="564"/>
        <w:widowControl w:val="0"/>
        <w:keepNext w:val="0"/>
        <w:keepLines w:val="0"/>
        <w:shd w:val="clear" w:color="auto" w:fill="auto"/>
        <w:bidi w:val="0"/>
        <w:spacing w:before="0" w:after="120"/>
        <w:ind w:left="20" w:right="0" w:firstLine="0"/>
      </w:pPr>
      <w:r>
        <w:rPr>
          <w:lang w:val="en-US" w:eastAsia="en-US" w:bidi="en-US"/>
          <w:w w:val="100"/>
          <w:spacing w:val="0"/>
          <w:color w:val="000000"/>
          <w:position w:val="0"/>
        </w:rPr>
        <w:t>OFFICIAL PROXY FOR MEETING OF MEMBERS</w:t>
      </w:r>
    </w:p>
    <w:p>
      <w:pPr>
        <w:pStyle w:val="Style331"/>
        <w:framePr w:w="11036" w:h="2145" w:hRule="exact" w:wrap="none" w:vAnchor="page" w:hAnchor="page" w:x="2343" w:y="5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undersigned, being the Associated Locksmiths of America, Inc</w:t>
      </w:r>
      <w:r>
        <w:rPr>
          <w:rStyle w:val="CharStyle333"/>
          <w:i w:val="0"/>
          <w:iCs w:val="0"/>
        </w:rPr>
        <w:t xml:space="preserve">. </w:t>
      </w:r>
      <w:r>
        <w:rPr>
          <w:lang w:val="en-US" w:eastAsia="en-US" w:bidi="en-US"/>
          <w:w w:val="100"/>
          <w:spacing w:val="0"/>
          <w:color w:val="000000"/>
          <w:position w:val="0"/>
        </w:rPr>
        <w:t>(ALOA) member indicated below, hereby appoints J. Timothy McMullen, Esq</w:t>
      </w:r>
      <w:r>
        <w:rPr>
          <w:rStyle w:val="CharStyle333"/>
          <w:i w:val="0"/>
          <w:iCs w:val="0"/>
        </w:rPr>
        <w:t xml:space="preserve">. </w:t>
      </w:r>
      <w:r>
        <w:rPr>
          <w:lang w:val="en-US" w:eastAsia="en-US" w:bidi="en-US"/>
          <w:w w:val="100"/>
          <w:spacing w:val="0"/>
          <w:color w:val="000000"/>
          <w:position w:val="0"/>
        </w:rPr>
        <w:t xml:space="preserve">the proxies and true and lawful attorney of the undersigned to attend the meeting of the Membership of ALOA to be held at </w:t>
      </w:r>
      <w:r>
        <w:rPr>
          <w:rStyle w:val="CharStyle334"/>
          <w:i/>
          <w:iCs/>
        </w:rPr>
        <w:t>3003</w:t>
      </w:r>
      <w:r>
        <w:rPr>
          <w:lang w:val="en-US" w:eastAsia="en-US" w:bidi="en-US"/>
          <w:w w:val="100"/>
          <w:spacing w:val="0"/>
          <w:color w:val="000000"/>
          <w:position w:val="0"/>
        </w:rPr>
        <w:t xml:space="preserve"> Live Oak Street, Dallas TX </w:t>
      </w:r>
      <w:r>
        <w:rPr>
          <w:rStyle w:val="CharStyle334"/>
          <w:i/>
          <w:iCs/>
        </w:rPr>
        <w:t>75204</w:t>
      </w:r>
      <w:r>
        <w:rPr>
          <w:lang w:val="en-US" w:eastAsia="en-US" w:bidi="en-US"/>
          <w:w w:val="100"/>
          <w:spacing w:val="0"/>
          <w:color w:val="000000"/>
          <w:position w:val="0"/>
        </w:rPr>
        <w:t xml:space="preserve"> on June </w:t>
      </w:r>
      <w:r>
        <w:rPr>
          <w:rStyle w:val="CharStyle334"/>
          <w:i/>
          <w:iCs/>
        </w:rPr>
        <w:t>14</w:t>
      </w:r>
      <w:r>
        <w:rPr>
          <w:lang w:val="en-US" w:eastAsia="en-US" w:bidi="en-US"/>
          <w:w w:val="100"/>
          <w:spacing w:val="0"/>
          <w:color w:val="000000"/>
          <w:position w:val="0"/>
        </w:rPr>
        <w:t xml:space="preserve">, </w:t>
      </w:r>
      <w:r>
        <w:rPr>
          <w:rStyle w:val="CharStyle334"/>
          <w:i/>
          <w:iCs/>
        </w:rPr>
        <w:t>2002</w:t>
      </w:r>
      <w:r>
        <w:rPr>
          <w:lang w:val="en-US" w:eastAsia="en-US" w:bidi="en-US"/>
          <w:w w:val="100"/>
          <w:spacing w:val="0"/>
          <w:color w:val="000000"/>
          <w:position w:val="0"/>
        </w:rPr>
        <w:t xml:space="preserve"> at </w:t>
      </w:r>
      <w:r>
        <w:rPr>
          <w:rStyle w:val="CharStyle334"/>
          <w:i/>
          <w:iCs/>
        </w:rPr>
        <w:t>10</w:t>
      </w:r>
      <w:r>
        <w:rPr>
          <w:lang w:val="en-US" w:eastAsia="en-US" w:bidi="en-US"/>
          <w:w w:val="100"/>
          <w:spacing w:val="0"/>
          <w:color w:val="000000"/>
          <w:position w:val="0"/>
        </w:rPr>
        <w:t>:</w:t>
      </w:r>
      <w:r>
        <w:rPr>
          <w:rStyle w:val="CharStyle334"/>
          <w:i/>
          <w:iCs/>
        </w:rPr>
        <w:t>00</w:t>
      </w:r>
      <w:r>
        <w:rPr>
          <w:lang w:val="en-US" w:eastAsia="en-US" w:bidi="en-US"/>
          <w:w w:val="100"/>
          <w:spacing w:val="0"/>
          <w:color w:val="000000"/>
          <w:position w:val="0"/>
        </w:rPr>
        <w:t>am or any adjournment thereof, and to vote on behalf of said ALOA Member as designated below:</w:t>
      </w:r>
    </w:p>
    <w:p>
      <w:pPr>
        <w:pStyle w:val="Style329"/>
        <w:framePr w:w="5238" w:h="8174" w:hRule="exact" w:wrap="none" w:vAnchor="page" w:hAnchor="page" w:x="2362" w:y="28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THE OFFICE OF SECRETARY</w:t>
      </w:r>
    </w:p>
    <w:p>
      <w:pPr>
        <w:pStyle w:val="Style312"/>
        <w:framePr w:w="5238" w:h="8174" w:hRule="exact" w:wrap="none" w:vAnchor="page" w:hAnchor="page" w:x="2362" w:y="281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VOTE FOR ONE (1) ONLY</w:t>
      </w:r>
    </w:p>
    <w:p>
      <w:pPr>
        <w:pStyle w:val="Style219"/>
        <w:framePr w:w="5238" w:h="8174" w:hRule="exact" w:wrap="none" w:vAnchor="page" w:hAnchor="page" w:x="2362" w:y="2811"/>
        <w:widowControl w:val="0"/>
        <w:keepNext w:val="0"/>
        <w:keepLines w:val="0"/>
        <w:shd w:val="clear" w:color="auto" w:fill="auto"/>
        <w:bidi w:val="0"/>
        <w:jc w:val="left"/>
        <w:spacing w:before="0" w:after="124"/>
        <w:ind w:left="0" w:right="0" w:firstLine="0"/>
      </w:pPr>
      <w:r>
        <w:rPr>
          <w:lang w:val="en-US" w:eastAsia="en-US" w:bidi="en-US"/>
          <w:w w:val="100"/>
          <w:spacing w:val="0"/>
          <w:color w:val="000000"/>
          <w:position w:val="0"/>
        </w:rPr>
        <w:t>(Eligible to vote: Active, Apprentice, Retired, Life and Associate members):</w:t>
      </w:r>
    </w:p>
    <w:p>
      <w:pPr>
        <w:pStyle w:val="Style335"/>
        <w:numPr>
          <w:ilvl w:val="0"/>
          <w:numId w:val="23"/>
        </w:numPr>
        <w:framePr w:w="5238" w:h="8174" w:hRule="exact" w:wrap="none" w:vAnchor="page" w:hAnchor="page" w:x="2362" w:y="2811"/>
        <w:tabs>
          <w:tab w:leader="none" w:pos="247" w:val="left"/>
        </w:tabs>
        <w:widowControl w:val="0"/>
        <w:keepNext w:val="0"/>
        <w:keepLines w:val="0"/>
        <w:shd w:val="clear" w:color="auto" w:fill="auto"/>
        <w:bidi w:val="0"/>
        <w:jc w:val="left"/>
        <w:spacing w:before="0" w:after="201"/>
        <w:ind w:left="0" w:right="0" w:firstLine="0"/>
      </w:pPr>
      <w:r>
        <w:rPr>
          <w:lang w:val="en-US" w:eastAsia="en-US" w:bidi="en-US"/>
          <w:sz w:val="24"/>
          <w:szCs w:val="24"/>
          <w:w w:val="100"/>
          <w:spacing w:val="0"/>
          <w:color w:val="000000"/>
          <w:position w:val="0"/>
        </w:rPr>
        <w:t>John D. Cannon, CML</w:t>
      </w:r>
    </w:p>
    <w:p>
      <w:pPr>
        <w:pStyle w:val="Style335"/>
        <w:framePr w:w="5238" w:h="8174" w:hRule="exact" w:wrap="none" w:vAnchor="page" w:hAnchor="page" w:x="2362" w:y="2811"/>
        <w:widowControl w:val="0"/>
        <w:keepNext w:val="0"/>
        <w:keepLines w:val="0"/>
        <w:shd w:val="clear" w:color="auto" w:fill="auto"/>
        <w:bidi w:val="0"/>
        <w:jc w:val="left"/>
        <w:spacing w:before="0" w:after="0" w:line="290" w:lineRule="exact"/>
        <w:ind w:left="0" w:right="0" w:firstLine="0"/>
      </w:pPr>
      <w:r>
        <w:rPr>
          <w:lang w:val="en-US" w:eastAsia="en-US" w:bidi="en-US"/>
          <w:sz w:val="24"/>
          <w:szCs w:val="24"/>
          <w:w w:val="100"/>
          <w:spacing w:val="0"/>
          <w:color w:val="000000"/>
          <w:position w:val="0"/>
        </w:rPr>
        <w:t>FOR THE OFFICE OF NORTHEAST REGIONAL DIRECTOR</w:t>
      </w:r>
    </w:p>
    <w:p>
      <w:pPr>
        <w:pStyle w:val="Style337"/>
        <w:framePr w:w="5238" w:h="8174" w:hRule="exact" w:wrap="none" w:vAnchor="page" w:hAnchor="page" w:x="2362" w:y="28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VOTE FOR THREE (3) ONLY</w:t>
      </w:r>
    </w:p>
    <w:p>
      <w:pPr>
        <w:pStyle w:val="Style219"/>
        <w:framePr w:w="5238" w:h="8174" w:hRule="exact" w:wrap="none" w:vAnchor="page" w:hAnchor="page" w:x="2362" w:y="281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(Eligible to vote: Active, Apprentice, Retired, Life and Associate members whose business address is in Connecticut, Delaware, District of Columbia, Kentucky, Maine, Maryland, Massachusetts, New Hampshire, New Jersey, New York, Ohio, Pennsylvania, Rhode Island, Vermont, Virginia, West Virginia, APO New York):</w:t>
      </w:r>
    </w:p>
    <w:p>
      <w:pPr>
        <w:pStyle w:val="Style339"/>
        <w:numPr>
          <w:ilvl w:val="0"/>
          <w:numId w:val="23"/>
        </w:numPr>
        <w:framePr w:w="5238" w:h="8174" w:hRule="exact" w:wrap="none" w:vAnchor="page" w:hAnchor="page" w:x="2362" w:y="2811"/>
        <w:tabs>
          <w:tab w:leader="none" w:pos="268" w:val="left"/>
        </w:tabs>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William L. Young, CML</w:t>
      </w:r>
      <w:bookmarkEnd w:id="43"/>
    </w:p>
    <w:p>
      <w:pPr>
        <w:pStyle w:val="Style339"/>
        <w:numPr>
          <w:ilvl w:val="0"/>
          <w:numId w:val="23"/>
        </w:numPr>
        <w:framePr w:w="5238" w:h="8174" w:hRule="exact" w:wrap="none" w:vAnchor="page" w:hAnchor="page" w:x="2362" w:y="2811"/>
        <w:tabs>
          <w:tab w:leader="none" w:pos="266" w:val="left"/>
        </w:tabs>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Peter Sarailian, CRL</w:t>
      </w:r>
      <w:bookmarkEnd w:id="44"/>
    </w:p>
    <w:p>
      <w:pPr>
        <w:pStyle w:val="Style339"/>
        <w:numPr>
          <w:ilvl w:val="0"/>
          <w:numId w:val="23"/>
        </w:numPr>
        <w:framePr w:w="5238" w:h="8174" w:hRule="exact" w:wrap="none" w:vAnchor="page" w:hAnchor="page" w:x="2362" w:y="2811"/>
        <w:tabs>
          <w:tab w:leader="none" w:pos="268" w:val="left"/>
        </w:tabs>
        <w:widowControl w:val="0"/>
        <w:keepNext w:val="0"/>
        <w:keepLines w:val="0"/>
        <w:shd w:val="clear" w:color="auto" w:fill="auto"/>
        <w:bidi w:val="0"/>
        <w:jc w:val="left"/>
        <w:spacing w:before="0" w:after="190"/>
        <w:ind w:left="0" w:right="0" w:firstLine="0"/>
      </w:pPr>
      <w:bookmarkStart w:id="45" w:name="bookmark45"/>
      <w:r>
        <w:rPr>
          <w:lang w:val="en-US" w:eastAsia="en-US" w:bidi="en-US"/>
          <w:w w:val="100"/>
          <w:spacing w:val="0"/>
          <w:color w:val="000000"/>
          <w:position w:val="0"/>
        </w:rPr>
        <w:t>Robert E. Mock</w:t>
      </w:r>
      <w:bookmarkEnd w:id="45"/>
    </w:p>
    <w:p>
      <w:pPr>
        <w:pStyle w:val="Style335"/>
        <w:framePr w:w="5238" w:h="8174" w:hRule="exact" w:wrap="none" w:vAnchor="page" w:hAnchor="page" w:x="2362" w:y="2811"/>
        <w:widowControl w:val="0"/>
        <w:keepNext w:val="0"/>
        <w:keepLines w:val="0"/>
        <w:shd w:val="clear" w:color="auto" w:fill="auto"/>
        <w:bidi w:val="0"/>
        <w:jc w:val="left"/>
        <w:spacing w:before="0" w:after="0" w:line="289" w:lineRule="exact"/>
        <w:ind w:left="0" w:right="0" w:firstLine="0"/>
      </w:pPr>
      <w:r>
        <w:rPr>
          <w:lang w:val="en-US" w:eastAsia="en-US" w:bidi="en-US"/>
          <w:sz w:val="24"/>
          <w:szCs w:val="24"/>
          <w:w w:val="100"/>
          <w:spacing w:val="0"/>
          <w:color w:val="000000"/>
          <w:position w:val="0"/>
        </w:rPr>
        <w:t>FOR THE OFFICE OF NORTHWEST REGIONAL DIRECTOR</w:t>
      </w:r>
    </w:p>
    <w:p>
      <w:pPr>
        <w:pStyle w:val="Style337"/>
        <w:framePr w:w="5238" w:h="8174" w:hRule="exact" w:wrap="none" w:vAnchor="page" w:hAnchor="page" w:x="2362" w:y="28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VOTE FOR ONE (1) ONLY</w:t>
      </w:r>
    </w:p>
    <w:p>
      <w:pPr>
        <w:pStyle w:val="Style219"/>
        <w:framePr w:w="5238" w:h="8174" w:hRule="exact" w:wrap="none" w:vAnchor="page" w:hAnchor="page" w:x="2362" w:y="281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(Eligible to vote: Active, Apprentice, Retired, Life and Associate members whose business address is in Alaska, Idaho, Montana, Oregon, Washington, Wyoming, APO San Francisco):</w:t>
      </w:r>
    </w:p>
    <w:p>
      <w:pPr>
        <w:pStyle w:val="Style339"/>
        <w:numPr>
          <w:ilvl w:val="0"/>
          <w:numId w:val="23"/>
        </w:numPr>
        <w:framePr w:w="5238" w:h="8174" w:hRule="exact" w:wrap="none" w:vAnchor="page" w:hAnchor="page" w:x="2362" w:y="2811"/>
        <w:tabs>
          <w:tab w:leader="none" w:pos="268" w:val="left"/>
        </w:tabs>
        <w:widowControl w:val="0"/>
        <w:keepNext w:val="0"/>
        <w:keepLines w:val="0"/>
        <w:shd w:val="clear" w:color="auto" w:fill="auto"/>
        <w:bidi w:val="0"/>
        <w:jc w:val="left"/>
        <w:spacing w:before="0" w:after="156" w:line="210" w:lineRule="exact"/>
        <w:ind w:left="0" w:right="0" w:firstLine="0"/>
      </w:pPr>
      <w:bookmarkStart w:id="46" w:name="bookmark46"/>
      <w:r>
        <w:rPr>
          <w:lang w:val="en-US" w:eastAsia="en-US" w:bidi="en-US"/>
          <w:w w:val="100"/>
          <w:spacing w:val="0"/>
          <w:color w:val="000000"/>
          <w:position w:val="0"/>
        </w:rPr>
        <w:t>Scott L. Henke, CPL, CPS</w:t>
      </w:r>
      <w:bookmarkEnd w:id="46"/>
    </w:p>
    <w:p>
      <w:pPr>
        <w:pStyle w:val="Style335"/>
        <w:framePr w:w="5238" w:h="8174" w:hRule="exact" w:wrap="none" w:vAnchor="page" w:hAnchor="page" w:x="2362" w:y="2811"/>
        <w:widowControl w:val="0"/>
        <w:keepNext w:val="0"/>
        <w:keepLines w:val="0"/>
        <w:shd w:val="clear" w:color="auto" w:fill="auto"/>
        <w:bidi w:val="0"/>
        <w:jc w:val="left"/>
        <w:spacing w:before="0" w:after="0" w:line="290" w:lineRule="exact"/>
        <w:ind w:left="0" w:right="0" w:firstLine="0"/>
      </w:pPr>
      <w:r>
        <w:rPr>
          <w:lang w:val="en-US" w:eastAsia="en-US" w:bidi="en-US"/>
          <w:sz w:val="24"/>
          <w:szCs w:val="24"/>
          <w:w w:val="100"/>
          <w:spacing w:val="0"/>
          <w:color w:val="000000"/>
          <w:position w:val="0"/>
        </w:rPr>
        <w:t>FOR THE OFFICE OF SOUTH CENTRAL REGIONAL DIRECTOR</w:t>
      </w:r>
    </w:p>
    <w:p>
      <w:pPr>
        <w:pStyle w:val="Style337"/>
        <w:framePr w:w="5238" w:h="8174" w:hRule="exact" w:wrap="none" w:vAnchor="page" w:hAnchor="page" w:x="2362" w:y="28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VOTE FOR ONE (1) ONLY</w:t>
      </w:r>
    </w:p>
    <w:p>
      <w:pPr>
        <w:pStyle w:val="Style219"/>
        <w:framePr w:w="5238" w:h="8174" w:hRule="exact" w:wrap="none" w:vAnchor="page" w:hAnchor="page" w:x="2362" w:y="2811"/>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(Eligible to vote: Active, Apprentice, Retired, Life and Associate members whose business address is in Arkansas, Kansas, Louisiana, Missouri, Oklahoma, Texas):</w:t>
      </w:r>
    </w:p>
    <w:p>
      <w:pPr>
        <w:pStyle w:val="Style339"/>
        <w:numPr>
          <w:ilvl w:val="0"/>
          <w:numId w:val="23"/>
        </w:numPr>
        <w:framePr w:w="5238" w:h="8174" w:hRule="exact" w:wrap="none" w:vAnchor="page" w:hAnchor="page" w:x="2362" w:y="2811"/>
        <w:tabs>
          <w:tab w:leader="none" w:pos="273" w:val="left"/>
        </w:tabs>
        <w:widowControl w:val="0"/>
        <w:keepNext w:val="0"/>
        <w:keepLines w:val="0"/>
        <w:shd w:val="clear" w:color="auto" w:fill="auto"/>
        <w:bidi w:val="0"/>
        <w:jc w:val="left"/>
        <w:spacing w:before="0" w:after="0" w:line="210" w:lineRule="exact"/>
        <w:ind w:left="0" w:right="0" w:firstLine="0"/>
      </w:pPr>
      <w:bookmarkStart w:id="47" w:name="bookmark47"/>
      <w:r>
        <w:rPr>
          <w:lang w:val="en-US" w:eastAsia="en-US" w:bidi="en-US"/>
          <w:w w:val="100"/>
          <w:spacing w:val="0"/>
          <w:color w:val="000000"/>
          <w:position w:val="0"/>
        </w:rPr>
        <w:t>Clifford D. Lipscomb, CML, CPS</w:t>
      </w:r>
      <w:bookmarkEnd w:id="47"/>
    </w:p>
    <w:p>
      <w:pPr>
        <w:pStyle w:val="Style335"/>
        <w:framePr w:w="5333" w:h="7319" w:hRule="exact" w:wrap="none" w:vAnchor="page" w:hAnchor="page" w:x="7902" w:y="2781"/>
        <w:widowControl w:val="0"/>
        <w:keepNext w:val="0"/>
        <w:keepLines w:val="0"/>
        <w:shd w:val="clear" w:color="auto" w:fill="auto"/>
        <w:bidi w:val="0"/>
        <w:jc w:val="left"/>
        <w:spacing w:before="0" w:after="0" w:line="290" w:lineRule="exact"/>
        <w:ind w:left="0" w:right="2080" w:firstLine="0"/>
      </w:pPr>
      <w:r>
        <w:rPr>
          <w:lang w:val="en-US" w:eastAsia="en-US" w:bidi="en-US"/>
          <w:sz w:val="24"/>
          <w:szCs w:val="24"/>
          <w:w w:val="100"/>
          <w:spacing w:val="0"/>
          <w:color w:val="000000"/>
          <w:position w:val="0"/>
        </w:rPr>
        <w:t>FOR THE OFFICE OF AISAN REGIONAL DIRECTOR</w:t>
      </w:r>
    </w:p>
    <w:p>
      <w:pPr>
        <w:pStyle w:val="Style337"/>
        <w:framePr w:w="5333" w:h="7319" w:hRule="exact" w:wrap="none" w:vAnchor="page" w:hAnchor="page" w:x="7902" w:y="27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VOTE FOR ONE (1) ONLY</w:t>
      </w:r>
    </w:p>
    <w:p>
      <w:pPr>
        <w:pStyle w:val="Style219"/>
        <w:framePr w:w="5333" w:h="7319" w:hRule="exact" w:wrap="none" w:vAnchor="page" w:hAnchor="page" w:x="7902" w:y="2781"/>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(Eligible to vote: Active, Apprentice, Retired, Life and Associate members whose business address is in Australia; China; Fiji; Guam; Hong Kong;</w:t>
      </w:r>
    </w:p>
    <w:p>
      <w:pPr>
        <w:pStyle w:val="Style219"/>
        <w:framePr w:w="5333" w:h="7319" w:hRule="exact" w:wrap="none" w:vAnchor="page" w:hAnchor="page" w:x="7902" w:y="2781"/>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Japan; Korea; Macao; Malaysia; New Zealand; Philippines; Singapore; Taiwan; Thailand):</w:t>
      </w:r>
    </w:p>
    <w:p>
      <w:pPr>
        <w:pStyle w:val="Style339"/>
        <w:numPr>
          <w:ilvl w:val="0"/>
          <w:numId w:val="25"/>
        </w:numPr>
        <w:framePr w:w="5333" w:h="7319" w:hRule="exact" w:wrap="none" w:vAnchor="page" w:hAnchor="page" w:x="7902" w:y="2781"/>
        <w:tabs>
          <w:tab w:leader="none" w:pos="264" w:val="left"/>
        </w:tabs>
        <w:widowControl w:val="0"/>
        <w:keepNext w:val="0"/>
        <w:keepLines w:val="0"/>
        <w:shd w:val="clear" w:color="auto" w:fill="auto"/>
        <w:bidi w:val="0"/>
        <w:jc w:val="left"/>
        <w:spacing w:before="0" w:after="176" w:line="210" w:lineRule="exact"/>
        <w:ind w:left="0" w:right="0" w:firstLine="0"/>
      </w:pPr>
      <w:bookmarkStart w:id="48" w:name="bookmark48"/>
      <w:r>
        <w:rPr>
          <w:lang w:val="en-US" w:eastAsia="en-US" w:bidi="en-US"/>
          <w:w w:val="100"/>
          <w:spacing w:val="0"/>
          <w:color w:val="000000"/>
          <w:position w:val="0"/>
        </w:rPr>
        <w:t>Joe J. Lee, CRL</w:t>
      </w:r>
      <w:bookmarkEnd w:id="48"/>
    </w:p>
    <w:p>
      <w:pPr>
        <w:pStyle w:val="Style335"/>
        <w:framePr w:w="5333" w:h="7319" w:hRule="exact" w:wrap="none" w:vAnchor="page" w:hAnchor="page" w:x="7902" w:y="2781"/>
        <w:widowControl w:val="0"/>
        <w:keepNext w:val="0"/>
        <w:keepLines w:val="0"/>
        <w:shd w:val="clear" w:color="auto" w:fill="auto"/>
        <w:bidi w:val="0"/>
        <w:jc w:val="left"/>
        <w:spacing w:before="0" w:after="0" w:line="290" w:lineRule="exact"/>
        <w:ind w:left="0" w:right="0" w:firstLine="0"/>
      </w:pPr>
      <w:r>
        <w:rPr>
          <w:lang w:val="en-US" w:eastAsia="en-US" w:bidi="en-US"/>
          <w:sz w:val="24"/>
          <w:szCs w:val="24"/>
          <w:w w:val="100"/>
          <w:spacing w:val="0"/>
          <w:color w:val="000000"/>
          <w:position w:val="0"/>
        </w:rPr>
        <w:t>FOR THE OFFICE OF EUROPEAN REGIONAL DIRECTOR</w:t>
      </w:r>
    </w:p>
    <w:p>
      <w:pPr>
        <w:pStyle w:val="Style337"/>
        <w:framePr w:w="5333" w:h="7319" w:hRule="exact" w:wrap="none" w:vAnchor="page" w:hAnchor="page" w:x="7902" w:y="27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VOTE FOR ONE (1) ONLY</w:t>
      </w:r>
    </w:p>
    <w:p>
      <w:pPr>
        <w:pStyle w:val="Style219"/>
        <w:framePr w:w="5333" w:h="7319" w:hRule="exact" w:wrap="none" w:vAnchor="page" w:hAnchor="page" w:x="7902" w:y="278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(Eligible to vote: Active, Apprentice, Retired, Life and Associate members whose business address is in Argentina, Austria, Bahamas, Barbados,</w:t>
      </w:r>
    </w:p>
    <w:p>
      <w:pPr>
        <w:pStyle w:val="Style219"/>
        <w:framePr w:w="5333" w:h="7319" w:hRule="exact" w:wrap="none" w:vAnchor="page" w:hAnchor="page" w:x="7902" w:y="278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Belgium, Bermuda, Brazil, Bulgaria, Canada, Chili, Columbia, Denmark, Ecuador, Egypt, El Salvador, Estonia, Finland, France, Germany, Great Britain, Guatemala, Holland, Iceland, Ireland, Israel, Italy, Jordan, Kenya, Latvia, Macedonia, Mexico, Morocco, Norway, Panama, Papua New Guinea, Peru, Romania, Russia, Saudi Arabia, South Africa, Spain, Sweden, Switzerland, Trinidad, Turkey, Uruguay, Virgin Islands, West Indies, Yugoslavia):</w:t>
      </w:r>
    </w:p>
    <w:p>
      <w:pPr>
        <w:pStyle w:val="Style339"/>
        <w:numPr>
          <w:ilvl w:val="0"/>
          <w:numId w:val="25"/>
        </w:numPr>
        <w:framePr w:w="5333" w:h="7319" w:hRule="exact" w:wrap="none" w:vAnchor="page" w:hAnchor="page" w:x="7902" w:y="2781"/>
        <w:tabs>
          <w:tab w:leader="none" w:pos="268" w:val="left"/>
        </w:tabs>
        <w:widowControl w:val="0"/>
        <w:keepNext w:val="0"/>
        <w:keepLines w:val="0"/>
        <w:shd w:val="clear" w:color="auto" w:fill="auto"/>
        <w:bidi w:val="0"/>
        <w:jc w:val="left"/>
        <w:spacing w:before="0" w:after="0" w:line="210" w:lineRule="exact"/>
        <w:ind w:left="0" w:right="0" w:firstLine="0"/>
      </w:pPr>
      <w:bookmarkStart w:id="49" w:name="bookmark49"/>
      <w:r>
        <w:rPr>
          <w:lang w:val="en-US" w:eastAsia="en-US" w:bidi="en-US"/>
          <w:w w:val="100"/>
          <w:spacing w:val="0"/>
          <w:color w:val="000000"/>
          <w:position w:val="0"/>
        </w:rPr>
        <w:t>Hans Mejlshede, CML</w:t>
      </w:r>
      <w:bookmarkEnd w:id="49"/>
    </w:p>
    <w:p>
      <w:pPr>
        <w:pStyle w:val="Style339"/>
        <w:numPr>
          <w:ilvl w:val="0"/>
          <w:numId w:val="25"/>
        </w:numPr>
        <w:framePr w:w="5333" w:h="7319" w:hRule="exact" w:wrap="none" w:vAnchor="page" w:hAnchor="page" w:x="7902" w:y="2781"/>
        <w:tabs>
          <w:tab w:leader="none" w:pos="271" w:val="left"/>
        </w:tabs>
        <w:widowControl w:val="0"/>
        <w:keepNext w:val="0"/>
        <w:keepLines w:val="0"/>
        <w:shd w:val="clear" w:color="auto" w:fill="auto"/>
        <w:bidi w:val="0"/>
        <w:jc w:val="left"/>
        <w:spacing w:before="0" w:after="99" w:line="210" w:lineRule="exact"/>
        <w:ind w:left="0" w:right="0" w:firstLine="0"/>
      </w:pPr>
      <w:bookmarkStart w:id="50" w:name="bookmark50"/>
      <w:r>
        <w:rPr>
          <w:lang w:val="en-US" w:eastAsia="en-US" w:bidi="en-US"/>
          <w:w w:val="100"/>
          <w:spacing w:val="0"/>
          <w:color w:val="000000"/>
          <w:position w:val="0"/>
        </w:rPr>
        <w:t>Ronald E. Cliff</w:t>
      </w:r>
      <w:bookmarkEnd w:id="50"/>
    </w:p>
    <w:p>
      <w:pPr>
        <w:pStyle w:val="Style335"/>
        <w:framePr w:w="5333" w:h="7319" w:hRule="exact" w:wrap="none" w:vAnchor="page" w:hAnchor="page" w:x="7902" w:y="2781"/>
        <w:widowControl w:val="0"/>
        <w:keepNext w:val="0"/>
        <w:keepLines w:val="0"/>
        <w:shd w:val="clear" w:color="auto" w:fill="auto"/>
        <w:bidi w:val="0"/>
        <w:jc w:val="left"/>
        <w:spacing w:before="0" w:after="0" w:line="286" w:lineRule="exact"/>
        <w:ind w:left="0" w:right="0" w:firstLine="0"/>
      </w:pPr>
      <w:r>
        <w:rPr>
          <w:lang w:val="en-US" w:eastAsia="en-US" w:bidi="en-US"/>
          <w:sz w:val="24"/>
          <w:szCs w:val="24"/>
          <w:w w:val="100"/>
          <w:spacing w:val="0"/>
          <w:color w:val="000000"/>
          <w:position w:val="0"/>
        </w:rPr>
        <w:t>FOR THE OFFICE OF ASSOCIATE MEMBER DIRECTOR</w:t>
      </w:r>
    </w:p>
    <w:p>
      <w:pPr>
        <w:pStyle w:val="Style337"/>
        <w:framePr w:w="5333" w:h="7319" w:hRule="exact" w:wrap="none" w:vAnchor="page" w:hAnchor="page" w:x="7902" w:y="27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VOTE FOR ONE (1) ONLY</w:t>
      </w:r>
    </w:p>
    <w:p>
      <w:pPr>
        <w:pStyle w:val="Style219"/>
        <w:framePr w:w="5333" w:h="7319" w:hRule="exact" w:wrap="none" w:vAnchor="page" w:hAnchor="page" w:x="7902" w:y="2781"/>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(Eligible to vote: Employee who is the designated representative to vote on behalf of the Associate Member):</w:t>
      </w:r>
    </w:p>
    <w:p>
      <w:pPr>
        <w:pStyle w:val="Style339"/>
        <w:numPr>
          <w:ilvl w:val="0"/>
          <w:numId w:val="25"/>
        </w:numPr>
        <w:framePr w:w="5333" w:h="7319" w:hRule="exact" w:wrap="none" w:vAnchor="page" w:hAnchor="page" w:x="7902" w:y="2781"/>
        <w:tabs>
          <w:tab w:leader="none" w:pos="266" w:val="left"/>
        </w:tabs>
        <w:widowControl w:val="0"/>
        <w:keepNext w:val="0"/>
        <w:keepLines w:val="0"/>
        <w:shd w:val="clear" w:color="auto" w:fill="auto"/>
        <w:bidi w:val="0"/>
        <w:jc w:val="left"/>
        <w:spacing w:before="0" w:after="0" w:line="210" w:lineRule="exact"/>
        <w:ind w:left="0" w:right="0" w:firstLine="0"/>
      </w:pPr>
      <w:bookmarkStart w:id="51" w:name="bookmark51"/>
      <w:r>
        <w:rPr>
          <w:lang w:val="en-US" w:eastAsia="en-US" w:bidi="en-US"/>
          <w:w w:val="100"/>
          <w:spacing w:val="0"/>
          <w:color w:val="000000"/>
          <w:position w:val="0"/>
        </w:rPr>
        <w:t>PaulM. Justen</w:t>
      </w:r>
      <w:bookmarkEnd w:id="51"/>
    </w:p>
    <w:p>
      <w:pPr>
        <w:pStyle w:val="Style341"/>
        <w:framePr w:wrap="none" w:vAnchor="page" w:hAnchor="page" w:x="2343" w:y="11415"/>
        <w:widowControl w:val="0"/>
        <w:keepNext w:val="0"/>
        <w:keepLines w:val="0"/>
        <w:shd w:val="clear" w:color="auto" w:fill="auto"/>
        <w:bidi w:val="0"/>
        <w:jc w:val="left"/>
        <w:spacing w:before="0" w:after="0"/>
        <w:ind w:left="0" w:right="0" w:firstLine="0"/>
      </w:pPr>
      <w:r>
        <w:rPr>
          <w:rStyle w:val="CharStyle343"/>
          <w:b/>
          <w:bCs/>
        </w:rPr>
        <w:t>Print/type Name of ALOA Member</w:t>
      </w:r>
    </w:p>
    <w:tbl>
      <w:tblPr>
        <w:tblOverlap w:val="never"/>
        <w:tblLayout w:type="fixed"/>
        <w:jc w:val="left"/>
      </w:tblPr>
      <w:tblGrid>
        <w:gridCol w:w="4581"/>
        <w:gridCol w:w="6455"/>
      </w:tblGrid>
      <w:tr>
        <w:trPr>
          <w:trHeight w:val="407" w:hRule="exact"/>
        </w:trPr>
        <w:tc>
          <w:tcPr>
            <w:shd w:val="clear" w:color="auto" w:fill="FFFFFF"/>
            <w:tcBorders>
              <w:top w:val="single" w:sz="4"/>
            </w:tcBorders>
            <w:vAlign w:val="bottom"/>
          </w:tcPr>
          <w:p>
            <w:pPr>
              <w:pStyle w:val="Style52"/>
              <w:framePr w:w="11036" w:h="1102" w:wrap="none" w:vAnchor="page" w:hAnchor="page" w:x="2343" w:y="11612"/>
              <w:widowControl w:val="0"/>
              <w:keepNext w:val="0"/>
              <w:keepLines w:val="0"/>
              <w:shd w:val="clear" w:color="auto" w:fill="auto"/>
              <w:bidi w:val="0"/>
              <w:jc w:val="left"/>
              <w:spacing w:before="0" w:after="0" w:line="146" w:lineRule="exact"/>
              <w:ind w:left="0" w:right="0" w:firstLine="0"/>
            </w:pPr>
            <w:r>
              <w:rPr>
                <w:rStyle w:val="CharStyle230"/>
              </w:rPr>
              <w:t>Member Number</w:t>
            </w:r>
          </w:p>
        </w:tc>
        <w:tc>
          <w:tcPr>
            <w:shd w:val="clear" w:color="auto" w:fill="FFFFFF"/>
            <w:tcBorders>
              <w:top w:val="single" w:sz="4"/>
            </w:tcBorders>
            <w:vAlign w:val="top"/>
          </w:tcPr>
          <w:p>
            <w:pPr>
              <w:framePr w:w="11036" w:h="1102" w:wrap="none" w:vAnchor="page" w:hAnchor="page" w:x="2343" w:y="11612"/>
              <w:widowControl w:val="0"/>
              <w:rPr>
                <w:sz w:val="10"/>
                <w:szCs w:val="10"/>
              </w:rPr>
            </w:pPr>
          </w:p>
        </w:tc>
      </w:tr>
      <w:tr>
        <w:trPr>
          <w:trHeight w:val="695" w:hRule="exact"/>
        </w:trPr>
        <w:tc>
          <w:tcPr>
            <w:shd w:val="clear" w:color="auto" w:fill="FFFFFF"/>
            <w:tcBorders>
              <w:top w:val="single" w:sz="4"/>
              <w:bottom w:val="single" w:sz="4"/>
            </w:tcBorders>
            <w:vAlign w:val="bottom"/>
          </w:tcPr>
          <w:p>
            <w:pPr>
              <w:pStyle w:val="Style52"/>
              <w:framePr w:w="11036" w:h="1102" w:wrap="none" w:vAnchor="page" w:hAnchor="page" w:x="2343" w:y="11612"/>
              <w:widowControl w:val="0"/>
              <w:keepNext w:val="0"/>
              <w:keepLines w:val="0"/>
              <w:shd w:val="clear" w:color="auto" w:fill="auto"/>
              <w:bidi w:val="0"/>
              <w:jc w:val="left"/>
              <w:spacing w:before="0" w:after="0" w:line="146" w:lineRule="exact"/>
              <w:ind w:left="0" w:right="0" w:firstLine="0"/>
            </w:pPr>
            <w:r>
              <w:rPr>
                <w:rStyle w:val="CharStyle230"/>
              </w:rPr>
              <w:t>Member Signature</w:t>
            </w:r>
          </w:p>
        </w:tc>
        <w:tc>
          <w:tcPr>
            <w:shd w:val="clear" w:color="auto" w:fill="FFFFFF"/>
            <w:tcBorders>
              <w:top w:val="single" w:sz="4"/>
              <w:bottom w:val="single" w:sz="4"/>
            </w:tcBorders>
            <w:vAlign w:val="bottom"/>
          </w:tcPr>
          <w:p>
            <w:pPr>
              <w:pStyle w:val="Style52"/>
              <w:framePr w:w="11036" w:h="1102" w:wrap="none" w:vAnchor="page" w:hAnchor="page" w:x="2343" w:y="11612"/>
              <w:widowControl w:val="0"/>
              <w:keepNext w:val="0"/>
              <w:keepLines w:val="0"/>
              <w:shd w:val="clear" w:color="auto" w:fill="auto"/>
              <w:bidi w:val="0"/>
              <w:jc w:val="left"/>
              <w:spacing w:before="0" w:after="0" w:line="146" w:lineRule="exact"/>
              <w:ind w:left="3320" w:right="0" w:firstLine="0"/>
            </w:pPr>
            <w:r>
              <w:rPr>
                <w:rStyle w:val="CharStyle230"/>
              </w:rPr>
              <w:t>Date</w:t>
            </w:r>
          </w:p>
        </w:tc>
      </w:tr>
    </w:tbl>
    <w:p>
      <w:pPr>
        <w:pStyle w:val="Style312"/>
        <w:framePr w:w="11036" w:h="632" w:hRule="exact" w:wrap="none" w:vAnchor="page" w:hAnchor="page" w:x="2343" w:y="12998"/>
        <w:widowControl w:val="0"/>
        <w:keepNext w:val="0"/>
        <w:keepLines w:val="0"/>
        <w:shd w:val="clear" w:color="auto" w:fill="auto"/>
        <w:bidi w:val="0"/>
        <w:jc w:val="left"/>
        <w:spacing w:before="0" w:after="0" w:line="288" w:lineRule="exact"/>
        <w:ind w:left="0" w:right="0" w:firstLine="0"/>
      </w:pPr>
      <w:r>
        <w:rPr>
          <w:lang w:val="en-US" w:eastAsia="en-US" w:bidi="en-US"/>
          <w:sz w:val="24"/>
          <w:szCs w:val="24"/>
          <w:w w:val="100"/>
          <w:spacing w:val="0"/>
          <w:color w:val="000000"/>
          <w:position w:val="0"/>
        </w:rPr>
        <w:t xml:space="preserve">This proxy must be signed and dated with member number to be considered valid. It must be received no later than </w:t>
      </w:r>
      <w:r>
        <w:rPr>
          <w:rStyle w:val="CharStyle314"/>
        </w:rPr>
        <w:t xml:space="preserve">June 12, 2002. </w:t>
      </w:r>
      <w:r>
        <w:rPr>
          <w:lang w:val="en-US" w:eastAsia="en-US" w:bidi="en-US"/>
          <w:sz w:val="24"/>
          <w:szCs w:val="24"/>
          <w:w w:val="100"/>
          <w:spacing w:val="0"/>
          <w:color w:val="000000"/>
          <w:position w:val="0"/>
        </w:rPr>
        <w:t>Please tear out and mail/fax to:</w:t>
      </w:r>
    </w:p>
    <w:p>
      <w:pPr>
        <w:pStyle w:val="Style312"/>
        <w:framePr w:w="11036" w:h="1489" w:hRule="exact" w:wrap="none" w:vAnchor="page" w:hAnchor="page" w:x="2343" w:y="13748"/>
        <w:widowControl w:val="0"/>
        <w:keepNext w:val="0"/>
        <w:keepLines w:val="0"/>
        <w:shd w:val="clear" w:color="auto" w:fill="auto"/>
        <w:bidi w:val="0"/>
        <w:jc w:val="center"/>
        <w:spacing w:before="0" w:after="0" w:line="285" w:lineRule="exact"/>
        <w:ind w:left="20" w:right="0" w:firstLine="0"/>
      </w:pPr>
      <w:r>
        <w:rPr>
          <w:lang w:val="en-US" w:eastAsia="en-US" w:bidi="en-US"/>
          <w:sz w:val="24"/>
          <w:szCs w:val="24"/>
          <w:w w:val="100"/>
          <w:spacing w:val="0"/>
          <w:color w:val="000000"/>
          <w:position w:val="0"/>
        </w:rPr>
        <w:t>Associated Locksmiths of America, Inc.</w:t>
        <w:br/>
        <w:t>Attn: J. Timothy McMullen, Esq.</w:t>
        <w:br/>
        <w:t>3003 Live Oak St.</w:t>
      </w:r>
    </w:p>
    <w:p>
      <w:pPr>
        <w:pStyle w:val="Style312"/>
        <w:framePr w:w="11036" w:h="1489" w:hRule="exact" w:wrap="none" w:vAnchor="page" w:hAnchor="page" w:x="2343" w:y="13748"/>
        <w:widowControl w:val="0"/>
        <w:keepNext w:val="0"/>
        <w:keepLines w:val="0"/>
        <w:shd w:val="clear" w:color="auto" w:fill="auto"/>
        <w:bidi w:val="0"/>
        <w:jc w:val="center"/>
        <w:spacing w:before="0" w:after="0" w:line="285" w:lineRule="exact"/>
        <w:ind w:left="20" w:right="0" w:firstLine="0"/>
      </w:pPr>
      <w:r>
        <w:rPr>
          <w:lang w:val="en-US" w:eastAsia="en-US" w:bidi="en-US"/>
          <w:sz w:val="24"/>
          <w:szCs w:val="24"/>
          <w:w w:val="100"/>
          <w:spacing w:val="0"/>
          <w:color w:val="000000"/>
          <w:position w:val="0"/>
        </w:rPr>
        <w:t>Dallas, TX 75204</w:t>
        <w:br/>
        <w:t>Fax: 214-827-1810</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framePr w:wrap="none" w:vAnchor="page" w:hAnchor="page" w:x="2751" w:y="706"/>
        <w:widowControl w:val="0"/>
        <w:rPr>
          <w:sz w:val="2"/>
          <w:szCs w:val="2"/>
        </w:rPr>
      </w:pPr>
      <w:r>
        <w:pict>
          <v:shape id="_x0000_s1141" type="#_x0000_t75" style="width:547pt;height:93pt;">
            <v:imagedata r:id="rId235" r:href="rId236"/>
          </v:shape>
        </w:pict>
      </w:r>
    </w:p>
    <w:p>
      <w:pPr>
        <w:pStyle w:val="Style252"/>
        <w:framePr w:w="5304" w:h="9745" w:hRule="exact" w:wrap="none" w:vAnchor="page" w:hAnchor="page" w:x="2756" w:y="3198"/>
        <w:widowControl w:val="0"/>
        <w:keepNext w:val="0"/>
        <w:keepLines w:val="0"/>
        <w:shd w:val="clear" w:color="auto" w:fill="auto"/>
        <w:bidi w:val="0"/>
        <w:jc w:val="left"/>
        <w:spacing w:before="0" w:after="0" w:line="341" w:lineRule="exact"/>
        <w:ind w:left="0" w:right="0" w:firstLine="0"/>
      </w:pPr>
      <w:bookmarkStart w:id="52" w:name="bookmark52"/>
      <w:r>
        <w:rPr>
          <w:lang w:val="en-US" w:eastAsia="en-US" w:bidi="en-US"/>
          <w:sz w:val="24"/>
          <w:szCs w:val="24"/>
          <w:w w:val="100"/>
          <w:spacing w:val="0"/>
          <w:color w:val="000000"/>
          <w:position w:val="0"/>
        </w:rPr>
        <w:t>The Motor Vehicle Owner's Right to Repair Act of 2001 H.R. 2735</w:t>
      </w:r>
      <w:bookmarkEnd w:id="52"/>
    </w:p>
    <w:p>
      <w:pPr>
        <w:pStyle w:val="Style143"/>
        <w:framePr w:w="5304" w:h="9745" w:hRule="exact" w:wrap="none" w:vAnchor="page" w:hAnchor="page" w:x="2756" w:y="319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Increasing technology in cars, including systems mandated by the govern</w:t>
        <w:softHyphen/>
        <w:t>ment to control emissions, is allowing car manufacturers, and not owners, to determine where motor vehicles are serviced. By not providing vital codes and tools necessary to repair today's high-tech cars to the independ</w:t>
        <w:softHyphen/>
        <w:t>ent aftermarket, manufacturers force car owners to return to dealerships for service, including having new keys made.</w:t>
      </w:r>
    </w:p>
    <w:p>
      <w:pPr>
        <w:pStyle w:val="Style143"/>
        <w:framePr w:w="5304" w:h="9745" w:hRule="exact" w:wrap="none" w:vAnchor="page" w:hAnchor="page" w:x="2756" w:y="319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The Motor Vehicle Owner's Right to Repair Act of 2001 seeks to remedy this situation by ensuring the motor vehicle owner has the right to the infor</w:t>
        <w:softHyphen/>
        <w:t>mation necessary to repair his or her vehicle, including key codes. The leg</w:t>
        <w:softHyphen/>
        <w:t>islation does this without requiring car manufacturers to divulge proprietary information or trade secrets.</w:t>
      </w:r>
    </w:p>
    <w:p>
      <w:pPr>
        <w:pStyle w:val="Style143"/>
        <w:framePr w:w="5304" w:h="9745" w:hRule="exact" w:wrap="none" w:vAnchor="page" w:hAnchor="page" w:x="2756" w:y="3198"/>
        <w:widowControl w:val="0"/>
        <w:keepNext w:val="0"/>
        <w:keepLines w:val="0"/>
        <w:shd w:val="clear" w:color="auto" w:fill="auto"/>
        <w:bidi w:val="0"/>
        <w:jc w:val="left"/>
        <w:spacing w:before="0" w:after="225" w:line="199" w:lineRule="exact"/>
        <w:ind w:left="0" w:right="0" w:firstLine="0"/>
      </w:pPr>
      <w:r>
        <w:rPr>
          <w:lang w:val="en-US" w:eastAsia="en-US" w:bidi="en-US"/>
          <w:w w:val="100"/>
          <w:spacing w:val="0"/>
          <w:color w:val="000000"/>
          <w:position w:val="0"/>
        </w:rPr>
        <w:t xml:space="preserve">For more information and how to get involved click on: </w:t>
      </w:r>
      <w:r>
        <w:fldChar w:fldCharType="begin"/>
      </w:r>
      <w:r>
        <w:rPr/>
        <w:instrText> HYPERLINK "http://www.after-market" </w:instrText>
      </w:r>
      <w:r>
        <w:fldChar w:fldCharType="separate"/>
      </w:r>
      <w:r>
        <w:rPr>
          <w:lang w:val="en-US" w:eastAsia="en-US" w:bidi="en-US"/>
          <w:w w:val="100"/>
          <w:spacing w:val="0"/>
          <w:color w:val="000000"/>
          <w:position w:val="0"/>
        </w:rPr>
        <w:t>http://www.after- market</w:t>
      </w:r>
      <w:r>
        <w:fldChar w:fldCharType="end"/>
      </w:r>
      <w:r>
        <w:rPr>
          <w:lang w:val="en-US" w:eastAsia="en-US" w:bidi="en-US"/>
          <w:w w:val="100"/>
          <w:spacing w:val="0"/>
          <w:color w:val="000000"/>
          <w:position w:val="0"/>
        </w:rPr>
        <w:t>. org/Government/Grassroots_Activities/hr2735 .asp</w:t>
      </w:r>
    </w:p>
    <w:p>
      <w:pPr>
        <w:pStyle w:val="Style252"/>
        <w:framePr w:w="5304" w:h="9745" w:hRule="exact" w:wrap="none" w:vAnchor="page" w:hAnchor="page" w:x="2756" w:y="3198"/>
        <w:widowControl w:val="0"/>
        <w:keepNext w:val="0"/>
        <w:keepLines w:val="0"/>
        <w:shd w:val="clear" w:color="auto" w:fill="auto"/>
        <w:bidi w:val="0"/>
        <w:jc w:val="left"/>
        <w:spacing w:before="0" w:after="0"/>
        <w:ind w:left="0" w:right="0" w:firstLine="0"/>
      </w:pPr>
      <w:bookmarkStart w:id="53" w:name="bookmark53"/>
      <w:r>
        <w:rPr>
          <w:lang w:val="en-US" w:eastAsia="en-US" w:bidi="en-US"/>
          <w:sz w:val="24"/>
          <w:szCs w:val="24"/>
          <w:w w:val="100"/>
          <w:spacing w:val="0"/>
          <w:color w:val="000000"/>
          <w:position w:val="0"/>
        </w:rPr>
        <w:t>CONNECTICUT HB5615</w:t>
      </w:r>
      <w:bookmarkEnd w:id="53"/>
    </w:p>
    <w:p>
      <w:pPr>
        <w:pStyle w:val="Style143"/>
        <w:framePr w:w="5304" w:h="9745" w:hRule="exact" w:wrap="none" w:vAnchor="page" w:hAnchor="page" w:x="2756" w:y="319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An Act requiring the licensing of security systems and fire alarm sellers, installers and monitors. However, nowhere in the bill does it define what a "security system" is.</w:t>
      </w:r>
    </w:p>
    <w:p>
      <w:pPr>
        <w:pStyle w:val="Style143"/>
        <w:framePr w:w="5304" w:h="9745" w:hRule="exact" w:wrap="none" w:vAnchor="page" w:hAnchor="page" w:x="2756" w:y="319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STATUS:</w:t>
      </w:r>
    </w:p>
    <w:p>
      <w:pPr>
        <w:pStyle w:val="Style143"/>
        <w:framePr w:w="5304" w:h="9745" w:hRule="exact" w:wrap="none" w:vAnchor="page" w:hAnchor="page" w:x="2756" w:y="3198"/>
        <w:tabs>
          <w:tab w:leader="none" w:pos="1387"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02/28/2002</w:t>
        <w:tab/>
        <w:t>Sent to Committee on General Laws.</w:t>
      </w:r>
    </w:p>
    <w:p>
      <w:pPr>
        <w:pStyle w:val="Style143"/>
        <w:framePr w:w="5304" w:h="9745" w:hRule="exact" w:wrap="none" w:vAnchor="page" w:hAnchor="page" w:x="2756" w:y="3198"/>
        <w:tabs>
          <w:tab w:leader="none" w:pos="1387" w:val="left"/>
        </w:tabs>
        <w:widowControl w:val="0"/>
        <w:keepNext w:val="0"/>
        <w:keepLines w:val="0"/>
        <w:shd w:val="clear" w:color="auto" w:fill="auto"/>
        <w:bidi w:val="0"/>
        <w:jc w:val="both"/>
        <w:spacing w:before="0" w:after="227" w:line="202" w:lineRule="exact"/>
        <w:ind w:left="0" w:right="0" w:firstLine="0"/>
      </w:pPr>
      <w:r>
        <w:rPr>
          <w:lang w:val="en-US" w:eastAsia="en-US" w:bidi="en-US"/>
          <w:w w:val="100"/>
          <w:spacing w:val="0"/>
          <w:color w:val="000000"/>
          <w:position w:val="0"/>
        </w:rPr>
        <w:t>03/31/2002</w:t>
        <w:tab/>
        <w:t>Died in Committee.</w:t>
      </w:r>
    </w:p>
    <w:p>
      <w:pPr>
        <w:pStyle w:val="Style252"/>
        <w:framePr w:w="5304" w:h="9745" w:hRule="exact" w:wrap="none" w:vAnchor="page" w:hAnchor="page" w:x="2756" w:y="3198"/>
        <w:widowControl w:val="0"/>
        <w:keepNext w:val="0"/>
        <w:keepLines w:val="0"/>
        <w:shd w:val="clear" w:color="auto" w:fill="auto"/>
        <w:bidi w:val="0"/>
        <w:jc w:val="both"/>
        <w:spacing w:before="0" w:after="0"/>
        <w:ind w:left="0" w:right="0" w:firstLine="0"/>
      </w:pPr>
      <w:bookmarkStart w:id="54" w:name="bookmark54"/>
      <w:r>
        <w:rPr>
          <w:lang w:val="en-US" w:eastAsia="en-US" w:bidi="en-US"/>
          <w:sz w:val="24"/>
          <w:szCs w:val="24"/>
          <w:w w:val="100"/>
          <w:spacing w:val="0"/>
          <w:color w:val="000000"/>
          <w:position w:val="0"/>
        </w:rPr>
        <w:t>ILLINOIS HB3663</w:t>
      </w:r>
      <w:bookmarkEnd w:id="54"/>
    </w:p>
    <w:p>
      <w:pPr>
        <w:pStyle w:val="Style143"/>
        <w:framePr w:w="5304" w:h="9745" w:hRule="exact" w:wrap="none" w:vAnchor="page" w:hAnchor="page" w:x="2756" w:y="319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Amends the Private Detective, Private Alarm, Private Security, and Locksmith Act of 1993; provides that a person who applies for licensure as a locksmith agency between September 1, 2002 and December 31, 2002 shall be exempt from the examination requirement.</w:t>
      </w:r>
    </w:p>
    <w:p>
      <w:pPr>
        <w:pStyle w:val="Style143"/>
        <w:framePr w:w="5304" w:h="9745" w:hRule="exact" w:wrap="none" w:vAnchor="page" w:hAnchor="page" w:x="2756" w:y="3198"/>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STATUS:</w:t>
      </w:r>
    </w:p>
    <w:p>
      <w:pPr>
        <w:pStyle w:val="Style143"/>
        <w:framePr w:w="5304" w:h="9745" w:hRule="exact" w:wrap="none" w:vAnchor="page" w:hAnchor="page" w:x="2756" w:y="3198"/>
        <w:tabs>
          <w:tab w:leader="none" w:pos="1361"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11/06/2001</w:t>
        <w:tab/>
        <w:t>Introduced</w:t>
      </w:r>
    </w:p>
    <w:p>
      <w:pPr>
        <w:pStyle w:val="Style143"/>
        <w:framePr w:w="5304" w:h="9745" w:hRule="exact" w:wrap="none" w:vAnchor="page" w:hAnchor="page" w:x="2756" w:y="3198"/>
        <w:tabs>
          <w:tab w:leader="none" w:pos="1361" w:val="left"/>
        </w:tabs>
        <w:widowControl w:val="0"/>
        <w:keepNext w:val="0"/>
        <w:keepLines w:val="0"/>
        <w:shd w:val="clear" w:color="auto" w:fill="auto"/>
        <w:bidi w:val="0"/>
        <w:jc w:val="both"/>
        <w:spacing w:before="0" w:after="227" w:line="202" w:lineRule="exact"/>
        <w:ind w:left="0" w:right="0" w:firstLine="0"/>
      </w:pPr>
      <w:r>
        <w:rPr>
          <w:lang w:val="en-US" w:eastAsia="en-US" w:bidi="en-US"/>
          <w:w w:val="100"/>
          <w:spacing w:val="0"/>
          <w:color w:val="000000"/>
          <w:position w:val="0"/>
        </w:rPr>
        <w:t>1 1/07/2001</w:t>
        <w:tab/>
        <w:t>To House Committee on Rules</w:t>
      </w:r>
    </w:p>
    <w:p>
      <w:pPr>
        <w:pStyle w:val="Style252"/>
        <w:framePr w:w="5304" w:h="9745" w:hRule="exact" w:wrap="none" w:vAnchor="page" w:hAnchor="page" w:x="2756" w:y="3198"/>
        <w:widowControl w:val="0"/>
        <w:keepNext w:val="0"/>
        <w:keepLines w:val="0"/>
        <w:shd w:val="clear" w:color="auto" w:fill="auto"/>
        <w:bidi w:val="0"/>
        <w:jc w:val="both"/>
        <w:spacing w:before="0" w:after="0"/>
        <w:ind w:left="0" w:right="0" w:firstLine="0"/>
      </w:pPr>
      <w:bookmarkStart w:id="55" w:name="bookmark55"/>
      <w:r>
        <w:rPr>
          <w:lang w:val="en-US" w:eastAsia="en-US" w:bidi="en-US"/>
          <w:sz w:val="24"/>
          <w:szCs w:val="24"/>
          <w:w w:val="100"/>
          <w:spacing w:val="0"/>
          <w:color w:val="000000"/>
          <w:position w:val="0"/>
        </w:rPr>
        <w:t>ILLINOIS SB 1558</w:t>
      </w:r>
      <w:bookmarkEnd w:id="55"/>
    </w:p>
    <w:p>
      <w:pPr>
        <w:pStyle w:val="Style143"/>
        <w:framePr w:w="5304" w:h="9745" w:hRule="exact" w:wrap="none" w:vAnchor="page" w:hAnchor="page" w:x="2756" w:y="319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Amends the Private Detective, Private Alarm, Private Security and Locksmith Act of 1993; makes a technical change to a Section concerning the leg</w:t>
        <w:softHyphen/>
        <w:t>islative intent. Amendment would rewrite/clarify law on what constitutes "holding oneself out as a locksmith".</w:t>
      </w:r>
    </w:p>
    <w:p>
      <w:pPr>
        <w:pStyle w:val="Style143"/>
        <w:framePr w:w="5304" w:h="9745" w:hRule="exact" w:wrap="none" w:vAnchor="page" w:hAnchor="page" w:x="2756" w:y="3198"/>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STATUS:</w:t>
      </w:r>
    </w:p>
    <w:p>
      <w:pPr>
        <w:pStyle w:val="Style143"/>
        <w:framePr w:w="5304" w:h="9745" w:hRule="exact" w:wrap="none" w:vAnchor="page" w:hAnchor="page" w:x="2756" w:y="3198"/>
        <w:tabs>
          <w:tab w:leader="none" w:pos="1382"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01/10/2002</w:t>
        <w:tab/>
        <w:t>Introduced</w:t>
      </w:r>
    </w:p>
    <w:p>
      <w:pPr>
        <w:pStyle w:val="Style143"/>
        <w:framePr w:w="5304" w:h="9745" w:hRule="exact" w:wrap="none" w:vAnchor="page" w:hAnchor="page" w:x="2756" w:y="3198"/>
        <w:tabs>
          <w:tab w:leader="none" w:pos="1382"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04/04/2002</w:t>
        <w:tab/>
        <w:t>Passed Senate.</w:t>
      </w:r>
    </w:p>
    <w:p>
      <w:pPr>
        <w:pStyle w:val="Style143"/>
        <w:framePr w:w="5304" w:h="9745" w:hRule="exact" w:wrap="none" w:vAnchor="page" w:hAnchor="page" w:x="2756" w:y="3198"/>
        <w:tabs>
          <w:tab w:leader="none" w:pos="1382"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04/05/2002</w:t>
        <w:tab/>
        <w:t>To House Committee on Rules.</w:t>
      </w:r>
    </w:p>
    <w:p>
      <w:pPr>
        <w:pStyle w:val="Style252"/>
        <w:framePr w:w="5270" w:h="8875" w:hRule="exact" w:wrap="none" w:vAnchor="page" w:hAnchor="page" w:x="8247" w:y="3253"/>
        <w:widowControl w:val="0"/>
        <w:keepNext w:val="0"/>
        <w:keepLines w:val="0"/>
        <w:shd w:val="clear" w:color="auto" w:fill="auto"/>
        <w:bidi w:val="0"/>
        <w:jc w:val="left"/>
        <w:spacing w:before="0" w:after="0"/>
        <w:ind w:left="0" w:right="0" w:firstLine="0"/>
      </w:pPr>
      <w:bookmarkStart w:id="56" w:name="bookmark56"/>
      <w:r>
        <w:rPr>
          <w:lang w:val="en-US" w:eastAsia="en-US" w:bidi="en-US"/>
          <w:sz w:val="24"/>
          <w:szCs w:val="24"/>
          <w:w w:val="100"/>
          <w:spacing w:val="0"/>
          <w:color w:val="000000"/>
          <w:position w:val="0"/>
        </w:rPr>
        <w:t>KANSAS HB2887</w:t>
      </w:r>
      <w:bookmarkEnd w:id="56"/>
    </w:p>
    <w:p>
      <w:pPr>
        <w:pStyle w:val="Style143"/>
        <w:framePr w:w="5270" w:h="8875" w:hRule="exact" w:wrap="none" w:vAnchor="page" w:hAnchor="page" w:x="8247" w:y="3253"/>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An Act concerning locksmiths; providing for regulation and licensure; pro</w:t>
        <w:softHyphen/>
        <w:t>hibiting certain acts and providing penalties for violations.</w:t>
      </w:r>
    </w:p>
    <w:p>
      <w:pPr>
        <w:pStyle w:val="Style143"/>
        <w:framePr w:w="5270" w:h="8875" w:hRule="exact" w:wrap="none" w:vAnchor="page" w:hAnchor="page" w:x="8247" w:y="325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STATUS:</w:t>
      </w:r>
    </w:p>
    <w:p>
      <w:pPr>
        <w:pStyle w:val="Style143"/>
        <w:framePr w:w="5270" w:h="8875" w:hRule="exact" w:wrap="none" w:vAnchor="page" w:hAnchor="page" w:x="8247" w:y="3253"/>
        <w:tabs>
          <w:tab w:leader="none" w:pos="1378"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02/13/2002</w:t>
        <w:tab/>
        <w:t>Introduced</w:t>
      </w:r>
    </w:p>
    <w:p>
      <w:pPr>
        <w:pStyle w:val="Style143"/>
        <w:framePr w:w="5270" w:h="8875" w:hRule="exact" w:wrap="none" w:vAnchor="page" w:hAnchor="page" w:x="8247" w:y="3253"/>
        <w:tabs>
          <w:tab w:leader="none" w:pos="1378"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02/15/2002</w:t>
        <w:tab/>
        <w:t>To House Committee on Business,</w:t>
      </w:r>
    </w:p>
    <w:p>
      <w:pPr>
        <w:pStyle w:val="Style143"/>
        <w:framePr w:w="5270" w:h="8875" w:hRule="exact" w:wrap="none" w:vAnchor="page" w:hAnchor="page" w:x="8247" w:y="3253"/>
        <w:tabs>
          <w:tab w:leader="none" w:pos="1378" w:val="left"/>
        </w:tabs>
        <w:widowControl w:val="0"/>
        <w:keepNext w:val="0"/>
        <w:keepLines w:val="0"/>
        <w:shd w:val="clear" w:color="auto" w:fill="auto"/>
        <w:bidi w:val="0"/>
        <w:jc w:val="left"/>
        <w:spacing w:before="0" w:after="225" w:line="199" w:lineRule="exact"/>
        <w:ind w:left="0" w:right="2300" w:firstLine="1460"/>
      </w:pPr>
      <w:r>
        <w:rPr>
          <w:lang w:val="en-US" w:eastAsia="en-US" w:bidi="en-US"/>
          <w:w w:val="100"/>
          <w:spacing w:val="0"/>
          <w:color w:val="000000"/>
          <w:position w:val="0"/>
        </w:rPr>
        <w:t>Commerce and Labor 03/31/2002</w:t>
        <w:tab/>
        <w:t>Died in Committee.</w:t>
      </w:r>
    </w:p>
    <w:p>
      <w:pPr>
        <w:pStyle w:val="Style252"/>
        <w:framePr w:w="5270" w:h="8875" w:hRule="exact" w:wrap="none" w:vAnchor="page" w:hAnchor="page" w:x="8247" w:y="3253"/>
        <w:widowControl w:val="0"/>
        <w:keepNext w:val="0"/>
        <w:keepLines w:val="0"/>
        <w:shd w:val="clear" w:color="auto" w:fill="auto"/>
        <w:bidi w:val="0"/>
        <w:jc w:val="both"/>
        <w:spacing w:before="0" w:after="0"/>
        <w:ind w:left="0" w:right="0" w:firstLine="0"/>
      </w:pPr>
      <w:bookmarkStart w:id="57" w:name="bookmark57"/>
      <w:r>
        <w:rPr>
          <w:lang w:val="en-US" w:eastAsia="en-US" w:bidi="en-US"/>
          <w:sz w:val="24"/>
          <w:szCs w:val="24"/>
          <w:w w:val="100"/>
          <w:spacing w:val="0"/>
          <w:color w:val="000000"/>
          <w:position w:val="0"/>
        </w:rPr>
        <w:t>MARYLAND SB 125</w:t>
      </w:r>
      <w:bookmarkEnd w:id="57"/>
    </w:p>
    <w:p>
      <w:pPr>
        <w:pStyle w:val="Style143"/>
        <w:framePr w:w="5270" w:h="8875" w:hRule="exact" w:wrap="none" w:vAnchor="page" w:hAnchor="page" w:x="8247" w:y="325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Continues the licensing and regulation of security systems technicians in accordance with the provisions of the Maryland Program Evaluation Act (Sunset Law) by extending to July 1, 2016 the termination provisions relat</w:t>
        <w:softHyphen/>
        <w:t>ing to the statutory and regulatory authority of the Secretary of the State Police to license and regulate security systems technicians.</w:t>
      </w:r>
    </w:p>
    <w:p>
      <w:pPr>
        <w:pStyle w:val="Style143"/>
        <w:framePr w:w="5270" w:h="8875" w:hRule="exact" w:wrap="none" w:vAnchor="page" w:hAnchor="page" w:x="8247" w:y="3253"/>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STATUS:</w:t>
      </w:r>
    </w:p>
    <w:p>
      <w:pPr>
        <w:pStyle w:val="Style143"/>
        <w:framePr w:w="5270" w:h="8875" w:hRule="exact" w:wrap="none" w:vAnchor="page" w:hAnchor="page" w:x="8247" w:y="3253"/>
        <w:tabs>
          <w:tab w:leader="none" w:pos="1373"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01/11/2002</w:t>
        <w:tab/>
        <w:t>Introduced</w:t>
      </w:r>
    </w:p>
    <w:p>
      <w:pPr>
        <w:pStyle w:val="Style143"/>
        <w:framePr w:w="5270" w:h="8875" w:hRule="exact" w:wrap="none" w:vAnchor="page" w:hAnchor="page" w:x="8247" w:y="3253"/>
        <w:tabs>
          <w:tab w:leader="none" w:pos="1418"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02/14/2002</w:t>
        <w:tab/>
        <w:t>Passed Senate.</w:t>
      </w:r>
    </w:p>
    <w:p>
      <w:pPr>
        <w:pStyle w:val="Style143"/>
        <w:framePr w:w="5270" w:h="8875" w:hRule="exact" w:wrap="none" w:vAnchor="page" w:hAnchor="page" w:x="8247" w:y="3253"/>
        <w:tabs>
          <w:tab w:leader="none" w:pos="1418"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03/29/2002</w:t>
        <w:tab/>
        <w:t>Passed House.</w:t>
      </w:r>
    </w:p>
    <w:p>
      <w:pPr>
        <w:pStyle w:val="Style143"/>
        <w:framePr w:w="5270" w:h="8875" w:hRule="exact" w:wrap="none" w:vAnchor="page" w:hAnchor="page" w:x="8247" w:y="3253"/>
        <w:widowControl w:val="0"/>
        <w:keepNext w:val="0"/>
        <w:keepLines w:val="0"/>
        <w:shd w:val="clear" w:color="auto" w:fill="auto"/>
        <w:bidi w:val="0"/>
        <w:jc w:val="left"/>
        <w:spacing w:before="0" w:after="225" w:line="199" w:lineRule="exact"/>
        <w:ind w:left="220" w:right="0" w:hanging="220"/>
      </w:pPr>
      <w:r>
        <w:rPr>
          <w:lang w:val="en-US" w:eastAsia="en-US" w:bidi="en-US"/>
          <w:w w:val="100"/>
          <w:spacing w:val="0"/>
          <w:color w:val="000000"/>
          <w:position w:val="0"/>
        </w:rPr>
        <w:t>• Renews the Security Systems Technicians Act which is set to expire this year. Currently, there is no definition in this law about what constitutes a "security system".</w:t>
      </w:r>
    </w:p>
    <w:p>
      <w:pPr>
        <w:pStyle w:val="Style252"/>
        <w:framePr w:w="5270" w:h="8875" w:hRule="exact" w:wrap="none" w:vAnchor="page" w:hAnchor="page" w:x="8247" w:y="3253"/>
        <w:widowControl w:val="0"/>
        <w:keepNext w:val="0"/>
        <w:keepLines w:val="0"/>
        <w:shd w:val="clear" w:color="auto" w:fill="auto"/>
        <w:bidi w:val="0"/>
        <w:jc w:val="both"/>
        <w:spacing w:before="0" w:after="0"/>
        <w:ind w:left="0" w:right="0" w:firstLine="0"/>
      </w:pPr>
      <w:bookmarkStart w:id="58" w:name="bookmark58"/>
      <w:r>
        <w:rPr>
          <w:lang w:val="en-US" w:eastAsia="en-US" w:bidi="en-US"/>
          <w:sz w:val="24"/>
          <w:szCs w:val="24"/>
          <w:w w:val="100"/>
          <w:spacing w:val="0"/>
          <w:color w:val="000000"/>
          <w:position w:val="0"/>
        </w:rPr>
        <w:t>MARYLANDY HB1004</w:t>
      </w:r>
      <w:bookmarkEnd w:id="58"/>
    </w:p>
    <w:p>
      <w:pPr>
        <w:pStyle w:val="Style143"/>
        <w:framePr w:w="5270" w:h="8875" w:hRule="exact" w:wrap="none" w:vAnchor="page" w:hAnchor="page" w:x="8247" w:y="3253"/>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Clarifies the State Security Systems Technicians Act by including the defini</w:t>
        <w:softHyphen/>
        <w:t>tion of security system.</w:t>
      </w:r>
    </w:p>
    <w:p>
      <w:pPr>
        <w:pStyle w:val="Style143"/>
        <w:framePr w:w="5270" w:h="8875" w:hRule="exact" w:wrap="none" w:vAnchor="page" w:hAnchor="page" w:x="8247" w:y="3253"/>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STATUS:</w:t>
      </w:r>
    </w:p>
    <w:p>
      <w:pPr>
        <w:pStyle w:val="Style143"/>
        <w:framePr w:w="5270" w:h="8875" w:hRule="exact" w:wrap="none" w:vAnchor="page" w:hAnchor="page" w:x="8247" w:y="3253"/>
        <w:tabs>
          <w:tab w:leader="none" w:pos="1416"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02/08/2002</w:t>
        <w:tab/>
        <w:t>Introduced</w:t>
      </w:r>
    </w:p>
    <w:p>
      <w:pPr>
        <w:pStyle w:val="Style143"/>
        <w:framePr w:w="5270" w:h="8875" w:hRule="exact" w:wrap="none" w:vAnchor="page" w:hAnchor="page" w:x="8247" w:y="3253"/>
        <w:tabs>
          <w:tab w:leader="none" w:pos="1416"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02/08/2002</w:t>
        <w:tab/>
        <w:t>To House Committee on Economic Matters</w:t>
      </w:r>
    </w:p>
    <w:p>
      <w:pPr>
        <w:pStyle w:val="Style143"/>
        <w:framePr w:w="5270" w:h="8875" w:hRule="exact" w:wrap="none" w:vAnchor="page" w:hAnchor="page" w:x="8247" w:y="3253"/>
        <w:tabs>
          <w:tab w:leader="none" w:pos="1416" w:val="left"/>
        </w:tabs>
        <w:widowControl w:val="0"/>
        <w:keepNext w:val="0"/>
        <w:keepLines w:val="0"/>
        <w:shd w:val="clear" w:color="auto" w:fill="auto"/>
        <w:bidi w:val="0"/>
        <w:jc w:val="both"/>
        <w:spacing w:before="0" w:after="225" w:line="199" w:lineRule="exact"/>
        <w:ind w:left="0" w:right="0" w:firstLine="0"/>
      </w:pPr>
      <w:r>
        <w:rPr>
          <w:lang w:val="en-US" w:eastAsia="en-US" w:bidi="en-US"/>
          <w:w w:val="100"/>
          <w:spacing w:val="0"/>
          <w:color w:val="000000"/>
          <w:position w:val="0"/>
        </w:rPr>
        <w:t>02/27/2002</w:t>
        <w:tab/>
        <w:t>Died in Committee.</w:t>
      </w:r>
    </w:p>
    <w:p>
      <w:pPr>
        <w:pStyle w:val="Style252"/>
        <w:framePr w:w="5270" w:h="8875" w:hRule="exact" w:wrap="none" w:vAnchor="page" w:hAnchor="page" w:x="8247" w:y="3253"/>
        <w:widowControl w:val="0"/>
        <w:keepNext w:val="0"/>
        <w:keepLines w:val="0"/>
        <w:shd w:val="clear" w:color="auto" w:fill="auto"/>
        <w:bidi w:val="0"/>
        <w:jc w:val="both"/>
        <w:spacing w:before="0" w:after="0"/>
        <w:ind w:left="0" w:right="0" w:firstLine="0"/>
      </w:pPr>
      <w:bookmarkStart w:id="59" w:name="bookmark59"/>
      <w:r>
        <w:rPr>
          <w:lang w:val="en-US" w:eastAsia="en-US" w:bidi="en-US"/>
          <w:sz w:val="24"/>
          <w:szCs w:val="24"/>
          <w:w w:val="100"/>
          <w:spacing w:val="0"/>
          <w:color w:val="000000"/>
          <w:position w:val="0"/>
        </w:rPr>
        <w:t>NEW YORK SB 1859</w:t>
      </w:r>
      <w:bookmarkEnd w:id="59"/>
    </w:p>
    <w:p>
      <w:pPr>
        <w:pStyle w:val="Style143"/>
        <w:framePr w:w="5270" w:h="8875" w:hRule="exact" w:wrap="none" w:vAnchor="page" w:hAnchor="page" w:x="8247" w:y="325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Provides a possible tax credit in cities of one million or more for security improvement measures or enhancements made in class 2 dwellings; authorizes a one time credit of up to 20% of the cost of such measures or enhancements.</w:t>
      </w:r>
    </w:p>
    <w:p>
      <w:pPr>
        <w:pStyle w:val="Style143"/>
        <w:framePr w:w="5270" w:h="8875" w:hRule="exact" w:wrap="none" w:vAnchor="page" w:hAnchor="page" w:x="8247" w:y="3253"/>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STATUS:</w:t>
      </w:r>
    </w:p>
    <w:p>
      <w:pPr>
        <w:pStyle w:val="Style143"/>
        <w:framePr w:w="5270" w:h="8875" w:hRule="exact" w:wrap="none" w:vAnchor="page" w:hAnchor="page" w:x="8247" w:y="3253"/>
        <w:tabs>
          <w:tab w:leader="none" w:pos="1414"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02/11/2002</w:t>
        <w:tab/>
        <w:t>Introduced</w:t>
      </w:r>
    </w:p>
    <w:p>
      <w:pPr>
        <w:pStyle w:val="Style143"/>
        <w:framePr w:w="5270" w:h="8875" w:hRule="exact" w:wrap="none" w:vAnchor="page" w:hAnchor="page" w:x="8247" w:y="3253"/>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02/12/2002 From Senate Committee on Cities</w:t>
      </w:r>
    </w:p>
    <w:p>
      <w:pPr>
        <w:pStyle w:val="Style43"/>
        <w:framePr w:wrap="none" w:vAnchor="page" w:hAnchor="page" w:x="3154" w:y="1368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CHECK OUT ALOA'S</w:t>
      </w:r>
    </w:p>
    <w:p>
      <w:pPr>
        <w:pStyle w:val="Style252"/>
        <w:framePr w:w="10762" w:h="593" w:hRule="exact" w:wrap="none" w:vAnchor="page" w:hAnchor="page" w:x="2756" w:y="13695"/>
        <w:widowControl w:val="0"/>
        <w:keepNext w:val="0"/>
        <w:keepLines w:val="0"/>
        <w:shd w:val="clear" w:color="auto" w:fill="auto"/>
        <w:bidi w:val="0"/>
        <w:jc w:val="left"/>
        <w:spacing w:before="0" w:after="0"/>
        <w:ind w:left="3187" w:right="0" w:firstLine="0"/>
      </w:pPr>
      <w:bookmarkStart w:id="60" w:name="bookmark60"/>
      <w:r>
        <w:rPr>
          <w:lang w:val="en-US" w:eastAsia="en-US" w:bidi="en-US"/>
          <w:sz w:val="24"/>
          <w:szCs w:val="24"/>
          <w:w w:val="100"/>
          <w:spacing w:val="0"/>
          <w:color w:val="000000"/>
          <w:position w:val="0"/>
        </w:rPr>
        <w:t xml:space="preserve">WEBSITE AT </w:t>
      </w:r>
      <w:r>
        <w:fldChar w:fldCharType="begin"/>
      </w:r>
      <w:r>
        <w:rPr/>
        <w:instrText> HYPERLINK "http://www.aloa.org/news/legcom.cfm" </w:instrText>
      </w:r>
      <w:r>
        <w:fldChar w:fldCharType="separate"/>
      </w:r>
      <w:r>
        <w:rPr>
          <w:lang w:val="en-US" w:eastAsia="en-US" w:bidi="en-US"/>
          <w:sz w:val="24"/>
          <w:szCs w:val="24"/>
          <w:w w:val="100"/>
          <w:spacing w:val="0"/>
          <w:color w:val="000000"/>
          <w:position w:val="0"/>
        </w:rPr>
        <w:t>http://www.aloa.org/news/legcom.cfm</w:t>
      </w:r>
      <w:bookmarkEnd w:id="60"/>
      <w:r>
        <w:fldChar w:fldCharType="end"/>
      </w:r>
    </w:p>
    <w:p>
      <w:pPr>
        <w:pStyle w:val="Style344"/>
        <w:framePr w:w="10762" w:h="593" w:hRule="exact" w:wrap="none" w:vAnchor="page" w:hAnchor="page" w:x="2756" w:y="13695"/>
        <w:widowControl w:val="0"/>
        <w:keepNext w:val="0"/>
        <w:keepLines w:val="0"/>
        <w:shd w:val="clear" w:color="auto" w:fill="auto"/>
        <w:bidi w:val="0"/>
        <w:jc w:val="left"/>
        <w:spacing w:before="0" w:after="0"/>
        <w:ind w:left="3187" w:right="0" w:firstLine="0"/>
      </w:pPr>
      <w:bookmarkStart w:id="61" w:name="bookmark61"/>
      <w:r>
        <w:rPr>
          <w:lang w:val="en-US" w:eastAsia="en-US" w:bidi="en-US"/>
          <w:w w:val="100"/>
          <w:spacing w:val="0"/>
          <w:color w:val="000000"/>
          <w:position w:val="0"/>
        </w:rPr>
        <w:t>FOR THE LATEST HAPPENINGS IN YOUR STATE</w:t>
      </w:r>
      <w:bookmarkEnd w:id="61"/>
    </w:p>
    <w:p>
      <w:pPr>
        <w:pStyle w:val="Style158"/>
        <w:framePr w:wrap="none" w:vAnchor="page" w:hAnchor="page" w:x="3308" w:y="153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pStyle w:val="Style252"/>
        <w:framePr w:w="10762" w:h="7502" w:hRule="exact" w:wrap="none" w:vAnchor="page" w:hAnchor="page" w:x="2480" w:y="3285"/>
        <w:widowControl w:val="0"/>
        <w:keepNext w:val="0"/>
        <w:keepLines w:val="0"/>
        <w:shd w:val="clear" w:color="auto" w:fill="auto"/>
        <w:bidi w:val="0"/>
        <w:jc w:val="left"/>
        <w:spacing w:before="0" w:after="0"/>
        <w:ind w:left="0" w:right="0" w:firstLine="0"/>
      </w:pPr>
      <w:bookmarkStart w:id="62" w:name="bookmark62"/>
      <w:r>
        <w:rPr>
          <w:lang w:val="en-US" w:eastAsia="en-US" w:bidi="en-US"/>
          <w:sz w:val="24"/>
          <w:szCs w:val="24"/>
          <w:w w:val="100"/>
          <w:spacing w:val="0"/>
          <w:color w:val="000000"/>
          <w:position w:val="0"/>
        </w:rPr>
        <w:t>OHIO HB452</w:t>
      </w:r>
      <w:bookmarkEnd w:id="62"/>
    </w:p>
    <w:p>
      <w:pPr>
        <w:pStyle w:val="Style143"/>
        <w:framePr w:w="10762" w:h="7502" w:hRule="exact" w:wrap="none" w:vAnchor="page" w:hAnchor="page" w:x="2480" w:y="3285"/>
        <w:widowControl w:val="0"/>
        <w:keepNext w:val="0"/>
        <w:keepLines w:val="0"/>
        <w:shd w:val="clear" w:color="auto" w:fill="auto"/>
        <w:bidi w:val="0"/>
        <w:jc w:val="left"/>
        <w:spacing w:before="0" w:after="120" w:line="199" w:lineRule="exact"/>
        <w:ind w:left="0" w:right="0" w:firstLine="0"/>
      </w:pPr>
      <w:r>
        <w:rPr>
          <w:lang w:val="en-US" w:eastAsia="en-US" w:bidi="en-US"/>
          <w:w w:val="100"/>
          <w:spacing w:val="0"/>
          <w:color w:val="000000"/>
          <w:position w:val="0"/>
        </w:rPr>
        <w:t>Creates the Commission on Electronic Security System Regulation in the</w:t>
        <w:br/>
        <w:t>Department of Commerce. The definition of Electronic security system reads,</w:t>
        <w:br/>
        <w:t>"an assembly of electronic equipment and devices, which may include</w:t>
        <w:br/>
        <w:t>access control and closed circuit television, that for its main purpose detects</w:t>
        <w:br/>
        <w:t>threats, intrusions, or security violations that jeopardize the safety of life or</w:t>
        <w:br/>
        <w:t>property."</w:t>
      </w:r>
    </w:p>
    <w:p>
      <w:pPr>
        <w:pStyle w:val="Style143"/>
        <w:framePr w:w="10762" w:h="7502" w:hRule="exact" w:wrap="none" w:vAnchor="page" w:hAnchor="page" w:x="2480" w:y="32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STATUS:</w:t>
      </w:r>
    </w:p>
    <w:p>
      <w:pPr>
        <w:pStyle w:val="Style143"/>
        <w:framePr w:w="10762" w:h="7502" w:hRule="exact" w:wrap="none" w:vAnchor="page" w:hAnchor="page" w:x="2480" w:y="32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01/22/2002 House Committee on Commerce and Labor:</w:t>
      </w:r>
    </w:p>
    <w:p>
      <w:pPr>
        <w:pStyle w:val="Style143"/>
        <w:framePr w:w="10762" w:h="7502" w:hRule="exact" w:wrap="none" w:vAnchor="page" w:hAnchor="page" w:x="2480" w:y="3285"/>
        <w:widowControl w:val="0"/>
        <w:keepNext w:val="0"/>
        <w:keepLines w:val="0"/>
        <w:shd w:val="clear" w:color="auto" w:fill="auto"/>
        <w:bidi w:val="0"/>
        <w:jc w:val="center"/>
        <w:spacing w:before="0" w:after="0" w:line="199" w:lineRule="exact"/>
        <w:ind w:left="160" w:right="5366" w:firstLine="0"/>
      </w:pPr>
      <w:r>
        <w:rPr>
          <w:lang w:val="en-US" w:eastAsia="en-US" w:bidi="en-US"/>
          <w:w w:val="100"/>
          <w:spacing w:val="0"/>
          <w:color w:val="000000"/>
          <w:position w:val="0"/>
        </w:rPr>
        <w:t>Heard Sponsor in Committee</w:t>
      </w:r>
    </w:p>
    <w:p>
      <w:pPr>
        <w:pStyle w:val="Style143"/>
        <w:framePr w:w="10762" w:h="7502" w:hRule="exact" w:wrap="none" w:vAnchor="page" w:hAnchor="page" w:x="2480" w:y="32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01/29/2002 House Committee on Commerce and Labor:</w:t>
      </w:r>
    </w:p>
    <w:p>
      <w:pPr>
        <w:pStyle w:val="Style143"/>
        <w:framePr w:w="10762" w:h="7502" w:hRule="exact" w:wrap="none" w:vAnchor="page" w:hAnchor="page" w:x="2480" w:y="3285"/>
        <w:widowControl w:val="0"/>
        <w:keepNext w:val="0"/>
        <w:keepLines w:val="0"/>
        <w:shd w:val="clear" w:color="auto" w:fill="auto"/>
        <w:bidi w:val="0"/>
        <w:jc w:val="left"/>
        <w:spacing w:before="0" w:after="118" w:line="199" w:lineRule="exact"/>
        <w:ind w:left="1480" w:right="0" w:firstLine="0"/>
      </w:pPr>
      <w:r>
        <w:rPr>
          <w:lang w:val="en-US" w:eastAsia="en-US" w:bidi="en-US"/>
          <w:w w:val="100"/>
          <w:spacing w:val="0"/>
          <w:color w:val="000000"/>
          <w:position w:val="0"/>
        </w:rPr>
        <w:t>Heard Proponents in Committee.</w:t>
      </w:r>
    </w:p>
    <w:p>
      <w:pPr>
        <w:pStyle w:val="Style143"/>
        <w:framePr w:w="10762" w:h="7502" w:hRule="exact" w:wrap="none" w:vAnchor="page" w:hAnchor="page" w:x="2480" w:y="3285"/>
        <w:widowControl w:val="0"/>
        <w:keepNext w:val="0"/>
        <w:keepLines w:val="0"/>
        <w:shd w:val="clear" w:color="auto" w:fill="auto"/>
        <w:bidi w:val="0"/>
        <w:jc w:val="left"/>
        <w:spacing w:before="0" w:after="207" w:line="202" w:lineRule="exact"/>
        <w:ind w:left="0" w:right="0" w:firstLine="0"/>
      </w:pPr>
      <w:r>
        <w:rPr>
          <w:lang w:val="en-US" w:eastAsia="en-US" w:bidi="en-US"/>
          <w:w w:val="100"/>
          <w:spacing w:val="0"/>
          <w:color w:val="000000"/>
          <w:position w:val="0"/>
        </w:rPr>
        <w:t>NOTE: The Ohio Locksmith Association has hired a lobbyist to represent</w:t>
        <w:br/>
        <w:t>locksmith's interests in Columbus. Your help is needed to fund this important</w:t>
        <w:br/>
        <w:t>venture. Go to &lt;</w:t>
      </w:r>
      <w:r>
        <w:fldChar w:fldCharType="begin"/>
      </w:r>
      <w:r>
        <w:rPr/>
        <w:instrText> HYPERLINK "http://www.aloa.org/news/lan.htm" </w:instrText>
      </w:r>
      <w:r>
        <w:fldChar w:fldCharType="separate"/>
      </w:r>
      <w:r>
        <w:rPr>
          <w:lang w:val="en-US" w:eastAsia="en-US" w:bidi="en-US"/>
          <w:w w:val="100"/>
          <w:spacing w:val="0"/>
          <w:color w:val="000000"/>
          <w:position w:val="0"/>
        </w:rPr>
        <w:t>http://www.aloa.org/news/lan.htm</w:t>
      </w:r>
      <w:r>
        <w:fldChar w:fldCharType="end"/>
      </w:r>
      <w:r>
        <w:rPr>
          <w:lang w:val="en-US" w:eastAsia="en-US" w:bidi="en-US"/>
          <w:w w:val="100"/>
          <w:spacing w:val="0"/>
          <w:color w:val="000000"/>
          <w:position w:val="0"/>
        </w:rPr>
        <w:t>&gt; and donate today!</w:t>
      </w:r>
    </w:p>
    <w:p>
      <w:pPr>
        <w:pStyle w:val="Style252"/>
        <w:framePr w:w="10762" w:h="7502" w:hRule="exact" w:wrap="none" w:vAnchor="page" w:hAnchor="page" w:x="2480" w:y="3285"/>
        <w:widowControl w:val="0"/>
        <w:keepNext w:val="0"/>
        <w:keepLines w:val="0"/>
        <w:shd w:val="clear" w:color="auto" w:fill="auto"/>
        <w:bidi w:val="0"/>
        <w:jc w:val="left"/>
        <w:spacing w:before="0" w:after="0"/>
        <w:ind w:left="0" w:right="0" w:firstLine="0"/>
      </w:pPr>
      <w:bookmarkStart w:id="63" w:name="bookmark63"/>
      <w:r>
        <w:rPr>
          <w:lang w:val="en-US" w:eastAsia="en-US" w:bidi="en-US"/>
          <w:sz w:val="24"/>
          <w:szCs w:val="24"/>
          <w:w w:val="100"/>
          <w:spacing w:val="0"/>
          <w:color w:val="000000"/>
          <w:position w:val="0"/>
        </w:rPr>
        <w:t>PENNSYLVANIA HB2075</w:t>
      </w:r>
      <w:bookmarkEnd w:id="63"/>
    </w:p>
    <w:p>
      <w:pPr>
        <w:pStyle w:val="Style143"/>
        <w:framePr w:w="10762" w:h="7502" w:hRule="exact" w:wrap="none" w:vAnchor="page" w:hAnchor="page" w:x="2480" w:y="328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Regulates the licensure of electrical and alarm system contractors.</w:t>
      </w:r>
    </w:p>
    <w:p>
      <w:pPr>
        <w:pStyle w:val="Style143"/>
        <w:framePr w:w="10762" w:h="7502" w:hRule="exact" w:wrap="none" w:vAnchor="page" w:hAnchor="page" w:x="2480" w:y="3285"/>
        <w:widowControl w:val="0"/>
        <w:keepNext w:val="0"/>
        <w:keepLines w:val="0"/>
        <w:shd w:val="clear" w:color="auto" w:fill="auto"/>
        <w:bidi w:val="0"/>
        <w:jc w:val="left"/>
        <w:spacing w:before="0" w:after="95" w:line="168" w:lineRule="exact"/>
        <w:ind w:left="0" w:right="0" w:firstLine="0"/>
      </w:pPr>
      <w:r>
        <w:rPr>
          <w:lang w:val="en-US" w:eastAsia="en-US" w:bidi="en-US"/>
          <w:w w:val="100"/>
          <w:spacing w:val="0"/>
          <w:color w:val="000000"/>
          <w:position w:val="0"/>
        </w:rPr>
        <w:t>Establishes the Electrical Contractors Licensing Board. Provides for penalties.</w:t>
      </w:r>
    </w:p>
    <w:p>
      <w:pPr>
        <w:pStyle w:val="Style143"/>
        <w:framePr w:w="10762" w:h="7502" w:hRule="exact" w:wrap="none" w:vAnchor="page" w:hAnchor="page" w:x="2480" w:y="32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STATUS:</w:t>
      </w:r>
    </w:p>
    <w:p>
      <w:pPr>
        <w:pStyle w:val="Style143"/>
        <w:framePr w:w="10762" w:h="7502" w:hRule="exact" w:wrap="none" w:vAnchor="page" w:hAnchor="page" w:x="2480" w:y="3285"/>
        <w:tabs>
          <w:tab w:leader="none" w:pos="1365" w:val="left"/>
        </w:tabs>
        <w:widowControl w:val="0"/>
        <w:keepNext w:val="0"/>
        <w:keepLines w:val="0"/>
        <w:shd w:val="clear" w:color="auto" w:fill="auto"/>
        <w:bidi w:val="0"/>
        <w:jc w:val="both"/>
        <w:spacing w:before="0" w:after="0" w:line="199" w:lineRule="exact"/>
        <w:ind w:left="0" w:right="5366" w:firstLine="0"/>
      </w:pPr>
      <w:r>
        <w:rPr>
          <w:lang w:val="en-US" w:eastAsia="en-US" w:bidi="en-US"/>
          <w:w w:val="100"/>
          <w:spacing w:val="0"/>
          <w:color w:val="000000"/>
          <w:position w:val="0"/>
        </w:rPr>
        <w:t>10/24/2001</w:t>
        <w:tab/>
        <w:t>Introduced</w:t>
      </w:r>
    </w:p>
    <w:p>
      <w:pPr>
        <w:pStyle w:val="Style143"/>
        <w:framePr w:w="10762" w:h="7502" w:hRule="exact" w:wrap="none" w:vAnchor="page" w:hAnchor="page" w:x="2480" w:y="3285"/>
        <w:tabs>
          <w:tab w:leader="none" w:pos="1365" w:val="left"/>
          <w:tab w:leader="none" w:pos="3023" w:val="center"/>
          <w:tab w:leader="none" w:pos="3246" w:val="center"/>
        </w:tabs>
        <w:widowControl w:val="0"/>
        <w:keepNext w:val="0"/>
        <w:keepLines w:val="0"/>
        <w:shd w:val="clear" w:color="auto" w:fill="auto"/>
        <w:bidi w:val="0"/>
        <w:jc w:val="both"/>
        <w:spacing w:before="0" w:after="205" w:line="199" w:lineRule="exact"/>
        <w:ind w:left="0" w:right="5366" w:firstLine="0"/>
      </w:pPr>
      <w:r>
        <w:rPr>
          <w:lang w:val="en-US" w:eastAsia="en-US" w:bidi="en-US"/>
          <w:w w:val="100"/>
          <w:spacing w:val="0"/>
          <w:color w:val="000000"/>
          <w:position w:val="0"/>
        </w:rPr>
        <w:t>10/24/2001</w:t>
        <w:tab/>
        <w:t>To House Committee</w:t>
        <w:tab/>
        <w:t>on</w:t>
        <w:tab/>
        <w:t>Professional Licensure</w:t>
      </w:r>
    </w:p>
    <w:p>
      <w:pPr>
        <w:pStyle w:val="Style252"/>
        <w:framePr w:w="10762" w:h="7502" w:hRule="exact" w:wrap="none" w:vAnchor="page" w:hAnchor="page" w:x="2480" w:y="3285"/>
        <w:widowControl w:val="0"/>
        <w:keepNext w:val="0"/>
        <w:keepLines w:val="0"/>
        <w:shd w:val="clear" w:color="auto" w:fill="auto"/>
        <w:bidi w:val="0"/>
        <w:jc w:val="both"/>
        <w:spacing w:before="0" w:after="0"/>
        <w:ind w:left="0" w:right="5366" w:firstLine="0"/>
      </w:pPr>
      <w:bookmarkStart w:id="64" w:name="bookmark64"/>
      <w:r>
        <w:rPr>
          <w:lang w:val="en-US" w:eastAsia="en-US" w:bidi="en-US"/>
          <w:sz w:val="24"/>
          <w:szCs w:val="24"/>
          <w:w w:val="100"/>
          <w:spacing w:val="0"/>
          <w:color w:val="000000"/>
          <w:position w:val="0"/>
        </w:rPr>
        <w:t>SOUTH CAROLINA SB381</w:t>
      </w:r>
      <w:bookmarkEnd w:id="64"/>
    </w:p>
    <w:p>
      <w:pPr>
        <w:pStyle w:val="Style143"/>
        <w:framePr w:w="10762" w:h="7502" w:hRule="exact" w:wrap="none" w:vAnchor="page" w:hAnchor="page" w:x="2480" w:y="3285"/>
        <w:widowControl w:val="0"/>
        <w:keepNext w:val="0"/>
        <w:keepLines w:val="0"/>
        <w:shd w:val="clear" w:color="auto" w:fill="auto"/>
        <w:bidi w:val="0"/>
        <w:jc w:val="both"/>
        <w:spacing w:before="0" w:after="122" w:line="202" w:lineRule="exact"/>
        <w:ind w:left="0" w:right="5366" w:firstLine="0"/>
      </w:pPr>
      <w:r>
        <w:rPr>
          <w:lang w:val="en-US" w:eastAsia="en-US" w:bidi="en-US"/>
          <w:w w:val="100"/>
          <w:spacing w:val="0"/>
          <w:color w:val="000000"/>
          <w:position w:val="0"/>
        </w:rPr>
        <w:t>To provide for the licensure of locksmith agencies, to require employee regis</w:t>
        <w:t>-</w:t>
        <w:br/>
        <w:t>tration, to require signed work order forms when opening residences, com</w:t>
        <w:t>-</w:t>
        <w:br/>
        <w:t>mercial establishments and motor vehicles, and to provide penalties for cer</w:t>
        <w:t>-</w:t>
        <w:br/>
        <w:t>tain violations.</w:t>
      </w:r>
    </w:p>
    <w:p>
      <w:pPr>
        <w:pStyle w:val="Style143"/>
        <w:framePr w:w="10762" w:h="7502" w:hRule="exact" w:wrap="none" w:vAnchor="page" w:hAnchor="page" w:x="2480" w:y="3285"/>
        <w:widowControl w:val="0"/>
        <w:keepNext w:val="0"/>
        <w:keepLines w:val="0"/>
        <w:shd w:val="clear" w:color="auto" w:fill="auto"/>
        <w:bidi w:val="0"/>
        <w:jc w:val="both"/>
        <w:spacing w:before="0" w:after="0" w:line="199" w:lineRule="exact"/>
        <w:ind w:left="0" w:right="5366" w:firstLine="0"/>
      </w:pPr>
      <w:r>
        <w:rPr>
          <w:lang w:val="en-US" w:eastAsia="en-US" w:bidi="en-US"/>
          <w:w w:val="100"/>
          <w:spacing w:val="0"/>
          <w:color w:val="000000"/>
          <w:position w:val="0"/>
        </w:rPr>
        <w:t>STATUS:</w:t>
      </w:r>
    </w:p>
    <w:p>
      <w:pPr>
        <w:pStyle w:val="Style143"/>
        <w:framePr w:w="10762" w:h="7502" w:hRule="exact" w:wrap="none" w:vAnchor="page" w:hAnchor="page" w:x="2480" w:y="3285"/>
        <w:tabs>
          <w:tab w:leader="none" w:pos="1365" w:val="left"/>
        </w:tabs>
        <w:widowControl w:val="0"/>
        <w:keepNext w:val="0"/>
        <w:keepLines w:val="0"/>
        <w:shd w:val="clear" w:color="auto" w:fill="auto"/>
        <w:bidi w:val="0"/>
        <w:jc w:val="both"/>
        <w:spacing w:before="0" w:after="0" w:line="199" w:lineRule="exact"/>
        <w:ind w:left="0" w:right="5366" w:firstLine="0"/>
      </w:pPr>
      <w:r>
        <w:rPr>
          <w:lang w:val="en-US" w:eastAsia="en-US" w:bidi="en-US"/>
          <w:w w:val="100"/>
          <w:spacing w:val="0"/>
          <w:color w:val="000000"/>
          <w:position w:val="0"/>
        </w:rPr>
        <w:t>02/27/01</w:t>
        <w:tab/>
        <w:t>Introduced.</w:t>
      </w:r>
    </w:p>
    <w:p>
      <w:pPr>
        <w:pStyle w:val="Style143"/>
        <w:framePr w:w="10762" w:h="7502" w:hRule="exact" w:wrap="none" w:vAnchor="page" w:hAnchor="page" w:x="2480" w:y="3285"/>
        <w:tabs>
          <w:tab w:leader="none" w:pos="1365" w:val="left"/>
          <w:tab w:leader="none" w:pos="3169" w:val="center"/>
          <w:tab w:leader="none" w:pos="3670" w:val="right"/>
        </w:tabs>
        <w:widowControl w:val="0"/>
        <w:keepNext w:val="0"/>
        <w:keepLines w:val="0"/>
        <w:shd w:val="clear" w:color="auto" w:fill="auto"/>
        <w:bidi w:val="0"/>
        <w:jc w:val="both"/>
        <w:spacing w:before="0" w:after="0" w:line="199" w:lineRule="exact"/>
        <w:ind w:left="0" w:right="5366" w:firstLine="0"/>
      </w:pPr>
      <w:r>
        <w:rPr>
          <w:lang w:val="en-US" w:eastAsia="en-US" w:bidi="en-US"/>
          <w:w w:val="100"/>
          <w:spacing w:val="0"/>
          <w:color w:val="000000"/>
          <w:position w:val="0"/>
        </w:rPr>
        <w:t>02/27/01</w:t>
        <w:tab/>
        <w:t>Referred to Committee</w:t>
        <w:tab/>
        <w:t>on</w:t>
        <w:tab/>
        <w:t>Labor,</w:t>
      </w:r>
    </w:p>
    <w:p>
      <w:pPr>
        <w:pStyle w:val="Style143"/>
        <w:framePr w:w="10762" w:h="7502" w:hRule="exact" w:wrap="none" w:vAnchor="page" w:hAnchor="page" w:x="2480" w:y="3285"/>
        <w:widowControl w:val="0"/>
        <w:keepNext w:val="0"/>
        <w:keepLines w:val="0"/>
        <w:shd w:val="clear" w:color="auto" w:fill="auto"/>
        <w:bidi w:val="0"/>
        <w:jc w:val="left"/>
        <w:spacing w:before="0" w:after="0" w:line="199" w:lineRule="exact"/>
        <w:ind w:left="1480" w:right="0" w:firstLine="0"/>
      </w:pPr>
      <w:r>
        <w:rPr>
          <w:lang w:val="en-US" w:eastAsia="en-US" w:bidi="en-US"/>
          <w:w w:val="100"/>
          <w:spacing w:val="0"/>
          <w:color w:val="000000"/>
          <w:position w:val="0"/>
        </w:rPr>
        <w:t>Commerce and Industry.</w:t>
      </w:r>
    </w:p>
    <w:p>
      <w:pPr>
        <w:pStyle w:val="Style143"/>
        <w:framePr w:w="10762" w:h="7502" w:hRule="exact" w:wrap="none" w:vAnchor="page" w:hAnchor="page" w:x="2480" w:y="3285"/>
        <w:tabs>
          <w:tab w:leader="none" w:pos="1365" w:val="left"/>
        </w:tabs>
        <w:widowControl w:val="0"/>
        <w:keepNext w:val="0"/>
        <w:keepLines w:val="0"/>
        <w:shd w:val="clear" w:color="auto" w:fill="auto"/>
        <w:bidi w:val="0"/>
        <w:jc w:val="both"/>
        <w:spacing w:before="0" w:after="0" w:line="199" w:lineRule="exact"/>
        <w:ind w:left="0" w:right="5366" w:firstLine="0"/>
      </w:pPr>
      <w:r>
        <w:rPr>
          <w:lang w:val="en-US" w:eastAsia="en-US" w:bidi="en-US"/>
          <w:w w:val="100"/>
          <w:spacing w:val="0"/>
          <w:color w:val="000000"/>
          <w:position w:val="0"/>
        </w:rPr>
        <w:t>03/31/02</w:t>
        <w:tab/>
        <w:t>Died in Committee.</w:t>
      </w:r>
    </w:p>
    <w:p>
      <w:pPr>
        <w:pStyle w:val="Style346"/>
        <w:framePr w:w="10762" w:h="793" w:hRule="exact" w:wrap="none" w:vAnchor="page" w:hAnchor="page" w:x="2480" w:y="11798"/>
        <w:widowControl w:val="0"/>
        <w:keepNext w:val="0"/>
        <w:keepLines w:val="0"/>
        <w:pBdr>
          <w:top w:val="single" w:sz="4" w:space="1" w:color="auto"/>
          <w:bottom w:val="single" w:sz="4" w:space="1" w:color="auto"/>
          <w:left w:val="single" w:sz="4" w:space="4" w:color="auto"/>
          <w:right w:val="single" w:sz="4" w:space="4" w:color="auto"/>
        </w:pBdr>
        <w:shd w:val="clear" w:color="auto" w:fill="95B8D2"/>
        <w:bidi w:val="0"/>
        <w:spacing w:before="0" w:after="0"/>
        <w:ind w:left="168" w:right="5673" w:firstLine="0"/>
      </w:pPr>
      <w:r>
        <w:rPr>
          <w:lang w:val="en-US" w:eastAsia="en-US" w:bidi="en-US"/>
          <w:sz w:val="24"/>
          <w:szCs w:val="24"/>
          <w:w w:val="100"/>
          <w:spacing w:val="0"/>
          <w:color w:val="000000"/>
          <w:position w:val="0"/>
        </w:rPr>
        <w:t>Copies of all these bills can be found at</w:t>
        <w:br/>
      </w:r>
      <w:r>
        <w:fldChar w:fldCharType="begin"/>
      </w:r>
      <w:r>
        <w:rPr/>
        <w:instrText> HYPERLINK "http://www.aloa.org/news/legislation.cfm" </w:instrText>
      </w:r>
      <w:r>
        <w:fldChar w:fldCharType="separate"/>
      </w:r>
      <w:r>
        <w:rPr>
          <w:lang w:val="en-US" w:eastAsia="en-US" w:bidi="en-US"/>
          <w:sz w:val="24"/>
          <w:szCs w:val="24"/>
          <w:w w:val="100"/>
          <w:spacing w:val="0"/>
          <w:color w:val="000000"/>
          <w:position w:val="0"/>
        </w:rPr>
        <w:t>www.aloa.org/news/legislation.cfm</w:t>
      </w:r>
      <w:r>
        <w:fldChar w:fldCharType="end"/>
      </w:r>
    </w:p>
    <w:p>
      <w:pPr>
        <w:pStyle w:val="Style348"/>
        <w:framePr w:w="3494" w:h="9054" w:hRule="exact" w:wrap="none" w:vAnchor="page" w:hAnchor="page" w:x="9004" w:y="4175"/>
        <w:widowControl w:val="0"/>
        <w:keepNext w:val="0"/>
        <w:keepLines w:val="0"/>
        <w:shd w:val="clear" w:color="auto" w:fill="BB3626"/>
        <w:bidi w:val="0"/>
        <w:spacing w:before="0" w:after="0"/>
        <w:ind w:left="0" w:right="0" w:firstLine="0"/>
      </w:pPr>
      <w:r>
        <w:rPr>
          <w:rStyle w:val="CharStyle350"/>
          <w:b/>
          <w:bCs/>
        </w:rPr>
        <w:t>JOIN</w:t>
      </w:r>
    </w:p>
    <w:p>
      <w:pPr>
        <w:pStyle w:val="Style43"/>
        <w:framePr w:w="3494" w:h="9054" w:hRule="exact" w:wrap="none" w:vAnchor="page" w:hAnchor="page" w:x="9004" w:y="4175"/>
        <w:widowControl w:val="0"/>
        <w:keepNext w:val="0"/>
        <w:keepLines w:val="0"/>
        <w:shd w:val="clear" w:color="auto" w:fill="BB3626"/>
        <w:bidi w:val="0"/>
        <w:jc w:val="center"/>
        <w:spacing w:before="0" w:after="99" w:line="341" w:lineRule="exact"/>
        <w:ind w:left="0" w:right="0" w:firstLine="0"/>
      </w:pPr>
      <w:r>
        <w:rPr>
          <w:rStyle w:val="CharStyle351"/>
          <w:b/>
          <w:bCs/>
        </w:rPr>
        <w:t xml:space="preserve">THE </w:t>
      </w:r>
      <w:r>
        <w:rPr>
          <w:rStyle w:val="CharStyle233"/>
          <w:b/>
          <w:bCs/>
        </w:rPr>
        <w:t>LEGISLATIVE</w:t>
        <w:br/>
        <w:t>ACTION NETWORK</w:t>
      </w:r>
    </w:p>
    <w:p>
      <w:pPr>
        <w:pStyle w:val="Style348"/>
        <w:framePr w:w="3494" w:h="9054" w:hRule="exact" w:wrap="none" w:vAnchor="page" w:hAnchor="page" w:x="9004" w:y="4175"/>
        <w:widowControl w:val="0"/>
        <w:keepNext w:val="0"/>
        <w:keepLines w:val="0"/>
        <w:shd w:val="clear" w:color="auto" w:fill="BB3626"/>
        <w:bidi w:val="0"/>
        <w:jc w:val="left"/>
        <w:spacing w:before="0" w:after="0"/>
        <w:ind w:left="920" w:right="0" w:firstLine="0"/>
      </w:pPr>
      <w:r>
        <w:rPr>
          <w:rStyle w:val="CharStyle350"/>
          <w:b/>
          <w:bCs/>
        </w:rPr>
        <w:t>TODAY!</w:t>
      </w:r>
    </w:p>
    <w:p>
      <w:pPr>
        <w:pStyle w:val="Style352"/>
        <w:framePr w:w="3494" w:h="9054" w:hRule="exact" w:wrap="none" w:vAnchor="page" w:hAnchor="page" w:x="9004" w:y="4175"/>
        <w:widowControl w:val="0"/>
        <w:keepNext w:val="0"/>
        <w:keepLines w:val="0"/>
        <w:shd w:val="clear" w:color="auto" w:fill="BB3626"/>
        <w:bidi w:val="0"/>
        <w:spacing w:before="0"/>
        <w:ind w:left="0" w:right="0" w:firstLine="0"/>
      </w:pPr>
      <w:r>
        <w:rPr>
          <w:rStyle w:val="CharStyle354"/>
        </w:rPr>
        <w:t>As we continue to expand</w:t>
        <w:br/>
        <w:t>our resources and become more</w:t>
        <w:br/>
        <w:t>competitive in the legislative arena,</w:t>
        <w:br/>
        <w:t>we need the monetary resources to</w:t>
        <w:br/>
        <w:t>match our successes You can help</w:t>
        <w:br/>
        <w:t>with as little as $24.95 to the</w:t>
        <w:br/>
        <w:t>Legislative Fund. This is only the</w:t>
        <w:br/>
        <w:t>minimum that we are asking, and</w:t>
        <w:br/>
        <w:t>encourage you to give more if you</w:t>
        <w:br/>
        <w:t>can. Those that contribute will be</w:t>
        <w:br/>
        <w:t>given a Legislative Action Network</w:t>
        <w:br/>
        <w:t>Member kit to use in their grass</w:t>
        <w:br/>
        <w:t>roots efforts. Members who donate</w:t>
        <w:br/>
        <w:t>$100 or more become Legislative</w:t>
        <w:br/>
        <w:t>Action Network Council members,</w:t>
        <w:br/>
        <w:t>and enjoy the following extra bene</w:t>
        <w:t>-</w:t>
        <w:br/>
        <w:t>fits: Discounts on ALOA bookstore</w:t>
        <w:br/>
        <w:t>items; 10 % rebate on all ACE</w:t>
        <w:br/>
        <w:t>classes; Complimentary Legislative</w:t>
        <w:br/>
        <w:t>Convention merchandise</w:t>
      </w:r>
    </w:p>
    <w:p>
      <w:pPr>
        <w:pStyle w:val="Style352"/>
        <w:framePr w:w="3494" w:h="9054" w:hRule="exact" w:wrap="none" w:vAnchor="page" w:hAnchor="page" w:x="9004" w:y="4175"/>
        <w:widowControl w:val="0"/>
        <w:keepNext w:val="0"/>
        <w:keepLines w:val="0"/>
        <w:shd w:val="clear" w:color="auto" w:fill="BB3626"/>
        <w:bidi w:val="0"/>
        <w:spacing w:before="0" w:after="0"/>
        <w:ind w:left="0" w:right="0" w:firstLine="0"/>
      </w:pPr>
      <w:r>
        <w:rPr>
          <w:rStyle w:val="CharStyle354"/>
        </w:rPr>
        <w:t>Join today by going online at:</w:t>
        <w:br/>
      </w:r>
      <w:r>
        <w:fldChar w:fldCharType="begin"/>
      </w:r>
      <w:r>
        <w:rPr/>
        <w:instrText> HYPERLINK "http://www.aloa.org/news/lan.htm" </w:instrText>
      </w:r>
      <w:r>
        <w:fldChar w:fldCharType="separate"/>
      </w:r>
      <w:r>
        <w:rPr>
          <w:rStyle w:val="CharStyle354"/>
        </w:rPr>
        <w:t>http://www.aloa.org/news/lan.htm</w:t>
      </w:r>
      <w:r>
        <w:fldChar w:fldCharType="end"/>
      </w:r>
    </w:p>
    <w:p>
      <w:pPr>
        <w:framePr w:wrap="none" w:vAnchor="page" w:hAnchor="page" w:x="12397" w:y="15164"/>
        <w:widowControl w:val="0"/>
        <w:rPr>
          <w:sz w:val="2"/>
          <w:szCs w:val="2"/>
        </w:rPr>
      </w:pPr>
      <w:r>
        <w:pict>
          <v:shape id="_x0000_s1142" type="#_x0000_t75" style="width:24pt;height:17pt;">
            <v:imagedata r:id="rId237" r:href="rId238"/>
          </v:shape>
        </w:pict>
      </w:r>
    </w:p>
    <w:p>
      <w:pPr>
        <w:pStyle w:val="Style158"/>
        <w:framePr w:wrap="none" w:vAnchor="page" w:hAnchor="page" w:x="10343" w:y="154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pStyle w:val="Style252"/>
        <w:framePr w:w="4637" w:h="7306" w:hRule="exact" w:wrap="none" w:vAnchor="page" w:hAnchor="page" w:x="3822" w:y="5625"/>
        <w:widowControl w:val="0"/>
        <w:keepNext w:val="0"/>
        <w:keepLines w:val="0"/>
        <w:shd w:val="clear" w:color="auto" w:fill="auto"/>
        <w:bidi w:val="0"/>
        <w:jc w:val="left"/>
        <w:spacing w:before="0" w:after="226"/>
        <w:ind w:left="0" w:right="0" w:firstLine="0"/>
      </w:pPr>
      <w:bookmarkStart w:id="65" w:name="bookmark65"/>
      <w:r>
        <w:rPr>
          <w:lang w:val="en-US" w:eastAsia="en-US" w:bidi="en-US"/>
          <w:sz w:val="24"/>
          <w:szCs w:val="24"/>
          <w:w w:val="100"/>
          <w:spacing w:val="0"/>
          <w:color w:val="000000"/>
          <w:position w:val="0"/>
        </w:rPr>
        <w:t>EMPLOYMENT</w:t>
      </w:r>
      <w:bookmarkEnd w:id="65"/>
    </w:p>
    <w:p>
      <w:pPr>
        <w:pStyle w:val="Style110"/>
        <w:framePr w:w="4637" w:h="7306" w:hRule="exact" w:wrap="none" w:vAnchor="page" w:hAnchor="page" w:x="3822" w:y="5625"/>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LOCKSMITH POSITION AVAILABLE</w:t>
      </w:r>
    </w:p>
    <w:p>
      <w:pPr>
        <w:pStyle w:val="Style143"/>
        <w:framePr w:w="4637" w:h="7306" w:hRule="exact" w:wrap="none" w:vAnchor="page" w:hAnchor="page" w:x="3822" w:y="5625"/>
        <w:widowControl w:val="0"/>
        <w:keepNext w:val="0"/>
        <w:keepLines w:val="0"/>
        <w:shd w:val="clear" w:color="auto" w:fill="auto"/>
        <w:bidi w:val="0"/>
        <w:jc w:val="left"/>
        <w:spacing w:before="0" w:after="215" w:line="211" w:lineRule="exact"/>
        <w:ind w:left="0" w:right="0" w:firstLine="0"/>
      </w:pPr>
      <w:r>
        <w:rPr>
          <w:lang w:val="en-US" w:eastAsia="en-US" w:bidi="en-US"/>
          <w:w w:val="100"/>
          <w:spacing w:val="0"/>
          <w:color w:val="000000"/>
          <w:position w:val="0"/>
        </w:rPr>
        <w:t>Located in beautiful Palm Springs, CA. Valley Lock and Safe has a locksmith position available for someone with at least two years experience. We are a full service locksmith company that specializes in commercial, institutional and residential lock work with some auto work also. We offer competitive salary, uni</w:t>
        <w:softHyphen/>
        <w:t>forms, and health insurance. We also offer a fully-equipped service vehicle. WE install and service access control systems, CCTV, commercial door hardware and residential door hard</w:t>
        <w:softHyphen/>
        <w:t>ware. We also install, service and open safes. We offer plenty of training, both in house and off-site. If interested, please con</w:t>
        <w:softHyphen/>
        <w:t xml:space="preserve">tact, Craig Smothers, CML, service manager. FAX Resume to: 760/324-7797, or e-mail to: </w:t>
      </w:r>
      <w:r>
        <w:fldChar w:fldCharType="begin"/>
      </w:r>
      <w:r>
        <w:rPr/>
        <w:instrText> HYPERLINK "mailto:locknut77@cs.com" </w:instrText>
      </w:r>
      <w:r>
        <w:fldChar w:fldCharType="separate"/>
      </w:r>
      <w:r>
        <w:rPr>
          <w:lang w:val="en-US" w:eastAsia="en-US" w:bidi="en-US"/>
          <w:w w:val="100"/>
          <w:spacing w:val="0"/>
          <w:color w:val="000000"/>
          <w:position w:val="0"/>
        </w:rPr>
        <w:t>locknut77@cs.com</w:t>
      </w:r>
      <w:r>
        <w:fldChar w:fldCharType="end"/>
      </w:r>
      <w:r>
        <w:rPr>
          <w:lang w:val="en-US" w:eastAsia="en-US" w:bidi="en-US"/>
          <w:w w:val="100"/>
          <w:spacing w:val="0"/>
          <w:color w:val="000000"/>
          <w:position w:val="0"/>
        </w:rPr>
        <w:t>.</w:t>
      </w:r>
    </w:p>
    <w:p>
      <w:pPr>
        <w:pStyle w:val="Style110"/>
        <w:framePr w:w="4637" w:h="7306" w:hRule="exact" w:wrap="none" w:vAnchor="page" w:hAnchor="page" w:x="3822" w:y="56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WANTED: SALES PROFESSIONALS</w:t>
      </w:r>
    </w:p>
    <w:p>
      <w:pPr>
        <w:pStyle w:val="Style143"/>
        <w:framePr w:w="4637" w:h="7306" w:hRule="exact" w:wrap="none" w:vAnchor="page" w:hAnchor="page" w:x="3822" w:y="5625"/>
        <w:widowControl w:val="0"/>
        <w:keepNext w:val="0"/>
        <w:keepLines w:val="0"/>
        <w:shd w:val="clear" w:color="auto" w:fill="BCBAC5"/>
        <w:bidi w:val="0"/>
        <w:jc w:val="left"/>
        <w:spacing w:before="0" w:after="0" w:line="209" w:lineRule="exact"/>
        <w:ind w:left="0" w:right="0" w:firstLine="0"/>
      </w:pPr>
      <w:r>
        <w:rPr>
          <w:lang w:val="en-US" w:eastAsia="en-US" w:bidi="en-US"/>
          <w:w w:val="100"/>
          <w:spacing w:val="0"/>
          <w:color w:val="000000"/>
          <w:position w:val="0"/>
        </w:rPr>
        <w:t>We are seeking experienced, motivated, hard working sales professionals to join our team. Great income potential! Paid hol</w:t>
        <w:softHyphen/>
        <w:t>idays, paid vacations, 401k, and many more benefits. Ideal candidates will have an extensive background in commercial door hardware, access control, CCTV, and the security industry. Only the best of the best need apply.</w:t>
      </w:r>
    </w:p>
    <w:p>
      <w:pPr>
        <w:pStyle w:val="Style143"/>
        <w:framePr w:w="4637" w:h="7306" w:hRule="exact" w:wrap="none" w:vAnchor="page" w:hAnchor="page" w:x="3822" w:y="5625"/>
        <w:widowControl w:val="0"/>
        <w:keepNext w:val="0"/>
        <w:keepLines w:val="0"/>
        <w:shd w:val="clear" w:color="auto" w:fill="BCBAC5"/>
        <w:bidi w:val="0"/>
        <w:jc w:val="left"/>
        <w:spacing w:before="0" w:after="0" w:line="209" w:lineRule="exact"/>
        <w:ind w:left="0" w:right="0" w:firstLine="0"/>
      </w:pPr>
      <w:r>
        <w:rPr>
          <w:lang w:val="en-US" w:eastAsia="en-US" w:bidi="en-US"/>
          <w:w w:val="100"/>
          <w:spacing w:val="0"/>
          <w:color w:val="000000"/>
          <w:position w:val="0"/>
        </w:rPr>
        <w:t>Bass Security Services, Inc.</w:t>
      </w:r>
    </w:p>
    <w:p>
      <w:pPr>
        <w:pStyle w:val="Style143"/>
        <w:framePr w:w="4637" w:h="7306" w:hRule="exact" w:wrap="none" w:vAnchor="page" w:hAnchor="page" w:x="3822" w:y="5625"/>
        <w:widowControl w:val="0"/>
        <w:keepNext w:val="0"/>
        <w:keepLines w:val="0"/>
        <w:shd w:val="clear" w:color="auto" w:fill="BCBAC5"/>
        <w:bidi w:val="0"/>
        <w:jc w:val="left"/>
        <w:spacing w:before="0" w:after="213" w:line="209" w:lineRule="exact"/>
        <w:ind w:left="0" w:right="0" w:firstLine="0"/>
      </w:pPr>
      <w:r>
        <w:rPr>
          <w:lang w:val="en-US" w:eastAsia="en-US" w:bidi="en-US"/>
          <w:w w:val="100"/>
          <w:spacing w:val="0"/>
          <w:color w:val="000000"/>
          <w:position w:val="0"/>
        </w:rPr>
        <w:t xml:space="preserve">Ph. 216/755-1200x126 • Fax 216/755-1220 E-Mail: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110"/>
        <w:framePr w:w="4637" w:h="7306" w:hRule="exact" w:wrap="none" w:vAnchor="page" w:hAnchor="page" w:x="3822" w:y="5625"/>
        <w:widowControl w:val="0"/>
        <w:keepNext w:val="0"/>
        <w:keepLines w:val="0"/>
        <w:shd w:val="clear" w:color="auto" w:fill="BCBAC5"/>
        <w:bidi w:val="0"/>
        <w:jc w:val="left"/>
        <w:spacing w:before="0" w:after="0"/>
        <w:ind w:left="0" w:right="0" w:firstLine="0"/>
      </w:pPr>
      <w:r>
        <w:rPr>
          <w:lang w:val="en-US" w:eastAsia="en-US" w:bidi="en-US"/>
          <w:w w:val="100"/>
          <w:spacing w:val="0"/>
          <w:color w:val="000000"/>
          <w:position w:val="0"/>
        </w:rPr>
        <w:t>LOCKSMITH SUPERVISOR</w:t>
      </w:r>
    </w:p>
    <w:p>
      <w:pPr>
        <w:pStyle w:val="Style143"/>
        <w:framePr w:w="4637" w:h="7306" w:hRule="exact" w:wrap="none" w:vAnchor="page" w:hAnchor="page" w:x="3822" w:y="5625"/>
        <w:widowControl w:val="0"/>
        <w:keepNext w:val="0"/>
        <w:keepLines w:val="0"/>
        <w:shd w:val="clear" w:color="auto" w:fill="BCBAC5"/>
        <w:bidi w:val="0"/>
        <w:jc w:val="left"/>
        <w:spacing w:before="0" w:after="0" w:line="206" w:lineRule="exact"/>
        <w:ind w:left="0" w:right="0" w:firstLine="0"/>
      </w:pPr>
      <w:r>
        <w:rPr>
          <w:lang w:val="en-US" w:eastAsia="en-US" w:bidi="en-US"/>
          <w:w w:val="100"/>
          <w:spacing w:val="0"/>
          <w:color w:val="000000"/>
          <w:position w:val="0"/>
        </w:rPr>
        <w:t>Siemens Building Technologies seeks a professional to manage the department, supervise locksmith staff, maintain master key systems and perform maintenance, installation and troubleshoot repairs on campus buildings. Duties include working on electri</w:t>
        <w:softHyphen/>
        <w:t>cal and mechanical locks, adjust latches, duplicate keys, keep inventory, attend meetings, and provide documentation as need-</w:t>
      </w:r>
    </w:p>
    <w:p>
      <w:pPr>
        <w:pStyle w:val="Style301"/>
        <w:framePr w:w="4637" w:h="7774" w:hRule="exact" w:wrap="none" w:vAnchor="page" w:hAnchor="page" w:x="8554" w:y="5117"/>
        <w:widowControl w:val="0"/>
        <w:keepNext w:val="0"/>
        <w:keepLines w:val="0"/>
        <w:shd w:val="clear" w:color="auto" w:fill="auto"/>
        <w:bidi w:val="0"/>
        <w:jc w:val="right"/>
        <w:spacing w:before="0" w:after="228"/>
        <w:ind w:left="0" w:right="180" w:firstLine="0"/>
      </w:pPr>
      <w:r>
        <w:rPr>
          <w:rStyle w:val="CharStyle355"/>
          <w:i/>
          <w:iCs/>
        </w:rPr>
        <w:t>WBm</w:t>
      </w:r>
    </w:p>
    <w:p>
      <w:pPr>
        <w:pStyle w:val="Style143"/>
        <w:framePr w:w="4637" w:h="7774" w:hRule="exact" w:wrap="none" w:vAnchor="page" w:hAnchor="page" w:x="8554" w:y="511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ed. You will also provide technical support for campus and regional issues. This position is based in Milpitas, CA. The selected candidate must possess a valid driver's license, excel</w:t>
        <w:softHyphen/>
        <w:t>lent communication skills and the ability to read from blueprints and sketches. At least 2-5 years of experience managing a group of field locksmiths is required. Must have computer skills and be organized and detail-oriented. Forward resume to:</w:t>
      </w:r>
    </w:p>
    <w:p>
      <w:pPr>
        <w:pStyle w:val="Style143"/>
        <w:framePr w:w="4637" w:h="7774" w:hRule="exact" w:wrap="none" w:vAnchor="page" w:hAnchor="page" w:x="8554" w:y="511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Attn: SF, 801 Asbury Drive, Buffalo Grove, IL, 60089 Fax 847/403-6405. E-mail: </w:t>
      </w:r>
      <w:r>
        <w:fldChar w:fldCharType="begin"/>
      </w:r>
      <w:r>
        <w:rPr/>
        <w:instrText> HYPERLINK "mailto:susan.francq@sbr.siemens.com" </w:instrText>
      </w:r>
      <w:r>
        <w:fldChar w:fldCharType="separate"/>
      </w:r>
      <w:r>
        <w:rPr>
          <w:lang w:val="en-US" w:eastAsia="en-US" w:bidi="en-US"/>
          <w:w w:val="100"/>
          <w:spacing w:val="0"/>
          <w:color w:val="000000"/>
          <w:position w:val="0"/>
        </w:rPr>
        <w:t>susan.francq@sbr.siemens.com</w:t>
      </w:r>
      <w:r>
        <w:fldChar w:fldCharType="end"/>
      </w:r>
      <w:r>
        <w:rPr>
          <w:lang w:val="en-US" w:eastAsia="en-US" w:bidi="en-US"/>
          <w:w w:val="100"/>
          <w:spacing w:val="0"/>
          <w:color w:val="000000"/>
          <w:position w:val="0"/>
        </w:rPr>
        <w:t>.</w:t>
      </w:r>
    </w:p>
    <w:p>
      <w:pPr>
        <w:pStyle w:val="Style143"/>
        <w:framePr w:w="4637" w:h="7774" w:hRule="exact" w:wrap="none" w:vAnchor="page" w:hAnchor="page" w:x="8554" w:y="511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Visit us online at </w:t>
      </w:r>
      <w:r>
        <w:fldChar w:fldCharType="begin"/>
      </w:r>
      <w:r>
        <w:rPr/>
        <w:instrText> HYPERLINK "http://www.sbt.siemens.com" </w:instrText>
      </w:r>
      <w:r>
        <w:fldChar w:fldCharType="separate"/>
      </w:r>
      <w:r>
        <w:rPr>
          <w:lang w:val="en-US" w:eastAsia="en-US" w:bidi="en-US"/>
          <w:w w:val="100"/>
          <w:spacing w:val="0"/>
          <w:color w:val="000000"/>
          <w:position w:val="0"/>
        </w:rPr>
        <w:t>www.sbt.siemens.com</w:t>
      </w:r>
      <w:r>
        <w:fldChar w:fldCharType="end"/>
      </w:r>
      <w:r>
        <w:rPr>
          <w:lang w:val="en-US" w:eastAsia="en-US" w:bidi="en-US"/>
          <w:w w:val="100"/>
          <w:spacing w:val="0"/>
          <w:color w:val="000000"/>
          <w:position w:val="0"/>
        </w:rPr>
        <w:t>.</w:t>
      </w:r>
    </w:p>
    <w:p>
      <w:pPr>
        <w:pStyle w:val="Style143"/>
        <w:framePr w:w="4637" w:h="7774" w:hRule="exact" w:wrap="none" w:vAnchor="page" w:hAnchor="page" w:x="8554" w:y="5117"/>
        <w:widowControl w:val="0"/>
        <w:keepNext w:val="0"/>
        <w:keepLines w:val="0"/>
        <w:shd w:val="clear" w:color="auto" w:fill="auto"/>
        <w:bidi w:val="0"/>
        <w:jc w:val="left"/>
        <w:spacing w:before="0" w:after="233" w:line="209" w:lineRule="exact"/>
        <w:ind w:left="0" w:right="0" w:firstLine="0"/>
      </w:pPr>
      <w:r>
        <w:rPr>
          <w:lang w:val="en-US" w:eastAsia="en-US" w:bidi="en-US"/>
          <w:w w:val="100"/>
          <w:spacing w:val="0"/>
          <w:color w:val="000000"/>
          <w:position w:val="0"/>
        </w:rPr>
        <w:t>Equal Opportunity Employer M/F/D/V.</w:t>
      </w:r>
    </w:p>
    <w:p>
      <w:pPr>
        <w:pStyle w:val="Style110"/>
        <w:framePr w:w="4637" w:h="7774" w:hRule="exact" w:wrap="none" w:vAnchor="page" w:hAnchor="page" w:x="8554" w:y="51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STOP LOOKING !!!</w:t>
      </w:r>
    </w:p>
    <w:p>
      <w:pPr>
        <w:pStyle w:val="Style110"/>
        <w:framePr w:w="4637" w:h="7774" w:hRule="exact" w:wrap="none" w:vAnchor="page" w:hAnchor="page" w:x="8554" w:y="51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Experienced Technicians Wanted</w:t>
      </w:r>
    </w:p>
    <w:p>
      <w:pPr>
        <w:pStyle w:val="Style110"/>
        <w:framePr w:w="4637" w:h="7774" w:hRule="exact" w:wrap="none" w:vAnchor="page" w:hAnchor="page" w:x="8554" w:y="5117"/>
        <w:widowControl w:val="0"/>
        <w:keepNext w:val="0"/>
        <w:keepLines w:val="0"/>
        <w:shd w:val="clear" w:color="auto" w:fill="auto"/>
        <w:bidi w:val="0"/>
        <w:jc w:val="left"/>
        <w:spacing w:before="0" w:after="200" w:line="235" w:lineRule="exact"/>
        <w:ind w:left="0" w:right="0" w:firstLine="0"/>
      </w:pPr>
      <w:r>
        <w:rPr>
          <w:lang w:val="en-US" w:eastAsia="en-US" w:bidi="en-US"/>
          <w:w w:val="100"/>
          <w:spacing w:val="0"/>
          <w:color w:val="000000"/>
          <w:position w:val="0"/>
        </w:rPr>
        <w:t>Lock into your future now! If you are the best of the best, we want you! We are a full service commercial/residen- tial security service (locks,keys,safes,CCTV,access con</w:t>
        <w:softHyphen/>
        <w:t>trol, intercoms,door related hardware,commercial bur</w:t>
        <w:softHyphen/>
        <w:t>glar alarms,etc). We offer: sign on bonus, top wages, company vehicle, 401k,paid vacation,paid holidays, new uniforms, cross training, and JOB SATISFACTION. Bass Security Services, Inc. • Ph# 216/755-1200 x#126 • Fax# 216/755-1220 • E-Mail/</w:t>
      </w:r>
      <w:r>
        <w:fldChar w:fldCharType="begin"/>
      </w:r>
      <w:r>
        <w:rPr/>
        <w:instrText> HYPERLINK "mailto:rmesnick@bass-security.com" </w:instrText>
      </w:r>
      <w:r>
        <w:fldChar w:fldCharType="separate"/>
      </w:r>
      <w:r>
        <w:rPr>
          <w:lang w:val="en-US" w:eastAsia="en-US" w:bidi="en-US"/>
          <w:w w:val="100"/>
          <w:spacing w:val="0"/>
          <w:color w:val="000000"/>
          <w:position w:val="0"/>
        </w:rPr>
        <w:t>rmesnick@bass- security.com</w:t>
      </w:r>
      <w:r>
        <w:fldChar w:fldCharType="end"/>
      </w:r>
    </w:p>
    <w:p>
      <w:pPr>
        <w:pStyle w:val="Style110"/>
        <w:framePr w:w="4637" w:h="7774" w:hRule="exact" w:wrap="none" w:vAnchor="page" w:hAnchor="page" w:x="8554" w:y="5117"/>
        <w:widowControl w:val="0"/>
        <w:keepNext w:val="0"/>
        <w:keepLines w:val="0"/>
        <w:shd w:val="clear" w:color="auto" w:fill="BCBAC5"/>
        <w:bidi w:val="0"/>
        <w:jc w:val="left"/>
        <w:spacing w:before="0" w:after="0" w:line="235" w:lineRule="exact"/>
        <w:ind w:left="0" w:right="0" w:firstLine="0"/>
      </w:pPr>
      <w:r>
        <w:rPr>
          <w:lang w:val="en-US" w:eastAsia="en-US" w:bidi="en-US"/>
          <w:w w:val="100"/>
          <w:spacing w:val="0"/>
          <w:color w:val="000000"/>
          <w:position w:val="0"/>
        </w:rPr>
        <w:t>WANTED: LOCKSMITH / MOBILE SERVICE TECHNICIAN</w:t>
      </w:r>
    </w:p>
    <w:p>
      <w:pPr>
        <w:pStyle w:val="Style143"/>
        <w:framePr w:w="4637" w:h="7774" w:hRule="exact" w:wrap="none" w:vAnchor="page" w:hAnchor="page" w:x="8554" w:y="5117"/>
        <w:widowControl w:val="0"/>
        <w:keepNext w:val="0"/>
        <w:keepLines w:val="0"/>
        <w:shd w:val="clear" w:color="auto" w:fill="BCBAC5"/>
        <w:bidi w:val="0"/>
        <w:jc w:val="left"/>
        <w:spacing w:before="0" w:after="0" w:line="206" w:lineRule="exact"/>
        <w:ind w:left="0" w:right="0" w:firstLine="0"/>
      </w:pPr>
      <w:r>
        <w:rPr>
          <w:lang w:val="en-US" w:eastAsia="en-US" w:bidi="en-US"/>
          <w:w w:val="100"/>
          <w:spacing w:val="0"/>
          <w:color w:val="000000"/>
          <w:position w:val="0"/>
        </w:rPr>
        <w:t xml:space="preserve">Join Kentucky's largest security team! Full-time position, excellent benefit package, wages commiserate with experience &amp; abilities. CONTACT: Bryan Turner 800/928-5625 or 502/893-0441, </w:t>
      </w:r>
      <w:r>
        <w:fldChar w:fldCharType="begin"/>
      </w:r>
      <w:r>
        <w:rPr/>
        <w:instrText> HYPERLINK "mailto:BTURNER@WILLISKLEIN.COM" </w:instrText>
      </w:r>
      <w:r>
        <w:fldChar w:fldCharType="separate"/>
      </w:r>
      <w:r>
        <w:rPr>
          <w:lang w:val="en-US" w:eastAsia="en-US" w:bidi="en-US"/>
          <w:w w:val="100"/>
          <w:spacing w:val="0"/>
          <w:color w:val="000000"/>
          <w:position w:val="0"/>
        </w:rPr>
        <w:t>BTURNER@WILLISKLEIN.COM</w:t>
      </w:r>
      <w:r>
        <w:fldChar w:fldCharType="end"/>
      </w:r>
      <w:r>
        <w:rPr>
          <w:lang w:val="en-US" w:eastAsia="en-US" w:bidi="en-US"/>
          <w:w w:val="100"/>
          <w:spacing w:val="0"/>
          <w:color w:val="000000"/>
          <w:position w:val="0"/>
        </w:rPr>
        <w:t xml:space="preserve"> • Willis Klein Safe, Lock &amp; Decorative Hardware • 4041 Westport Rd. Louisville, KY 40207</w:t>
      </w:r>
    </w:p>
    <w:p>
      <w:pPr>
        <w:pStyle w:val="Style356"/>
        <w:framePr w:w="10589" w:h="1475" w:hRule="exact" w:wrap="none" w:vAnchor="page" w:hAnchor="page" w:x="2842" w:y="131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Classified Advertising Policy</w:t>
      </w:r>
    </w:p>
    <w:p>
      <w:pPr>
        <w:pStyle w:val="Style358"/>
        <w:framePr w:w="10589" w:h="1475" w:hRule="exact" w:wrap="none" w:vAnchor="page" w:hAnchor="page" w:x="2842" w:y="131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Classified advertising space is provided free of charge to ALOA members, and fora fee of $.60 per word, $ 15 minimum for non-members. Classified ads may be used to advertise</w:t>
        <w:br/>
        <w:t>used merchandise and overstocked items for sale, "wanted to buy" items, business opportunities, employment opportunities/positions wanted and the like. Members or non-members wishing</w:t>
        <w:br/>
        <w:t>to advertise services or new merchandise for sale may purchase a "Commercial Classified Ad," for a fee of $1.30 per word, with a minimum of $40. Each ad will run for two issues. For blind</w:t>
        <w:br/>
        <w:t>boxes there is a $5 charge to members and non-members. All ads must be submitted in writing to the ALOA office by the fifteenth of the month, two months prior to issue date. Send to</w:t>
        <w:br/>
        <w:t>Keynotes Classifieds, 3003 Live Oak St, Dallas TX 75204-6186. ALOA reserves the right to refuse any classified advertisement that it deems inappropriate according to the stated purpose</w:t>
      </w:r>
    </w:p>
    <w:p>
      <w:pPr>
        <w:pStyle w:val="Style358"/>
        <w:framePr w:w="10589" w:h="1475" w:hRule="exact" w:wrap="none" w:vAnchor="page" w:hAnchor="page" w:x="2842" w:y="131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of the classified advertising section.</w:t>
      </w:r>
    </w:p>
    <w:p>
      <w:pPr>
        <w:pStyle w:val="Style158"/>
        <w:framePr w:wrap="none" w:vAnchor="page" w:hAnchor="page" w:x="3380" w:y="155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r>
        <w:pict>
          <v:shape id="_x0000_s1143" type="#_x0000_t75" style="position:absolute;margin-left:123.1pt;margin-top:29.95pt;width:556.3pt;height:427.7pt;z-index:-251658690;mso-wrap-distance-left:5pt;mso-wrap-distance-right:5pt;mso-position-horizontal-relative:page;mso-position-vertical-relative:page" wrapcoords="0 0">
            <v:imagedata r:id="rId239" r:href="rId240"/>
            <w10:wrap anchorx="page" anchory="page"/>
          </v:shape>
        </w:pict>
      </w:r>
    </w:p>
    <w:p>
      <w:pPr>
        <w:widowControl w:val="0"/>
        <w:rPr>
          <w:sz w:val="2"/>
          <w:szCs w:val="2"/>
        </w:rPr>
      </w:pPr>
      <w:r>
        <w:pict>
          <v:rect style="position:absolute;margin-left:378.2pt;margin-top:37.1pt;width:278.4pt;height:353.15pt;z-index:-251658240;mso-position-horizontal-relative:page;mso-position-vertical-relative:page;z-index:-251658689" fillcolor="#FDE316" stroked="f"/>
        </w:pict>
      </w:r>
    </w:p>
    <w:p>
      <w:pPr>
        <w:pStyle w:val="Style72"/>
        <w:framePr w:w="5017" w:h="13078" w:hRule="exact" w:wrap="none" w:vAnchor="page" w:hAnchor="page" w:x="2371" w:y="77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SUPERVISOR, LOCK SHOP</w:t>
      </w:r>
    </w:p>
    <w:p>
      <w:pPr>
        <w:pStyle w:val="Style72"/>
        <w:framePr w:w="5017" w:h="13078" w:hRule="exact" w:wrap="none" w:vAnchor="page" w:hAnchor="page" w:x="2371" w:y="77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LOCATION: KWAJALEIN ATOLL IN THE MARSHALL ISLANDS</w:t>
      </w:r>
    </w:p>
    <w:p>
      <w:pPr>
        <w:pStyle w:val="Style143"/>
        <w:framePr w:w="5017" w:h="13078" w:hRule="exact" w:wrap="none" w:vAnchor="page" w:hAnchor="page" w:x="2371" w:y="777"/>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Raytheon Range Systems Engineering is the leader in the field of Range Engineering, maintenance and base support of military and govern</w:t>
        <w:softHyphen/>
        <w:t>ment radar facilities. Raytheon's involvement is in support of the United States Army at the Kwajalein Atoll. Under the direction of the FOM Manager, directs the Lock Shop Staff in their daily duties. Services and installs all types of locks and Security Life Safety hardware on wood and metal doors, desks, filing cabinets, panels, containers and special applications. Performs preventive maintenance on locks at all USAKA facilities. Services and repairs Safes and GSA Containers.</w:t>
      </w:r>
    </w:p>
    <w:p>
      <w:pPr>
        <w:pStyle w:val="Style143"/>
        <w:numPr>
          <w:ilvl w:val="0"/>
          <w:numId w:val="27"/>
        </w:numPr>
        <w:framePr w:w="5017" w:h="13078" w:hRule="exact" w:wrap="none" w:vAnchor="page" w:hAnchor="page" w:x="2371" w:y="777"/>
        <w:tabs>
          <w:tab w:leader="none" w:pos="200" w:val="left"/>
        </w:tabs>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Must understand and promote good safety practices at all times.</w:t>
      </w:r>
    </w:p>
    <w:p>
      <w:pPr>
        <w:pStyle w:val="Style143"/>
        <w:numPr>
          <w:ilvl w:val="0"/>
          <w:numId w:val="27"/>
        </w:numPr>
        <w:framePr w:w="5017" w:h="13078" w:hRule="exact" w:wrap="none" w:vAnchor="page" w:hAnchor="page" w:x="2371" w:y="777"/>
        <w:tabs>
          <w:tab w:leader="none" w:pos="200" w:val="left"/>
        </w:tabs>
        <w:widowControl w:val="0"/>
        <w:keepNext w:val="0"/>
        <w:keepLines w:val="0"/>
        <w:shd w:val="clear" w:color="auto" w:fill="auto"/>
        <w:bidi w:val="0"/>
        <w:jc w:val="left"/>
        <w:spacing w:before="0" w:after="0" w:line="208" w:lineRule="exact"/>
        <w:ind w:left="220" w:right="0" w:hanging="220"/>
      </w:pPr>
      <w:r>
        <w:rPr>
          <w:lang w:val="en-US" w:eastAsia="en-US" w:bidi="en-US"/>
          <w:w w:val="100"/>
          <w:spacing w:val="0"/>
          <w:color w:val="000000"/>
          <w:position w:val="0"/>
        </w:rPr>
        <w:t>Shall ensure that all Government Property assigned is secured and properly cared for during use in accordance with RSE Standard Practice Instructions pertaining to property management.</w:t>
      </w:r>
    </w:p>
    <w:p>
      <w:pPr>
        <w:pStyle w:val="Style143"/>
        <w:numPr>
          <w:ilvl w:val="0"/>
          <w:numId w:val="27"/>
        </w:numPr>
        <w:framePr w:w="5017" w:h="13078" w:hRule="exact" w:wrap="none" w:vAnchor="page" w:hAnchor="page" w:x="2371" w:y="777"/>
        <w:tabs>
          <w:tab w:leader="none" w:pos="200" w:val="left"/>
        </w:tabs>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Coordinates and supervises the daily operation of the Lock Shop.</w:t>
      </w:r>
    </w:p>
    <w:p>
      <w:pPr>
        <w:pStyle w:val="Style143"/>
        <w:numPr>
          <w:ilvl w:val="0"/>
          <w:numId w:val="27"/>
        </w:numPr>
        <w:framePr w:w="5017" w:h="13078" w:hRule="exact" w:wrap="none" w:vAnchor="page" w:hAnchor="page" w:x="2371" w:y="777"/>
        <w:tabs>
          <w:tab w:leader="none" w:pos="200" w:val="left"/>
        </w:tabs>
        <w:widowControl w:val="0"/>
        <w:keepNext w:val="0"/>
        <w:keepLines w:val="0"/>
        <w:shd w:val="clear" w:color="auto" w:fill="auto"/>
        <w:bidi w:val="0"/>
        <w:jc w:val="left"/>
        <w:spacing w:before="0" w:after="0" w:line="208" w:lineRule="exact"/>
        <w:ind w:left="220" w:right="0" w:hanging="220"/>
      </w:pPr>
      <w:r>
        <w:rPr>
          <w:lang w:val="en-US" w:eastAsia="en-US" w:bidi="en-US"/>
          <w:w w:val="100"/>
          <w:spacing w:val="0"/>
          <w:color w:val="000000"/>
          <w:position w:val="0"/>
        </w:rPr>
        <w:t>Explains and demonstrates proper work methods, procedures and goals to the Lock Shop Staff.</w:t>
      </w:r>
    </w:p>
    <w:p>
      <w:pPr>
        <w:pStyle w:val="Style143"/>
        <w:numPr>
          <w:ilvl w:val="0"/>
          <w:numId w:val="27"/>
        </w:numPr>
        <w:framePr w:w="5017" w:h="13078" w:hRule="exact" w:wrap="none" w:vAnchor="page" w:hAnchor="page" w:x="2371" w:y="777"/>
        <w:tabs>
          <w:tab w:leader="none" w:pos="200" w:val="left"/>
        </w:tabs>
        <w:widowControl w:val="0"/>
        <w:keepNext w:val="0"/>
        <w:keepLines w:val="0"/>
        <w:shd w:val="clear" w:color="auto" w:fill="auto"/>
        <w:bidi w:val="0"/>
        <w:jc w:val="both"/>
        <w:spacing w:before="0" w:after="0" w:line="208" w:lineRule="exact"/>
        <w:ind w:left="220" w:right="0" w:hanging="220"/>
      </w:pPr>
      <w:r>
        <w:rPr>
          <w:lang w:val="en-US" w:eastAsia="en-US" w:bidi="en-US"/>
          <w:w w:val="100"/>
          <w:spacing w:val="0"/>
          <w:color w:val="000000"/>
          <w:position w:val="0"/>
        </w:rPr>
        <w:t>Orders and coordinates delivery of materials and equipment for the completion of assigned tasks. Monitors usage of materials to ensure usage is consistent with scheduled work activities.</w:t>
      </w:r>
    </w:p>
    <w:p>
      <w:pPr>
        <w:pStyle w:val="Style143"/>
        <w:numPr>
          <w:ilvl w:val="0"/>
          <w:numId w:val="27"/>
        </w:numPr>
        <w:framePr w:w="5017" w:h="13078" w:hRule="exact" w:wrap="none" w:vAnchor="page" w:hAnchor="page" w:x="2371" w:y="777"/>
        <w:tabs>
          <w:tab w:leader="none" w:pos="200" w:val="left"/>
        </w:tabs>
        <w:widowControl w:val="0"/>
        <w:keepNext w:val="0"/>
        <w:keepLines w:val="0"/>
        <w:shd w:val="clear" w:color="auto" w:fill="auto"/>
        <w:bidi w:val="0"/>
        <w:jc w:val="left"/>
        <w:spacing w:before="0" w:after="0" w:line="208" w:lineRule="exact"/>
        <w:ind w:left="220" w:right="0" w:hanging="220"/>
      </w:pPr>
      <w:r>
        <w:rPr>
          <w:lang w:val="en-US" w:eastAsia="en-US" w:bidi="en-US"/>
          <w:w w:val="100"/>
          <w:spacing w:val="0"/>
          <w:color w:val="000000"/>
          <w:position w:val="0"/>
        </w:rPr>
        <w:t>Works with the Raytheon Security Dept., Engineering Dept., Corp of Engineers, PMO and other organizations to ensure that Lock and Hardware installations meet Security, Fire, Life Safety, ADA and NEC requirements.</w:t>
      </w:r>
    </w:p>
    <w:p>
      <w:pPr>
        <w:pStyle w:val="Style143"/>
        <w:numPr>
          <w:ilvl w:val="0"/>
          <w:numId w:val="27"/>
        </w:numPr>
        <w:framePr w:w="5017" w:h="13078" w:hRule="exact" w:wrap="none" w:vAnchor="page" w:hAnchor="page" w:x="2371" w:y="777"/>
        <w:tabs>
          <w:tab w:leader="none" w:pos="200" w:val="left"/>
        </w:tabs>
        <w:widowControl w:val="0"/>
        <w:keepNext w:val="0"/>
        <w:keepLines w:val="0"/>
        <w:shd w:val="clear" w:color="auto" w:fill="auto"/>
        <w:bidi w:val="0"/>
        <w:jc w:val="left"/>
        <w:spacing w:before="0" w:after="0" w:line="208" w:lineRule="exact"/>
        <w:ind w:left="220" w:right="0" w:hanging="220"/>
      </w:pPr>
      <w:r>
        <w:rPr>
          <w:lang w:val="en-US" w:eastAsia="en-US" w:bidi="en-US"/>
          <w:w w:val="100"/>
          <w:spacing w:val="0"/>
          <w:color w:val="000000"/>
          <w:position w:val="0"/>
        </w:rPr>
        <w:t>Inspects new or renovated facilities and ensures contractor material and system compliance.</w:t>
      </w:r>
    </w:p>
    <w:p>
      <w:pPr>
        <w:pStyle w:val="Style143"/>
        <w:numPr>
          <w:ilvl w:val="0"/>
          <w:numId w:val="27"/>
        </w:numPr>
        <w:framePr w:w="5017" w:h="13078" w:hRule="exact" w:wrap="none" w:vAnchor="page" w:hAnchor="page" w:x="2371" w:y="777"/>
        <w:tabs>
          <w:tab w:leader="none" w:pos="200" w:val="left"/>
        </w:tabs>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Services and installs all types of Locksets and Builders Hardware.</w:t>
      </w:r>
    </w:p>
    <w:p>
      <w:pPr>
        <w:pStyle w:val="Style143"/>
        <w:numPr>
          <w:ilvl w:val="0"/>
          <w:numId w:val="27"/>
        </w:numPr>
        <w:framePr w:w="5017" w:h="13078" w:hRule="exact" w:wrap="none" w:vAnchor="page" w:hAnchor="page" w:x="2371" w:y="777"/>
        <w:tabs>
          <w:tab w:leader="none" w:pos="200" w:val="left"/>
        </w:tabs>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Build manually or by computer, Master Key System.</w:t>
      </w:r>
    </w:p>
    <w:p>
      <w:pPr>
        <w:pStyle w:val="Style143"/>
        <w:numPr>
          <w:ilvl w:val="0"/>
          <w:numId w:val="27"/>
        </w:numPr>
        <w:framePr w:w="5017" w:h="13078" w:hRule="exact" w:wrap="none" w:vAnchor="page" w:hAnchor="page" w:x="2371" w:y="777"/>
        <w:tabs>
          <w:tab w:leader="none" w:pos="200" w:val="left"/>
        </w:tabs>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Service &amp; Repair Safes and GSA Containers.</w:t>
      </w:r>
    </w:p>
    <w:p>
      <w:pPr>
        <w:pStyle w:val="Style143"/>
        <w:numPr>
          <w:ilvl w:val="0"/>
          <w:numId w:val="27"/>
        </w:numPr>
        <w:framePr w:w="5017" w:h="13078" w:hRule="exact" w:wrap="none" w:vAnchor="page" w:hAnchor="page" w:x="2371" w:y="777"/>
        <w:tabs>
          <w:tab w:leader="none" w:pos="200" w:val="left"/>
        </w:tabs>
        <w:widowControl w:val="0"/>
        <w:keepNext w:val="0"/>
        <w:keepLines w:val="0"/>
        <w:shd w:val="clear" w:color="auto" w:fill="auto"/>
        <w:bidi w:val="0"/>
        <w:jc w:val="left"/>
        <w:spacing w:before="0" w:after="0" w:line="208" w:lineRule="exact"/>
        <w:ind w:left="220" w:right="0" w:hanging="220"/>
      </w:pPr>
      <w:r>
        <w:rPr>
          <w:lang w:val="en-US" w:eastAsia="en-US" w:bidi="en-US"/>
          <w:w w:val="100"/>
          <w:spacing w:val="0"/>
          <w:color w:val="000000"/>
          <w:position w:val="0"/>
        </w:rPr>
        <w:t>Works with the Locksmith in the continuing training of the Locksmith Assistant.</w:t>
      </w:r>
    </w:p>
    <w:p>
      <w:pPr>
        <w:pStyle w:val="Style143"/>
        <w:numPr>
          <w:ilvl w:val="0"/>
          <w:numId w:val="27"/>
        </w:numPr>
        <w:framePr w:w="5017" w:h="13078" w:hRule="exact" w:wrap="none" w:vAnchor="page" w:hAnchor="page" w:x="2371" w:y="777"/>
        <w:tabs>
          <w:tab w:leader="none" w:pos="200" w:val="left"/>
        </w:tabs>
        <w:widowControl w:val="0"/>
        <w:keepNext w:val="0"/>
        <w:keepLines w:val="0"/>
        <w:shd w:val="clear" w:color="auto" w:fill="auto"/>
        <w:bidi w:val="0"/>
        <w:jc w:val="left"/>
        <w:spacing w:before="0" w:after="0" w:line="208" w:lineRule="exact"/>
        <w:ind w:left="220" w:right="0" w:hanging="220"/>
      </w:pPr>
      <w:r>
        <w:rPr>
          <w:lang w:val="en-US" w:eastAsia="en-US" w:bidi="en-US"/>
          <w:w w:val="100"/>
          <w:spacing w:val="0"/>
          <w:color w:val="000000"/>
          <w:position w:val="0"/>
        </w:rPr>
        <w:t>Electronic Access Control and Alarm Installation &amp; repair of the Locksmith Assistant.</w:t>
      </w:r>
    </w:p>
    <w:p>
      <w:pPr>
        <w:pStyle w:val="Style143"/>
        <w:numPr>
          <w:ilvl w:val="0"/>
          <w:numId w:val="27"/>
        </w:numPr>
        <w:framePr w:w="5017" w:h="13078" w:hRule="exact" w:wrap="none" w:vAnchor="page" w:hAnchor="page" w:x="2371" w:y="777"/>
        <w:tabs>
          <w:tab w:leader="none" w:pos="200" w:val="left"/>
        </w:tabs>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Perform related duties as assigned or as the situation dictates.</w:t>
      </w:r>
    </w:p>
    <w:p>
      <w:pPr>
        <w:pStyle w:val="Style200"/>
        <w:framePr w:w="5017" w:h="13078" w:hRule="exact" w:wrap="none" w:vAnchor="page" w:hAnchor="page" w:x="2371" w:y="777"/>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Requirements:</w:t>
      </w:r>
    </w:p>
    <w:p>
      <w:pPr>
        <w:pStyle w:val="Style143"/>
        <w:numPr>
          <w:ilvl w:val="0"/>
          <w:numId w:val="27"/>
        </w:numPr>
        <w:framePr w:w="5017" w:h="13078" w:hRule="exact" w:wrap="none" w:vAnchor="page" w:hAnchor="page" w:x="2371" w:y="777"/>
        <w:tabs>
          <w:tab w:leader="none" w:pos="200" w:val="left"/>
        </w:tabs>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Must be able to obtain a Security Clearance.</w:t>
      </w:r>
    </w:p>
    <w:p>
      <w:pPr>
        <w:pStyle w:val="Style143"/>
        <w:numPr>
          <w:ilvl w:val="0"/>
          <w:numId w:val="27"/>
        </w:numPr>
        <w:framePr w:w="5017" w:h="13078" w:hRule="exact" w:wrap="none" w:vAnchor="page" w:hAnchor="page" w:x="2371" w:y="777"/>
        <w:tabs>
          <w:tab w:leader="none" w:pos="200" w:val="left"/>
        </w:tabs>
        <w:widowControl w:val="0"/>
        <w:keepNext w:val="0"/>
        <w:keepLines w:val="0"/>
        <w:shd w:val="clear" w:color="auto" w:fill="auto"/>
        <w:bidi w:val="0"/>
        <w:jc w:val="left"/>
        <w:spacing w:before="0" w:after="0" w:line="208" w:lineRule="exact"/>
        <w:ind w:left="220" w:right="0" w:hanging="220"/>
      </w:pPr>
      <w:r>
        <w:rPr>
          <w:lang w:val="en-US" w:eastAsia="en-US" w:bidi="en-US"/>
          <w:w w:val="100"/>
          <w:spacing w:val="0"/>
          <w:color w:val="000000"/>
          <w:position w:val="0"/>
        </w:rPr>
        <w:t>Must have extensive knowledge of Locksmithing and Security/Life Safety Hardware.</w:t>
      </w:r>
    </w:p>
    <w:p>
      <w:pPr>
        <w:pStyle w:val="Style143"/>
        <w:numPr>
          <w:ilvl w:val="0"/>
          <w:numId w:val="27"/>
        </w:numPr>
        <w:framePr w:w="5017" w:h="13078" w:hRule="exact" w:wrap="none" w:vAnchor="page" w:hAnchor="page" w:x="2371" w:y="777"/>
        <w:tabs>
          <w:tab w:leader="none" w:pos="200" w:val="left"/>
        </w:tabs>
        <w:widowControl w:val="0"/>
        <w:keepNext w:val="0"/>
        <w:keepLines w:val="0"/>
        <w:shd w:val="clear" w:color="auto" w:fill="auto"/>
        <w:bidi w:val="0"/>
        <w:jc w:val="left"/>
        <w:spacing w:before="0" w:after="0" w:line="208" w:lineRule="exact"/>
        <w:ind w:left="220" w:right="0" w:hanging="220"/>
      </w:pPr>
      <w:r>
        <w:rPr>
          <w:lang w:val="en-US" w:eastAsia="en-US" w:bidi="en-US"/>
          <w:w w:val="100"/>
          <w:spacing w:val="0"/>
          <w:color w:val="000000"/>
          <w:position w:val="0"/>
        </w:rPr>
        <w:t>Must be able to read and interpret blue prints, engineering draw</w:t>
        <w:softHyphen/>
        <w:t>ings and wiring diagrams.</w:t>
      </w:r>
    </w:p>
    <w:p>
      <w:pPr>
        <w:pStyle w:val="Style143"/>
        <w:numPr>
          <w:ilvl w:val="0"/>
          <w:numId w:val="27"/>
        </w:numPr>
        <w:framePr w:w="5017" w:h="13078" w:hRule="exact" w:wrap="none" w:vAnchor="page" w:hAnchor="page" w:x="2371" w:y="777"/>
        <w:tabs>
          <w:tab w:leader="none" w:pos="200" w:val="left"/>
        </w:tabs>
        <w:widowControl w:val="0"/>
        <w:keepNext w:val="0"/>
        <w:keepLines w:val="0"/>
        <w:shd w:val="clear" w:color="auto" w:fill="auto"/>
        <w:bidi w:val="0"/>
        <w:jc w:val="left"/>
        <w:spacing w:before="0" w:after="0" w:line="208" w:lineRule="exact"/>
        <w:ind w:left="220" w:right="0" w:hanging="220"/>
      </w:pPr>
      <w:r>
        <w:rPr>
          <w:lang w:val="en-US" w:eastAsia="en-US" w:bidi="en-US"/>
          <w:w w:val="100"/>
          <w:spacing w:val="0"/>
          <w:color w:val="000000"/>
          <w:position w:val="0"/>
        </w:rPr>
        <w:t>Must have extensive knowledge of the proper use of hand tools, power tools and shop equipment and machines.</w:t>
      </w:r>
    </w:p>
    <w:p>
      <w:pPr>
        <w:pStyle w:val="Style143"/>
        <w:numPr>
          <w:ilvl w:val="0"/>
          <w:numId w:val="27"/>
        </w:numPr>
        <w:framePr w:w="5017" w:h="13078" w:hRule="exact" w:wrap="none" w:vAnchor="page" w:hAnchor="page" w:x="2371" w:y="777"/>
        <w:tabs>
          <w:tab w:leader="none" w:pos="200" w:val="left"/>
        </w:tabs>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Must have extensive knowledge of building construction &amp; materials.</w:t>
      </w:r>
    </w:p>
    <w:p>
      <w:pPr>
        <w:pStyle w:val="Style143"/>
        <w:numPr>
          <w:ilvl w:val="0"/>
          <w:numId w:val="27"/>
        </w:numPr>
        <w:framePr w:w="5017" w:h="13078" w:hRule="exact" w:wrap="none" w:vAnchor="page" w:hAnchor="page" w:x="2371" w:y="777"/>
        <w:tabs>
          <w:tab w:leader="none" w:pos="200" w:val="left"/>
        </w:tabs>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Must have GSA Certification with 5 years experience.</w:t>
      </w:r>
    </w:p>
    <w:p>
      <w:pPr>
        <w:pStyle w:val="Style200"/>
        <w:framePr w:w="5017" w:h="13078" w:hRule="exact" w:wrap="none" w:vAnchor="page" w:hAnchor="page" w:x="2371" w:y="777"/>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Additional Information</w:t>
      </w:r>
    </w:p>
    <w:p>
      <w:pPr>
        <w:pStyle w:val="Style143"/>
        <w:framePr w:w="5017" w:h="13078" w:hRule="exact" w:wrap="none" w:vAnchor="page" w:hAnchor="page" w:x="2371" w:y="777"/>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Position Type: Full Time, Employee</w:t>
      </w:r>
    </w:p>
    <w:p>
      <w:pPr>
        <w:pStyle w:val="Style143"/>
        <w:framePr w:w="5017" w:h="13078" w:hRule="exact" w:wrap="none" w:vAnchor="page" w:hAnchor="page" w:x="2371" w:y="777"/>
        <w:widowControl w:val="0"/>
        <w:keepNext w:val="0"/>
        <w:keepLines w:val="0"/>
        <w:shd w:val="clear" w:color="auto" w:fill="auto"/>
        <w:bidi w:val="0"/>
        <w:jc w:val="left"/>
        <w:spacing w:before="0" w:after="332" w:line="208" w:lineRule="exact"/>
        <w:ind w:left="0" w:right="0" w:firstLine="0"/>
      </w:pPr>
      <w:r>
        <w:rPr>
          <w:lang w:val="en-US" w:eastAsia="en-US" w:bidi="en-US"/>
          <w:w w:val="100"/>
          <w:spacing w:val="0"/>
          <w:color w:val="000000"/>
          <w:position w:val="0"/>
        </w:rPr>
        <w:t xml:space="preserve">Contact Information: Maddy Goff </w:t>
      </w:r>
      <w:r>
        <w:fldChar w:fldCharType="begin"/>
      </w:r>
      <w:r>
        <w:rPr/>
        <w:instrText> HYPERLINK "mailto:Madeline_Torres-Goff@raytheon.com" </w:instrText>
      </w:r>
      <w:r>
        <w:fldChar w:fldCharType="separate"/>
      </w:r>
      <w:r>
        <w:rPr>
          <w:lang w:val="en-US" w:eastAsia="en-US" w:bidi="en-US"/>
          <w:w w:val="100"/>
          <w:spacing w:val="0"/>
          <w:color w:val="000000"/>
          <w:position w:val="0"/>
        </w:rPr>
        <w:t>Madeline_Torres-Goff@raytheon.com</w:t>
      </w:r>
      <w:r>
        <w:fldChar w:fldCharType="end"/>
      </w:r>
      <w:r>
        <w:rPr>
          <w:lang w:val="en-US" w:eastAsia="en-US" w:bidi="en-US"/>
          <w:w w:val="100"/>
          <w:spacing w:val="0"/>
          <w:color w:val="000000"/>
          <w:position w:val="0"/>
        </w:rPr>
        <w:t xml:space="preserve"> Raytheon Technical Services AL • Fax: 256-971-2579</w:t>
      </w:r>
    </w:p>
    <w:p>
      <w:pPr>
        <w:pStyle w:val="Style252"/>
        <w:framePr w:w="5017" w:h="13078" w:hRule="exact" w:wrap="none" w:vAnchor="page" w:hAnchor="page" w:x="2371" w:y="777"/>
        <w:widowControl w:val="0"/>
        <w:keepNext w:val="0"/>
        <w:keepLines w:val="0"/>
        <w:shd w:val="clear" w:color="auto" w:fill="auto"/>
        <w:bidi w:val="0"/>
        <w:jc w:val="left"/>
        <w:spacing w:before="0" w:after="228"/>
        <w:ind w:left="0" w:right="0" w:firstLine="0"/>
      </w:pPr>
      <w:bookmarkStart w:id="66" w:name="bookmark66"/>
      <w:r>
        <w:rPr>
          <w:lang w:val="en-US" w:eastAsia="en-US" w:bidi="en-US"/>
          <w:sz w:val="24"/>
          <w:szCs w:val="24"/>
          <w:w w:val="100"/>
          <w:spacing w:val="0"/>
          <w:color w:val="000000"/>
          <w:position w:val="0"/>
        </w:rPr>
        <w:t>BUSINESS FOR SALE</w:t>
      </w:r>
      <w:bookmarkEnd w:id="66"/>
    </w:p>
    <w:p>
      <w:pPr>
        <w:pStyle w:val="Style72"/>
        <w:framePr w:w="5017" w:h="13078" w:hRule="exact" w:wrap="none" w:vAnchor="page" w:hAnchor="page" w:x="2371" w:y="777"/>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BUSINESS FOR SALE</w:t>
      </w:r>
    </w:p>
    <w:p>
      <w:pPr>
        <w:pStyle w:val="Style143"/>
        <w:framePr w:w="5017" w:h="13078" w:hRule="exact" w:wrap="none" w:vAnchor="page" w:hAnchor="page" w:x="2371" w:y="777"/>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Well-established locksmith business in S. Central Montana. Good cus</w:t>
        <w:softHyphen/>
        <w:t>tomer base and reputation, good location, low rent. Same location for over 15 years. All inventory, tools, and well-equipped service vehicle (1991 Chevy Astro) included. Great hunting, hiking, camping, and fly fishing in your own backyard! Only 50 miles from Yellowstone National Park. Great opportunity for husband/wife team. Grossing $60K/yr., asking $55K (negotiable). Serious inquiries only. Livingston, MT. Call Steve at 406/2220700.</w:t>
      </w:r>
    </w:p>
    <w:p>
      <w:pPr>
        <w:pStyle w:val="Style306"/>
        <w:framePr w:w="1917" w:h="659" w:hRule="exact" w:wrap="none" w:vAnchor="page" w:hAnchor="page" w:x="8207" w:y="3111"/>
        <w:widowControl w:val="0"/>
        <w:keepNext w:val="0"/>
        <w:keepLines w:val="0"/>
        <w:shd w:val="clear" w:color="auto" w:fill="193888"/>
        <w:bidi w:val="0"/>
        <w:jc w:val="left"/>
        <w:spacing w:before="0" w:after="0"/>
        <w:ind w:left="0" w:right="0" w:firstLine="0"/>
      </w:pPr>
      <w:r>
        <w:rPr>
          <w:rStyle w:val="CharStyle360"/>
          <w:b/>
          <w:bCs/>
        </w:rPr>
        <w:t>TURfl lO</w:t>
      </w:r>
    </w:p>
    <w:p>
      <w:pPr>
        <w:pStyle w:val="Style361"/>
        <w:framePr w:w="1917" w:h="659" w:hRule="exact" w:wrap="none" w:vAnchor="page" w:hAnchor="page" w:x="8207" w:y="3111"/>
        <w:widowControl w:val="0"/>
        <w:keepNext w:val="0"/>
        <w:keepLines w:val="0"/>
        <w:shd w:val="clear" w:color="auto" w:fill="193888"/>
        <w:bidi w:val="0"/>
        <w:jc w:val="left"/>
        <w:spacing w:before="0" w:after="0"/>
        <w:ind w:left="0" w:right="0" w:firstLine="0"/>
      </w:pPr>
      <w:r>
        <w:rPr>
          <w:rStyle w:val="CharStyle363"/>
        </w:rPr>
        <w:t>WHOLESALE SERVICE</w:t>
      </w:r>
    </w:p>
    <w:p>
      <w:pPr>
        <w:pStyle w:val="Style364"/>
        <w:framePr w:w="2223" w:h="670" w:hRule="exact" w:wrap="none" w:vAnchor="page" w:hAnchor="page" w:x="10484" w:y="3099"/>
        <w:widowControl w:val="0"/>
        <w:keepNext w:val="0"/>
        <w:keepLines w:val="0"/>
        <w:shd w:val="clear" w:color="auto" w:fill="FBDF16"/>
        <w:bidi w:val="0"/>
        <w:jc w:val="left"/>
        <w:spacing w:before="0" w:after="0"/>
        <w:ind w:left="0" w:right="0" w:firstLine="0"/>
      </w:pPr>
      <w:r>
        <w:rPr>
          <w:lang w:val="en-US" w:eastAsia="en-US" w:bidi="en-US"/>
          <w:w w:val="100"/>
          <w:spacing w:val="0"/>
          <w:color w:val="000000"/>
          <w:position w:val="0"/>
        </w:rPr>
        <w:t xml:space="preserve">In-Stock... </w:t>
      </w:r>
      <w:r>
        <w:rPr>
          <w:rStyle w:val="CharStyle366"/>
          <w:b/>
          <w:bCs/>
        </w:rPr>
        <w:t xml:space="preserve">SAFES </w:t>
      </w:r>
      <w:r>
        <w:rPr>
          <w:lang w:val="en-US" w:eastAsia="en-US" w:bidi="en-US"/>
          <w:w w:val="100"/>
          <w:spacing w:val="0"/>
          <w:color w:val="000000"/>
          <w:position w:val="0"/>
        </w:rPr>
        <w:t>FREE Freight Program Fax: 800-391-4553</w:t>
      </w:r>
    </w:p>
    <w:p>
      <w:pPr>
        <w:pStyle w:val="Style367"/>
        <w:framePr w:w="4538" w:h="1864" w:hRule="exact" w:wrap="none" w:vAnchor="page" w:hAnchor="page" w:x="8083" w:y="3940"/>
        <w:widowControl w:val="0"/>
        <w:keepNext w:val="0"/>
        <w:keepLines w:val="0"/>
        <w:shd w:val="clear" w:color="auto" w:fill="FBDF16"/>
        <w:bidi w:val="0"/>
        <w:jc w:val="left"/>
        <w:spacing w:before="0" w:after="0"/>
        <w:ind w:left="0" w:right="0" w:firstLine="0"/>
      </w:pPr>
      <w:r>
        <w:rPr>
          <w:lang w:val="en-US" w:eastAsia="en-US" w:bidi="en-US"/>
          <w:w w:val="100"/>
          <w:spacing w:val="0"/>
          <w:color w:val="000000"/>
          <w:position w:val="0"/>
        </w:rPr>
        <w:t>800</w:t>
      </w:r>
      <w:r>
        <w:rPr>
          <w:rStyle w:val="CharStyle369"/>
          <w:b/>
          <w:bCs/>
        </w:rPr>
        <w:t>-</w:t>
      </w:r>
      <w:r>
        <w:rPr>
          <w:lang w:val="en-US" w:eastAsia="en-US" w:bidi="en-US"/>
          <w:w w:val="100"/>
          <w:spacing w:val="0"/>
          <w:color w:val="000000"/>
          <w:position w:val="0"/>
        </w:rPr>
        <w:t>848-9790</w:t>
      </w:r>
    </w:p>
    <w:p>
      <w:pPr>
        <w:pStyle w:val="Style306"/>
        <w:framePr w:w="4538" w:h="1864" w:hRule="exact" w:wrap="none" w:vAnchor="page" w:hAnchor="page" w:x="8083" w:y="3940"/>
        <w:widowControl w:val="0"/>
        <w:keepNext w:val="0"/>
        <w:keepLines w:val="0"/>
        <w:shd w:val="clear" w:color="auto" w:fill="FBDF16"/>
        <w:bidi w:val="0"/>
        <w:jc w:val="left"/>
        <w:spacing w:before="0" w:after="0" w:line="426" w:lineRule="exact"/>
        <w:ind w:left="0" w:right="0" w:firstLine="0"/>
      </w:pPr>
      <w:r>
        <w:rPr>
          <w:lang w:val="en-US" w:eastAsia="en-US" w:bidi="en-US"/>
          <w:w w:val="100"/>
          <w:spacing w:val="0"/>
          <w:color w:val="000000"/>
          <w:position w:val="0"/>
        </w:rPr>
        <w:t xml:space="preserve">AMSEC FireKing Qaidall HAYMAN MEILINK </w:t>
      </w:r>
      <w:r>
        <w:rPr>
          <w:rStyle w:val="CharStyle370"/>
          <w:b/>
          <w:bCs/>
        </w:rPr>
        <w:t>\/lCTOR.</w:t>
      </w:r>
    </w:p>
    <w:p>
      <w:pPr>
        <w:pStyle w:val="Style371"/>
        <w:framePr w:w="5472" w:h="5538" w:hRule="exact" w:wrap="none" w:vAnchor="page" w:hAnchor="page" w:x="7584" w:y="8229"/>
        <w:widowControl w:val="0"/>
        <w:keepNext w:val="0"/>
        <w:keepLines w:val="0"/>
        <w:shd w:val="clear" w:color="auto" w:fill="auto"/>
        <w:bidi w:val="0"/>
        <w:jc w:val="left"/>
        <w:spacing w:before="0" w:after="334"/>
        <w:ind w:left="0" w:right="0" w:firstLine="0"/>
      </w:pPr>
      <w:r>
        <w:rPr>
          <w:lang w:val="en-US" w:eastAsia="en-US" w:bidi="en-US"/>
          <w:w w:val="100"/>
          <w:spacing w:val="0"/>
          <w:color w:val="000000"/>
          <w:position w:val="0"/>
        </w:rPr>
        <w:t>cial and residential accounts. Grossing over $200K. Asking $190K. Serious inquiries call 407/277-5177 and ask for John.</w:t>
      </w:r>
    </w:p>
    <w:p>
      <w:pPr>
        <w:pStyle w:val="Style252"/>
        <w:framePr w:w="5472" w:h="5538" w:hRule="exact" w:wrap="none" w:vAnchor="page" w:hAnchor="page" w:x="7584" w:y="8229"/>
        <w:widowControl w:val="0"/>
        <w:keepNext w:val="0"/>
        <w:keepLines w:val="0"/>
        <w:shd w:val="clear" w:color="auto" w:fill="auto"/>
        <w:bidi w:val="0"/>
        <w:jc w:val="left"/>
        <w:spacing w:before="0" w:after="0"/>
        <w:ind w:left="0" w:right="0" w:firstLine="0"/>
      </w:pPr>
      <w:bookmarkStart w:id="67" w:name="bookmark67"/>
      <w:r>
        <w:rPr>
          <w:lang w:val="en-US" w:eastAsia="en-US" w:bidi="en-US"/>
          <w:sz w:val="24"/>
          <w:szCs w:val="24"/>
          <w:w w:val="100"/>
          <w:spacing w:val="0"/>
          <w:color w:val="000000"/>
          <w:position w:val="0"/>
        </w:rPr>
        <w:t>WORK WANTED</w:t>
      </w:r>
      <w:bookmarkEnd w:id="67"/>
    </w:p>
    <w:p>
      <w:pPr>
        <w:pStyle w:val="Style110"/>
        <w:framePr w:w="5472" w:h="5538" w:hRule="exact" w:wrap="none" w:vAnchor="page" w:hAnchor="page" w:x="7584" w:y="82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NORTHERN NEW JERSEY/NEW YORK CITY AREA</w:t>
      </w:r>
    </w:p>
    <w:p>
      <w:pPr>
        <w:pStyle w:val="Style371"/>
        <w:framePr w:w="5472" w:h="5538" w:hRule="exact" w:wrap="none" w:vAnchor="page" w:hAnchor="page" w:x="7584" w:y="82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Institutional Locksmith looking for a position with a quality company. Familiar with Medeco as well as other cylindars and door hardware.</w:t>
      </w:r>
    </w:p>
    <w:p>
      <w:pPr>
        <w:pStyle w:val="Style371"/>
        <w:framePr w:w="5472" w:h="5538" w:hRule="exact" w:wrap="none" w:vAnchor="page" w:hAnchor="page" w:x="7584" w:y="82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 not wish to relocate. Call James at 973/742/4979 or 973/819-1047</w:t>
      </w:r>
    </w:p>
    <w:p>
      <w:pPr>
        <w:pStyle w:val="Style110"/>
        <w:framePr w:w="5472" w:h="5538" w:hRule="exact" w:wrap="none" w:vAnchor="page" w:hAnchor="page" w:x="7584" w:y="822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SECURITY PRO FOR HIRE</w:t>
      </w:r>
    </w:p>
    <w:p>
      <w:pPr>
        <w:pStyle w:val="Style371"/>
        <w:framePr w:w="5472" w:h="5538" w:hRule="exact" w:wrap="none" w:vAnchor="page" w:hAnchor="page" w:x="7584" w:y="8229"/>
        <w:widowControl w:val="0"/>
        <w:keepNext w:val="0"/>
        <w:keepLines w:val="0"/>
        <w:shd w:val="clear" w:color="auto" w:fill="auto"/>
        <w:bidi w:val="0"/>
        <w:jc w:val="left"/>
        <w:spacing w:before="0" w:after="334"/>
        <w:ind w:left="0" w:right="0" w:firstLine="0"/>
      </w:pPr>
      <w:r>
        <w:rPr>
          <w:lang w:val="en-US" w:eastAsia="en-US" w:bidi="en-US"/>
          <w:w w:val="100"/>
          <w:spacing w:val="0"/>
          <w:color w:val="000000"/>
          <w:position w:val="0"/>
        </w:rPr>
        <w:t>CML, CPS seeks a challenging and personally rewarding position as a Locksmith at the supervisor or management level. Would prefer institution or college in the Midwest or central United States, however all locations would be considered. 30+ years in the field and well versed in all aspects of sales, training and management. Please respond to the editor of ALOA, (800)532-2562, ext. 19.</w:t>
      </w:r>
    </w:p>
    <w:p>
      <w:pPr>
        <w:pStyle w:val="Style252"/>
        <w:framePr w:w="5472" w:h="5538" w:hRule="exact" w:wrap="none" w:vAnchor="page" w:hAnchor="page" w:x="7584" w:y="8229"/>
        <w:widowControl w:val="0"/>
        <w:keepNext w:val="0"/>
        <w:keepLines w:val="0"/>
        <w:shd w:val="clear" w:color="auto" w:fill="auto"/>
        <w:bidi w:val="0"/>
        <w:jc w:val="left"/>
        <w:spacing w:before="0" w:after="228"/>
        <w:ind w:left="0" w:right="0" w:firstLine="0"/>
      </w:pPr>
      <w:bookmarkStart w:id="68" w:name="bookmark68"/>
      <w:r>
        <w:rPr>
          <w:lang w:val="en-US" w:eastAsia="en-US" w:bidi="en-US"/>
          <w:sz w:val="24"/>
          <w:szCs w:val="24"/>
          <w:w w:val="100"/>
          <w:spacing w:val="0"/>
          <w:color w:val="000000"/>
          <w:position w:val="0"/>
        </w:rPr>
        <w:t>WANTED TO BUY/SELL</w:t>
      </w:r>
      <w:bookmarkEnd w:id="68"/>
    </w:p>
    <w:p>
      <w:pPr>
        <w:pStyle w:val="Style110"/>
        <w:framePr w:w="5472" w:h="5538" w:hRule="exact" w:wrap="none" w:vAnchor="page" w:hAnchor="page" w:x="7584" w:y="8229"/>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FOR SALE</w:t>
      </w:r>
    </w:p>
    <w:p>
      <w:pPr>
        <w:pStyle w:val="Style371"/>
        <w:framePr w:w="5472" w:h="5538" w:hRule="exact" w:wrap="none" w:vAnchor="page" w:hAnchor="page" w:x="7584" w:y="8229"/>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Safe Deposit Box Locks, refurbished HH&amp;M, Diebold, Mosler, KD 73 &amp; KD 76, S&amp;G Miles X-4, Security Corp and more. Large quantities.</w:t>
      </w:r>
    </w:p>
    <w:p>
      <w:pPr>
        <w:pStyle w:val="Style371"/>
        <w:framePr w:w="5472" w:h="5538" w:hRule="exact" w:wrap="none" w:vAnchor="page" w:hAnchor="page" w:x="7584" w:y="8229"/>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Call 954/484-2404 or 888/329-7265.</w:t>
      </w:r>
    </w:p>
    <w:p>
      <w:pPr>
        <w:pStyle w:val="Style110"/>
        <w:framePr w:w="5017" w:h="1120" w:hRule="exact" w:wrap="none" w:vAnchor="page" w:hAnchor="page" w:x="2371" w:y="13985"/>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NEED A CHANGE IN THE WEATHER?</w:t>
      </w:r>
    </w:p>
    <w:p>
      <w:pPr>
        <w:pStyle w:val="Style371"/>
        <w:framePr w:w="5017" w:h="1120" w:hRule="exact" w:wrap="none" w:vAnchor="page" w:hAnchor="page" w:x="2371" w:y="13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well-established lock and safe business is for sale in sunny Orlando, FL! Owner is retiring (after a smooth transition). 20 years at present location with a long-term lease, two fully-stocked service vans, invento</w:t>
        <w:softHyphen/>
        <w:t>ry and equipment worth well over $1 20K with a long list of commer</w:t>
        <w:softHyphen/>
      </w:r>
    </w:p>
    <w:p>
      <w:pPr>
        <w:pStyle w:val="Style110"/>
        <w:framePr w:wrap="none" w:vAnchor="page" w:hAnchor="page" w:x="7584" w:y="139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SALE:</w:t>
      </w:r>
    </w:p>
    <w:p>
      <w:pPr>
        <w:pStyle w:val="Style371"/>
        <w:framePr w:w="5472" w:h="1106" w:hRule="exact" w:wrap="none" w:vAnchor="page" w:hAnchor="page" w:x="7584" w:y="14118"/>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 xml:space="preserve">Locksmith tools, code books, hardware, key blanks. Framon, Curtis, Aero, Schlage, LSDA. For complete list, contact Gary at P.O. Box 52, Conover, Wl, 54519, phone 330/418-1689 or e-mail: </w:t>
      </w:r>
      <w:r>
        <w:fldChar w:fldCharType="begin"/>
      </w:r>
      <w:r>
        <w:rPr/>
        <w:instrText> HYPERLINK "mailto:gary@cybertekweb.com" </w:instrText>
      </w:r>
      <w:r>
        <w:fldChar w:fldCharType="separate"/>
      </w:r>
      <w:r>
        <w:rPr>
          <w:lang w:val="en-US" w:eastAsia="en-US" w:bidi="en-US"/>
          <w:w w:val="100"/>
          <w:spacing w:val="0"/>
          <w:color w:val="000000"/>
          <w:position w:val="0"/>
        </w:rPr>
        <w:t>gary@cybertekweb.com</w:t>
      </w:r>
      <w:r>
        <w:fldChar w:fldCharType="end"/>
      </w:r>
      <w:r>
        <w:rPr>
          <w:lang w:val="en-US" w:eastAsia="en-US" w:bidi="en-US"/>
          <w:w w:val="100"/>
          <w:spacing w:val="0"/>
          <w:color w:val="000000"/>
          <w:position w:val="0"/>
        </w:rPr>
        <w:t>, view com</w:t>
        <w:softHyphen/>
        <w:t xml:space="preserve">plete list on web at </w:t>
      </w:r>
      <w:r>
        <w:fldChar w:fldCharType="begin"/>
      </w:r>
      <w:r>
        <w:rPr/>
        <w:instrText> HYPERLINK "http://www.cybertekweb.com/tools" </w:instrText>
      </w:r>
      <w:r>
        <w:fldChar w:fldCharType="separate"/>
      </w:r>
      <w:r>
        <w:rPr>
          <w:lang w:val="en-US" w:eastAsia="en-US" w:bidi="en-US"/>
          <w:w w:val="100"/>
          <w:spacing w:val="0"/>
          <w:color w:val="000000"/>
          <w:position w:val="0"/>
        </w:rPr>
        <w:t>www.cybertekweb.com/tools</w:t>
      </w:r>
      <w:r>
        <w:fldChar w:fldCharType="end"/>
      </w:r>
      <w:r>
        <w:rPr>
          <w:lang w:val="en-US" w:eastAsia="en-US" w:bidi="en-US"/>
          <w:w w:val="100"/>
          <w:spacing w:val="0"/>
          <w:color w:val="000000"/>
          <w:position w:val="0"/>
        </w:rPr>
        <w:t>.</w:t>
      </w:r>
    </w:p>
    <w:p>
      <w:pPr>
        <w:pStyle w:val="Style158"/>
        <w:framePr w:wrap="none" w:vAnchor="page" w:hAnchor="page" w:x="10618" w:y="154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59.15pt;margin-top:759.6pt;width:10.05pt;height:22.3pt;z-index:-251658240;mso-position-horizontal-relative:page;mso-position-vertical-relative:page;z-index:-251658688" fillcolor="#0C0B0E" stroked="f"/>
        </w:pict>
      </w:r>
      <w:r>
        <w:pict>
          <v:rect style="position:absolute;margin-left:145.5pt;margin-top:758.15pt;width:25.4pt;height:24.05pt;z-index:-251658240;mso-position-horizontal-relative:page;mso-position-vertical-relative:page;z-index:-251658687" fillcolor="#0C0B0E" stroked="f"/>
        </w:pict>
      </w:r>
    </w:p>
    <w:p>
      <w:pPr>
        <w:pStyle w:val="Style200"/>
        <w:framePr w:w="2363" w:h="236" w:hRule="exact" w:wrap="none" w:vAnchor="page" w:hAnchor="page" w:x="2930" w:y="2982"/>
        <w:widowControl w:val="0"/>
        <w:keepNext w:val="0"/>
        <w:keepLines w:val="0"/>
        <w:shd w:val="clear" w:color="auto" w:fill="1F1617"/>
        <w:bidi w:val="0"/>
        <w:jc w:val="center"/>
        <w:spacing w:before="0" w:after="0"/>
        <w:ind w:left="0" w:right="180" w:firstLine="0"/>
      </w:pPr>
      <w:r>
        <w:rPr>
          <w:rStyle w:val="CharStyle373"/>
          <w:b/>
          <w:bCs/>
        </w:rPr>
        <w:t>Distributor</w:t>
      </w:r>
    </w:p>
    <w:p>
      <w:pPr>
        <w:pStyle w:val="Style200"/>
        <w:framePr w:w="2363" w:h="11217" w:hRule="exact" w:wrap="none" w:vAnchor="page" w:hAnchor="page" w:x="2930" w:y="340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ADI Inc.</w:t>
      </w:r>
    </w:p>
    <w:p>
      <w:pPr>
        <w:pStyle w:val="Style147"/>
        <w:framePr w:w="2363" w:h="11217" w:hRule="exact" w:wrap="none" w:vAnchor="page" w:hAnchor="page" w:x="2930" w:y="340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631-692-1000 Fax: 631-692-3011</w:t>
      </w:r>
    </w:p>
    <w:p>
      <w:pPr>
        <w:pStyle w:val="Style200"/>
        <w:framePr w:w="2363" w:h="11217" w:hRule="exact" w:wrap="none" w:vAnchor="page" w:hAnchor="page" w:x="2930" w:y="340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Accredited Lock Supply Co.</w:t>
      </w:r>
    </w:p>
    <w:p>
      <w:pPr>
        <w:pStyle w:val="Style147"/>
        <w:framePr w:w="2363" w:h="11217" w:hRule="exact" w:wrap="none" w:vAnchor="page" w:hAnchor="page" w:x="2930" w:y="340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Phon201-865-5015 Fax201-865-0030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200"/>
        <w:framePr w:w="2363" w:h="11217" w:hRule="exact" w:wrap="none" w:vAnchor="page" w:hAnchor="page" w:x="2930" w:y="340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Ace Lock &amp; Security Supply</w:t>
      </w:r>
    </w:p>
    <w:p>
      <w:pPr>
        <w:pStyle w:val="Style147"/>
        <w:framePr w:w="2363" w:h="11217" w:hRule="exact" w:wrap="none" w:vAnchor="page" w:hAnchor="page" w:x="2930" w:y="3400"/>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200"/>
        <w:framePr w:w="2363" w:h="11217" w:hRule="exact" w:wrap="none" w:vAnchor="page" w:hAnchor="page" w:x="2930" w:y="3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Action Hardware Inc.</w:t>
      </w:r>
    </w:p>
    <w:p>
      <w:pPr>
        <w:pStyle w:val="Style147"/>
        <w:framePr w:w="2363" w:h="11217" w:hRule="exact" w:wrap="none" w:vAnchor="page" w:hAnchor="page" w:x="2930" w:y="3400"/>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Phone: 800-662-6695 Fax: 800-930-2329</w:t>
      </w:r>
    </w:p>
    <w:p>
      <w:pPr>
        <w:pStyle w:val="Style200"/>
        <w:framePr w:w="2363" w:h="11217" w:hRule="exact" w:wrap="none" w:vAnchor="page" w:hAnchor="page" w:x="2930" w:y="340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Andrews Wholesale Lock Supply</w:t>
      </w:r>
    </w:p>
    <w:p>
      <w:pPr>
        <w:pStyle w:val="Style147"/>
        <w:framePr w:w="2363" w:h="11217" w:hRule="exact" w:wrap="none" w:vAnchor="page" w:hAnchor="page" w:x="2930" w:y="3400"/>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Phone: 717-272-7422 Fax: 717-274-8659</w:t>
      </w:r>
    </w:p>
    <w:p>
      <w:pPr>
        <w:pStyle w:val="Style200"/>
        <w:framePr w:w="2363" w:h="11217" w:hRule="exact" w:wrap="none" w:vAnchor="page" w:hAnchor="page" w:x="2930" w:y="340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Boyle &amp; Chase Inc.</w:t>
      </w:r>
    </w:p>
    <w:p>
      <w:pPr>
        <w:pStyle w:val="Style147"/>
        <w:framePr w:w="2363" w:h="11217" w:hRule="exact" w:wrap="none" w:vAnchor="page" w:hAnchor="page" w:x="2930" w:y="340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200"/>
        <w:framePr w:w="2363" w:h="11217" w:hRule="exact" w:wrap="none" w:vAnchor="page" w:hAnchor="page" w:x="2930" w:y="340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COMPX Security Products</w:t>
      </w:r>
    </w:p>
    <w:p>
      <w:pPr>
        <w:pStyle w:val="Style147"/>
        <w:framePr w:w="2363" w:h="11217" w:hRule="exact" w:wrap="none" w:vAnchor="page" w:hAnchor="page" w:x="2930" w:y="340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200"/>
        <w:framePr w:w="2363" w:h="11217" w:hRule="exact" w:wrap="none" w:vAnchor="page" w:hAnchor="page" w:x="2930" w:y="340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Clark Security Products</w:t>
      </w:r>
    </w:p>
    <w:p>
      <w:pPr>
        <w:pStyle w:val="Style147"/>
        <w:framePr w:w="2363" w:h="11217" w:hRule="exact" w:wrap="none" w:vAnchor="page" w:hAnchor="page" w:x="2930" w:y="340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800-854-2088 Fax: 619-974-5284</w:t>
      </w:r>
    </w:p>
    <w:p>
      <w:pPr>
        <w:pStyle w:val="Style200"/>
        <w:framePr w:w="2363" w:h="11217" w:hRule="exact" w:wrap="none" w:vAnchor="page" w:hAnchor="page" w:x="2930" w:y="340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Cook's Building Specialties</w:t>
      </w:r>
    </w:p>
    <w:p>
      <w:pPr>
        <w:pStyle w:val="Style147"/>
        <w:framePr w:w="2363" w:h="11217" w:hRule="exact" w:wrap="none" w:vAnchor="page" w:hAnchor="page" w:x="2930" w:y="340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505-883-5701 Fax: 505-883-5704</w:t>
      </w:r>
    </w:p>
    <w:p>
      <w:pPr>
        <w:pStyle w:val="Style200"/>
        <w:framePr w:w="2363" w:h="11217" w:hRule="exact" w:wrap="none" w:vAnchor="page" w:hAnchor="page" w:x="2930" w:y="340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Dire's Lock &amp; Key Company</w:t>
      </w:r>
    </w:p>
    <w:p>
      <w:pPr>
        <w:pStyle w:val="Style147"/>
        <w:framePr w:w="2363" w:h="11217" w:hRule="exact" w:wrap="none" w:vAnchor="page" w:hAnchor="page" w:x="2930" w:y="3400"/>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Phone: 303-294-0176 Fax: 303-294-0198</w:t>
      </w:r>
    </w:p>
    <w:p>
      <w:pPr>
        <w:pStyle w:val="Style200"/>
        <w:framePr w:w="2363" w:h="11217" w:hRule="exact" w:wrap="none" w:vAnchor="page" w:hAnchor="page" w:x="2930" w:y="340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Direct Security Supply, Inc.</w:t>
      </w:r>
    </w:p>
    <w:p>
      <w:pPr>
        <w:pStyle w:val="Style147"/>
        <w:framePr w:w="2363" w:h="11217" w:hRule="exact" w:wrap="none" w:vAnchor="page" w:hAnchor="page" w:x="2930" w:y="3400"/>
        <w:widowControl w:val="0"/>
        <w:keepNext w:val="0"/>
        <w:keepLines w:val="0"/>
        <w:shd w:val="clear" w:color="auto" w:fill="auto"/>
        <w:bidi w:val="0"/>
        <w:jc w:val="left"/>
        <w:spacing w:before="0" w:after="184" w:line="182" w:lineRule="exact"/>
        <w:ind w:left="0" w:right="0" w:firstLine="0"/>
      </w:pPr>
      <w:r>
        <w:rPr>
          <w:lang w:val="en-US" w:eastAsia="en-US" w:bidi="en-US"/>
          <w:w w:val="100"/>
          <w:spacing w:val="0"/>
          <w:color w:val="000000"/>
          <w:position w:val="0"/>
        </w:rPr>
        <w:t>Phone: 800-252-5757 Fax: 800-452-8600</w:t>
      </w:r>
    </w:p>
    <w:p>
      <w:pPr>
        <w:pStyle w:val="Style200"/>
        <w:framePr w:w="2363" w:h="11217" w:hRule="exact" w:wrap="none" w:vAnchor="page" w:hAnchor="page" w:x="2930" w:y="3400"/>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Doyle Security Products</w:t>
      </w:r>
    </w:p>
    <w:p>
      <w:pPr>
        <w:pStyle w:val="Style147"/>
        <w:framePr w:w="2363" w:h="11217" w:hRule="exact" w:wrap="none" w:vAnchor="page" w:hAnchor="page" w:x="2930" w:y="3400"/>
        <w:widowControl w:val="0"/>
        <w:keepNext w:val="0"/>
        <w:keepLines w:val="0"/>
        <w:shd w:val="clear" w:color="auto" w:fill="auto"/>
        <w:bidi w:val="0"/>
        <w:jc w:val="left"/>
        <w:spacing w:before="0" w:after="180" w:line="177"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200"/>
        <w:framePr w:w="2363" w:h="11217" w:hRule="exact" w:wrap="none" w:vAnchor="page" w:hAnchor="page" w:x="2930" w:y="3400"/>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Dugmore and Duncan, Inc.</w:t>
      </w:r>
    </w:p>
    <w:p>
      <w:pPr>
        <w:pStyle w:val="Style147"/>
        <w:framePr w:w="2363" w:h="11217" w:hRule="exact" w:wrap="none" w:vAnchor="page" w:hAnchor="page" w:x="2930" w:y="3400"/>
        <w:widowControl w:val="0"/>
        <w:keepNext w:val="0"/>
        <w:keepLines w:val="0"/>
        <w:shd w:val="clear" w:color="auto" w:fill="auto"/>
        <w:bidi w:val="0"/>
        <w:jc w:val="left"/>
        <w:spacing w:before="0" w:after="180" w:line="177" w:lineRule="exact"/>
        <w:ind w:left="0" w:right="0" w:firstLine="0"/>
      </w:pPr>
      <w:r>
        <w:rPr>
          <w:lang w:val="en-US" w:eastAsia="en-US" w:bidi="en-US"/>
          <w:w w:val="100"/>
          <w:spacing w:val="0"/>
          <w:color w:val="000000"/>
          <w:position w:val="0"/>
        </w:rPr>
        <w:t>Phone: 888-384-6673 Fax: 888-329-3846</w:t>
      </w:r>
    </w:p>
    <w:p>
      <w:pPr>
        <w:pStyle w:val="Style200"/>
        <w:framePr w:w="2363" w:h="11217" w:hRule="exact" w:wrap="none" w:vAnchor="page" w:hAnchor="page" w:x="2930" w:y="3400"/>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E. L. Reinhardt Co., Inc.</w:t>
      </w:r>
    </w:p>
    <w:p>
      <w:pPr>
        <w:pStyle w:val="Style147"/>
        <w:framePr w:w="2363" w:h="11217" w:hRule="exact" w:wrap="none" w:vAnchor="page" w:hAnchor="page" w:x="2930" w:y="3400"/>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 xml:space="preserve">Phone: 800-328-1311 Fax: 612-481-0166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374"/>
        <w:framePr w:wrap="none" w:vAnchor="page" w:hAnchor="page" w:x="2887" w:y="151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200"/>
        <w:framePr w:w="2482" w:h="11570" w:hRule="exact" w:wrap="none" w:vAnchor="page" w:hAnchor="page" w:x="5628" w:y="289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Ewert Wholesale Hardware</w:t>
      </w:r>
    </w:p>
    <w:p>
      <w:pPr>
        <w:pStyle w:val="Style147"/>
        <w:framePr w:w="2482" w:h="11570" w:hRule="exact" w:wrap="none" w:vAnchor="page" w:hAnchor="page" w:x="5628" w:y="2894"/>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800-451-0200 Fax: 708-597-0881</w:t>
      </w:r>
    </w:p>
    <w:p>
      <w:pPr>
        <w:pStyle w:val="Style200"/>
        <w:framePr w:w="2482" w:h="11570" w:hRule="exact" w:wrap="none" w:vAnchor="page" w:hAnchor="page" w:x="5628" w:y="289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Fairway Supply, Inc.</w:t>
      </w:r>
    </w:p>
    <w:p>
      <w:pPr>
        <w:pStyle w:val="Style147"/>
        <w:framePr w:w="2482" w:h="11570" w:hRule="exact" w:wrap="none" w:vAnchor="page" w:hAnchor="page" w:x="5628" w:y="2894"/>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200"/>
        <w:framePr w:w="2482" w:h="11570" w:hRule="exact" w:wrap="none" w:vAnchor="page" w:hAnchor="page" w:x="5628" w:y="289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Foley-Belsaw Company</w:t>
      </w:r>
    </w:p>
    <w:p>
      <w:pPr>
        <w:pStyle w:val="Style147"/>
        <w:framePr w:w="2482" w:h="11570" w:hRule="exact" w:wrap="none" w:vAnchor="page" w:hAnchor="page" w:x="5628" w:y="2894"/>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"http://www.belsaw.com" </w:instrText>
      </w:r>
      <w:r>
        <w:fldChar w:fldCharType="separate"/>
      </w:r>
      <w:r>
        <w:rPr>
          <w:lang w:val="en-US" w:eastAsia="en-US" w:bidi="en-US"/>
          <w:w w:val="100"/>
          <w:spacing w:val="0"/>
          <w:color w:val="000000"/>
          <w:position w:val="0"/>
        </w:rPr>
        <w:t>www.belsaw.com</w:t>
      </w:r>
      <w:r>
        <w:fldChar w:fldCharType="end"/>
      </w:r>
    </w:p>
    <w:p>
      <w:pPr>
        <w:pStyle w:val="Style200"/>
        <w:framePr w:w="2482" w:h="11570" w:hRule="exact" w:wrap="none" w:vAnchor="page" w:hAnchor="page" w:x="5628" w:y="289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Fried Brothers Inc.</w:t>
      </w:r>
    </w:p>
    <w:p>
      <w:pPr>
        <w:pStyle w:val="Style147"/>
        <w:framePr w:w="2482" w:h="11570" w:hRule="exact" w:wrap="none" w:vAnchor="page" w:hAnchor="page" w:x="5628" w:y="2894"/>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800-523-2924 Fax: 215-592-1255</w:t>
      </w:r>
    </w:p>
    <w:p>
      <w:pPr>
        <w:pStyle w:val="Style200"/>
        <w:framePr w:w="2482" w:h="11570" w:hRule="exact" w:wrap="none" w:vAnchor="page" w:hAnchor="page" w:x="5628" w:y="289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 L Flake Co.</w:t>
      </w:r>
    </w:p>
    <w:p>
      <w:pPr>
        <w:pStyle w:val="Style147"/>
        <w:framePr w:w="2482" w:h="11570" w:hRule="exact" w:wrap="none" w:vAnchor="page" w:hAnchor="page" w:x="5628" w:y="2894"/>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200"/>
        <w:framePr w:w="2482" w:h="11570" w:hRule="exact" w:wrap="none" w:vAnchor="page" w:hAnchor="page" w:x="5628" w:y="289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H.S. &amp; S. Wholesale Distrib.</w:t>
      </w:r>
    </w:p>
    <w:p>
      <w:pPr>
        <w:pStyle w:val="Style147"/>
        <w:framePr w:w="2482" w:h="11570" w:hRule="exact" w:wrap="none" w:vAnchor="page" w:hAnchor="page" w:x="5628" w:y="2894"/>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313-342-6777 Fax: 313-342-7580</w:t>
      </w:r>
    </w:p>
    <w:p>
      <w:pPr>
        <w:pStyle w:val="Style200"/>
        <w:framePr w:w="2482" w:h="11570" w:hRule="exact" w:wrap="none" w:vAnchor="page" w:hAnchor="page" w:x="5628" w:y="289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Hans Johnsen Company</w:t>
      </w:r>
    </w:p>
    <w:p>
      <w:pPr>
        <w:pStyle w:val="Style147"/>
        <w:framePr w:w="2482" w:h="11570" w:hRule="exact" w:wrap="none" w:vAnchor="page" w:hAnchor="page" w:x="5628" w:y="2894"/>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Phone: 214-879-1550 Fax: 214-879-1530</w:t>
      </w:r>
    </w:p>
    <w:p>
      <w:pPr>
        <w:pStyle w:val="Style200"/>
        <w:framePr w:w="2482" w:h="11570" w:hRule="exact" w:wrap="none" w:vAnchor="page" w:hAnchor="page" w:x="5628" w:y="28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Hardware Agencies, Ltd.</w:t>
      </w:r>
    </w:p>
    <w:p>
      <w:pPr>
        <w:pStyle w:val="Style147"/>
        <w:framePr w:w="2482" w:h="11570" w:hRule="exact" w:wrap="none" w:vAnchor="page" w:hAnchor="page" w:x="5628" w:y="2894"/>
        <w:widowControl w:val="0"/>
        <w:keepNext w:val="0"/>
        <w:keepLines w:val="0"/>
        <w:shd w:val="clear" w:color="auto" w:fill="auto"/>
        <w:bidi w:val="0"/>
        <w:jc w:val="left"/>
        <w:spacing w:before="0" w:after="153"/>
        <w:ind w:left="0" w:right="0" w:firstLine="0"/>
      </w:pPr>
      <w:r>
        <w:rPr>
          <w:lang w:val="en-US" w:eastAsia="en-US" w:bidi="en-US"/>
          <w:w w:val="100"/>
          <w:spacing w:val="0"/>
          <w:color w:val="000000"/>
          <w:position w:val="0"/>
        </w:rPr>
        <w:t>Phone:416-462-1921</w:t>
      </w:r>
    </w:p>
    <w:p>
      <w:pPr>
        <w:pStyle w:val="Style200"/>
        <w:framePr w:w="2482" w:h="11570" w:hRule="exact" w:wrap="none" w:vAnchor="page" w:hAnchor="page" w:x="5628" w:y="289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Howard Keys</w:t>
      </w:r>
    </w:p>
    <w:p>
      <w:pPr>
        <w:pStyle w:val="Style147"/>
        <w:framePr w:w="2482" w:h="11570" w:hRule="exact" w:wrap="none" w:vAnchor="page" w:hAnchor="page" w:x="5628" w:y="2894"/>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704-509-4944 Fax: 704-509-6248 </w:t>
      </w:r>
      <w:r>
        <w:fldChar w:fldCharType="begin"/>
      </w:r>
      <w:r>
        <w:rPr/>
        <w:instrText> HYPERLINK "http://www.howardkeys.com" </w:instrText>
      </w:r>
      <w:r>
        <w:fldChar w:fldCharType="separate"/>
      </w:r>
      <w:r>
        <w:rPr>
          <w:lang w:val="en-US" w:eastAsia="en-US" w:bidi="en-US"/>
          <w:w w:val="100"/>
          <w:spacing w:val="0"/>
          <w:color w:val="000000"/>
          <w:position w:val="0"/>
        </w:rPr>
        <w:t>www.howardkeys.com</w:t>
      </w:r>
      <w:r>
        <w:fldChar w:fldCharType="end"/>
      </w:r>
    </w:p>
    <w:p>
      <w:pPr>
        <w:pStyle w:val="Style200"/>
        <w:framePr w:w="2482" w:h="11570" w:hRule="exact" w:wrap="none" w:vAnchor="page" w:hAnchor="page" w:x="5628" w:y="289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IDN Incorporated</w:t>
      </w:r>
    </w:p>
    <w:p>
      <w:pPr>
        <w:pStyle w:val="Style147"/>
        <w:framePr w:w="2482" w:h="11570" w:hRule="exact" w:wrap="none" w:vAnchor="page" w:hAnchor="page" w:x="5628" w:y="2894"/>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817-421-5470 Fax: 817-421-5468</w:t>
      </w:r>
    </w:p>
    <w:p>
      <w:pPr>
        <w:pStyle w:val="Style200"/>
        <w:framePr w:w="2482" w:h="11570" w:hRule="exact" w:wrap="none" w:vAnchor="page" w:hAnchor="page" w:x="5628" w:y="289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Intermountain Lock &amp; Supply</w:t>
      </w:r>
    </w:p>
    <w:p>
      <w:pPr>
        <w:pStyle w:val="Style147"/>
        <w:framePr w:w="2482" w:h="11570" w:hRule="exact" w:wrap="none" w:vAnchor="page" w:hAnchor="page" w:x="5628" w:y="2894"/>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200"/>
        <w:framePr w:w="2482" w:h="11570" w:hRule="exact" w:wrap="none" w:vAnchor="page" w:hAnchor="page" w:x="5628" w:y="289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Jensen Tools Inc.</w:t>
      </w:r>
    </w:p>
    <w:p>
      <w:pPr>
        <w:pStyle w:val="Style147"/>
        <w:framePr w:w="2482" w:h="11570" w:hRule="exact" w:wrap="none" w:vAnchor="page" w:hAnchor="page" w:x="5628" w:y="2894"/>
        <w:widowControl w:val="0"/>
        <w:keepNext w:val="0"/>
        <w:keepLines w:val="0"/>
        <w:shd w:val="clear" w:color="auto" w:fill="auto"/>
        <w:bidi w:val="0"/>
        <w:jc w:val="left"/>
        <w:spacing w:before="0" w:after="184" w:line="182" w:lineRule="exact"/>
        <w:ind w:left="0" w:right="0" w:firstLine="0"/>
      </w:pPr>
      <w:r>
        <w:rPr>
          <w:lang w:val="en-US" w:eastAsia="en-US" w:bidi="en-US"/>
          <w:w w:val="100"/>
          <w:spacing w:val="0"/>
          <w:color w:val="000000"/>
          <w:position w:val="0"/>
        </w:rPr>
        <w:t>Phone: 602-453-3169 Fax: 602-438-1690</w:t>
      </w:r>
    </w:p>
    <w:p>
      <w:pPr>
        <w:pStyle w:val="Style200"/>
        <w:framePr w:w="2482" w:h="11570" w:hRule="exact" w:wrap="none" w:vAnchor="page" w:hAnchor="page" w:x="5628" w:y="2894"/>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Jo Van Distributors</w:t>
      </w:r>
    </w:p>
    <w:p>
      <w:pPr>
        <w:pStyle w:val="Style147"/>
        <w:framePr w:w="2482" w:h="11570" w:hRule="exact" w:wrap="none" w:vAnchor="page" w:hAnchor="page" w:x="5628" w:y="2894"/>
        <w:widowControl w:val="0"/>
        <w:keepNext w:val="0"/>
        <w:keepLines w:val="0"/>
        <w:shd w:val="clear" w:color="auto" w:fill="auto"/>
        <w:bidi w:val="0"/>
        <w:jc w:val="left"/>
        <w:spacing w:before="0" w:after="180" w:line="177" w:lineRule="exact"/>
        <w:ind w:left="0" w:right="0" w:firstLine="0"/>
      </w:pPr>
      <w:r>
        <w:rPr>
          <w:lang w:val="en-US" w:eastAsia="en-US" w:bidi="en-US"/>
          <w:w w:val="100"/>
          <w:spacing w:val="0"/>
          <w:color w:val="000000"/>
          <w:position w:val="0"/>
        </w:rPr>
        <w:t>Phone: 416-752-7249 Fax: 416-752-3845</w:t>
      </w:r>
    </w:p>
    <w:p>
      <w:pPr>
        <w:pStyle w:val="Style200"/>
        <w:framePr w:w="2482" w:h="11570" w:hRule="exact" w:wrap="none" w:vAnchor="page" w:hAnchor="page" w:x="5628" w:y="2894"/>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Lockmasters, Inc.</w:t>
      </w:r>
    </w:p>
    <w:p>
      <w:pPr>
        <w:pStyle w:val="Style147"/>
        <w:framePr w:w="2482" w:h="11570" w:hRule="exact" w:wrap="none" w:vAnchor="page" w:hAnchor="page" w:x="5628" w:y="2894"/>
        <w:widowControl w:val="0"/>
        <w:keepNext w:val="0"/>
        <w:keepLines w:val="0"/>
        <w:shd w:val="clear" w:color="auto" w:fill="auto"/>
        <w:bidi w:val="0"/>
        <w:jc w:val="left"/>
        <w:spacing w:before="0" w:after="180" w:line="177"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200"/>
        <w:framePr w:w="2482" w:h="11570" w:hRule="exact" w:wrap="none" w:vAnchor="page" w:hAnchor="page" w:x="5628" w:y="2894"/>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Locks Company</w:t>
      </w:r>
    </w:p>
    <w:p>
      <w:pPr>
        <w:pStyle w:val="Style147"/>
        <w:framePr w:w="2482" w:h="11570" w:hRule="exact" w:wrap="none" w:vAnchor="page" w:hAnchor="page" w:x="5628" w:y="2894"/>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Phone: 800-288-0801 Fax: 305-949-3619</w:t>
      </w:r>
    </w:p>
    <w:p>
      <w:pPr>
        <w:pStyle w:val="Style200"/>
        <w:framePr w:w="2549" w:h="11925" w:hRule="exact" w:wrap="none" w:vAnchor="page" w:hAnchor="page" w:x="8330" w:y="28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 Zion Company</w:t>
      </w:r>
    </w:p>
    <w:p>
      <w:pPr>
        <w:pStyle w:val="Style147"/>
        <w:framePr w:w="2549" w:h="11925" w:hRule="exact" w:wrap="none" w:vAnchor="page" w:hAnchor="page" w:x="8330" w:y="289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212-349-8677 Fax: 212-964-0495</w:t>
      </w:r>
    </w:p>
    <w:p>
      <w:pPr>
        <w:pStyle w:val="Style200"/>
        <w:framePr w:w="2549" w:h="11925" w:hRule="exact" w:wrap="none" w:vAnchor="page" w:hAnchor="page" w:x="8330" w:y="28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Massglass &amp; Door Service</w:t>
      </w:r>
    </w:p>
    <w:p>
      <w:pPr>
        <w:pStyle w:val="Style147"/>
        <w:framePr w:w="2549" w:h="11925" w:hRule="exact" w:wrap="none" w:vAnchor="page" w:hAnchor="page" w:x="8330" w:y="289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888-742-8837 Fax: 818-991-5742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200"/>
        <w:framePr w:w="2549" w:h="11925" w:hRule="exact" w:wrap="none" w:vAnchor="page" w:hAnchor="page" w:x="8330" w:y="28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McDonald Dash Locksmith Supply</w:t>
      </w:r>
    </w:p>
    <w:p>
      <w:pPr>
        <w:pStyle w:val="Style147"/>
        <w:framePr w:w="2549" w:h="11925" w:hRule="exact" w:wrap="none" w:vAnchor="page" w:hAnchor="page" w:x="8330" w:y="289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200"/>
        <w:framePr w:w="2549" w:h="11925" w:hRule="exact" w:wrap="none" w:vAnchor="page" w:hAnchor="page" w:x="8330" w:y="28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McManus</w:t>
      </w:r>
    </w:p>
    <w:p>
      <w:pPr>
        <w:pStyle w:val="Style200"/>
        <w:framePr w:w="2549" w:h="11925" w:hRule="exact" w:wrap="none" w:vAnchor="page" w:hAnchor="page" w:x="8330" w:y="28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Locksmith Supply, Inc.</w:t>
      </w:r>
    </w:p>
    <w:p>
      <w:pPr>
        <w:pStyle w:val="Style147"/>
        <w:framePr w:w="2549" w:h="11925" w:hRule="exact" w:wrap="none" w:vAnchor="page" w:hAnchor="page" w:x="8330" w:y="289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704-333-9112 Fax: 704-332-8664</w:t>
      </w:r>
    </w:p>
    <w:p>
      <w:pPr>
        <w:pStyle w:val="Style200"/>
        <w:framePr w:w="2549" w:h="11925" w:hRule="exact" w:wrap="none" w:vAnchor="page" w:hAnchor="page" w:x="8330" w:y="28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Monaco Lock Co.</w:t>
      </w:r>
    </w:p>
    <w:p>
      <w:pPr>
        <w:pStyle w:val="Style147"/>
        <w:framePr w:w="2549" w:h="11925" w:hRule="exact" w:wrap="none" w:vAnchor="page" w:hAnchor="page" w:x="8330" w:y="289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200"/>
        <w:framePr w:w="2549" w:h="11925" w:hRule="exact" w:wrap="none" w:vAnchor="page" w:hAnchor="page" w:x="8330" w:y="28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Omaha Wholesale Hardware</w:t>
      </w:r>
    </w:p>
    <w:p>
      <w:pPr>
        <w:pStyle w:val="Style147"/>
        <w:framePr w:w="2549" w:h="11925" w:hRule="exact" w:wrap="none" w:vAnchor="page" w:hAnchor="page" w:x="8330" w:y="289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200"/>
        <w:framePr w:w="2549" w:h="11925" w:hRule="exact" w:wrap="none" w:vAnchor="page" w:hAnchor="page" w:x="8330" w:y="28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SecureRite.Com</w:t>
      </w:r>
    </w:p>
    <w:p>
      <w:pPr>
        <w:pStyle w:val="Style147"/>
        <w:framePr w:w="2549" w:h="11925" w:hRule="exact" w:wrap="none" w:vAnchor="page" w:hAnchor="page" w:x="8330" w:y="2896"/>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200"/>
        <w:framePr w:w="2549" w:h="11925" w:hRule="exact" w:wrap="none" w:vAnchor="page" w:hAnchor="page" w:x="8330" w:y="289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Sentry Security Fasteners</w:t>
      </w:r>
    </w:p>
    <w:p>
      <w:pPr>
        <w:pStyle w:val="Style147"/>
        <w:framePr w:w="2549" w:h="11925" w:hRule="exact" w:wrap="none" w:vAnchor="page" w:hAnchor="page" w:x="8330" w:y="2896"/>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Phone: 309-693-2800 Fax: 800-693-2872</w:t>
      </w:r>
    </w:p>
    <w:p>
      <w:pPr>
        <w:pStyle w:val="Style200"/>
        <w:framePr w:w="2549" w:h="11925" w:hRule="exact" w:wrap="none" w:vAnchor="page" w:hAnchor="page" w:x="8330" w:y="28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Somerset Security Products</w:t>
      </w:r>
    </w:p>
    <w:p>
      <w:pPr>
        <w:pStyle w:val="Style147"/>
        <w:framePr w:w="2549" w:h="11925" w:hRule="exact" w:wrap="none" w:vAnchor="page" w:hAnchor="page" w:x="8330" w:y="289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800-881-5206 Fax: 800-206-9949</w:t>
      </w:r>
    </w:p>
    <w:p>
      <w:pPr>
        <w:pStyle w:val="Style200"/>
        <w:framePr w:w="2549" w:h="11925" w:hRule="exact" w:wrap="none" w:vAnchor="page" w:hAnchor="page" w:x="8330" w:y="289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Southern Lock and Supply Co.</w:t>
      </w:r>
    </w:p>
    <w:p>
      <w:pPr>
        <w:pStyle w:val="Style147"/>
        <w:framePr w:w="2549" w:h="11925" w:hRule="exact" w:wrap="none" w:vAnchor="page" w:hAnchor="page" w:x="8330" w:y="2896"/>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Phone: 727-541-5536 Fax: 727-544-8278 southernlock.com</w:t>
      </w:r>
    </w:p>
    <w:p>
      <w:pPr>
        <w:pStyle w:val="Style200"/>
        <w:framePr w:w="2549" w:h="11925" w:hRule="exact" w:wrap="none" w:vAnchor="page" w:hAnchor="page" w:x="8330" w:y="289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Stone &amp; Berg Wholesale</w:t>
      </w:r>
    </w:p>
    <w:p>
      <w:pPr>
        <w:pStyle w:val="Style147"/>
        <w:framePr w:w="2549" w:h="11925" w:hRule="exact" w:wrap="none" w:vAnchor="page" w:hAnchor="page" w:x="8330" w:y="2896"/>
        <w:widowControl w:val="0"/>
        <w:keepNext w:val="0"/>
        <w:keepLines w:val="0"/>
        <w:shd w:val="clear" w:color="auto" w:fill="auto"/>
        <w:bidi w:val="0"/>
        <w:jc w:val="left"/>
        <w:spacing w:before="0" w:after="184" w:line="182" w:lineRule="exact"/>
        <w:ind w:left="0" w:right="0" w:firstLine="0"/>
      </w:pPr>
      <w:r>
        <w:rPr>
          <w:lang w:val="en-US" w:eastAsia="en-US" w:bidi="en-US"/>
          <w:w w:val="100"/>
          <w:spacing w:val="0"/>
          <w:color w:val="000000"/>
          <w:position w:val="0"/>
        </w:rPr>
        <w:t>Phone: 800-225-7405 Fax: 800-535-5625</w:t>
      </w:r>
    </w:p>
    <w:p>
      <w:pPr>
        <w:pStyle w:val="Style200"/>
        <w:framePr w:w="2549" w:h="11925" w:hRule="exact" w:wrap="none" w:vAnchor="page" w:hAnchor="page" w:x="8330" w:y="2896"/>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Taylor Security &amp; Lock</w:t>
      </w:r>
    </w:p>
    <w:p>
      <w:pPr>
        <w:pStyle w:val="Style147"/>
        <w:framePr w:w="2549" w:h="11925" w:hRule="exact" w:wrap="none" w:vAnchor="page" w:hAnchor="page" w:x="8330" w:y="2896"/>
        <w:widowControl w:val="0"/>
        <w:keepNext w:val="0"/>
        <w:keepLines w:val="0"/>
        <w:shd w:val="clear" w:color="auto" w:fill="auto"/>
        <w:bidi w:val="0"/>
        <w:jc w:val="left"/>
        <w:spacing w:before="0" w:after="180" w:line="177" w:lineRule="exact"/>
        <w:ind w:left="0" w:right="0" w:firstLine="0"/>
      </w:pPr>
      <w:r>
        <w:rPr>
          <w:lang w:val="en-US" w:eastAsia="en-US" w:bidi="en-US"/>
          <w:w w:val="100"/>
          <w:spacing w:val="0"/>
          <w:color w:val="000000"/>
          <w:position w:val="0"/>
        </w:rPr>
        <w:t xml:space="preserve">Phone: 301-948-7670 Fax: 301-948-1029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200"/>
        <w:framePr w:w="2549" w:h="11925" w:hRule="exact" w:wrap="none" w:vAnchor="page" w:hAnchor="page" w:x="8330" w:y="2896"/>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The Locksmith Store Inc.</w:t>
      </w:r>
    </w:p>
    <w:p>
      <w:pPr>
        <w:pStyle w:val="Style147"/>
        <w:framePr w:w="2549" w:h="11925" w:hRule="exact" w:wrap="none" w:vAnchor="page" w:hAnchor="page" w:x="8330" w:y="2896"/>
        <w:widowControl w:val="0"/>
        <w:keepNext w:val="0"/>
        <w:keepLines w:val="0"/>
        <w:shd w:val="clear" w:color="auto" w:fill="auto"/>
        <w:bidi w:val="0"/>
        <w:jc w:val="left"/>
        <w:spacing w:before="0" w:after="180" w:line="177"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200"/>
        <w:framePr w:w="2549" w:h="11925" w:hRule="exact" w:wrap="none" w:vAnchor="page" w:hAnchor="page" w:x="8330" w:y="2896"/>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Timemaster Inc.</w:t>
      </w:r>
    </w:p>
    <w:p>
      <w:pPr>
        <w:pStyle w:val="Style147"/>
        <w:framePr w:w="2549" w:h="11925" w:hRule="exact" w:wrap="none" w:vAnchor="page" w:hAnchor="page" w:x="8330" w:y="2896"/>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 xml:space="preserve">Phone: 888-798-8465 Fax: 800-798-8463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200"/>
        <w:framePr w:w="2492" w:h="2579" w:hRule="exact" w:wrap="none" w:vAnchor="page" w:hAnchor="page" w:x="11028" w:y="290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Top Notch Distributors, Inc.</w:t>
      </w:r>
    </w:p>
    <w:p>
      <w:pPr>
        <w:pStyle w:val="Style147"/>
        <w:framePr w:w="2492" w:h="2579" w:hRule="exact" w:wrap="none" w:vAnchor="page" w:hAnchor="page" w:x="11028" w:y="2901"/>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200"/>
        <w:framePr w:w="2492" w:h="2579" w:hRule="exact" w:wrap="none" w:vAnchor="page" w:hAnchor="page" w:x="11028" w:y="290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U.S. Lock Corp.</w:t>
      </w:r>
    </w:p>
    <w:p>
      <w:pPr>
        <w:pStyle w:val="Style147"/>
        <w:framePr w:w="2492" w:h="2579" w:hRule="exact" w:wrap="none" w:vAnchor="page" w:hAnchor="page" w:x="11028" w:y="2901"/>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200"/>
        <w:framePr w:w="2492" w:h="2579" w:hRule="exact" w:wrap="none" w:vAnchor="page" w:hAnchor="page" w:x="11028" w:y="290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Webster Safe &amp; Lock Co., Inc.</w:t>
      </w:r>
    </w:p>
    <w:p>
      <w:pPr>
        <w:pStyle w:val="Style147"/>
        <w:framePr w:w="2492" w:h="2579" w:hRule="exact" w:wrap="none" w:vAnchor="page" w:hAnchor="page" w:x="11028" w:y="290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901-332-2911 Fax: 901-332-2878 webstersinc.com</w:t>
      </w:r>
    </w:p>
    <w:p>
      <w:pPr>
        <w:pStyle w:val="Style200"/>
        <w:framePr w:w="2492" w:h="240" w:hRule="exact" w:wrap="none" w:vAnchor="page" w:hAnchor="page" w:x="11028" w:y="5718"/>
        <w:widowControl w:val="0"/>
        <w:keepNext w:val="0"/>
        <w:keepLines w:val="0"/>
        <w:shd w:val="clear" w:color="auto" w:fill="1F1617"/>
        <w:bidi w:val="0"/>
        <w:jc w:val="center"/>
        <w:spacing w:before="0" w:after="0"/>
        <w:ind w:left="0" w:right="20" w:firstLine="0"/>
      </w:pPr>
      <w:r>
        <w:rPr>
          <w:rStyle w:val="CharStyle373"/>
          <w:b/>
          <w:bCs/>
        </w:rPr>
        <w:t>Manufacturer</w:t>
      </w:r>
    </w:p>
    <w:p>
      <w:pPr>
        <w:pStyle w:val="Style200"/>
        <w:framePr w:w="2492" w:h="8511" w:hRule="exact" w:wrap="none" w:vAnchor="page" w:hAnchor="page" w:x="11028" w:y="61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 &amp; B Safe Corporation</w:t>
      </w:r>
    </w:p>
    <w:p>
      <w:pPr>
        <w:pStyle w:val="Style147"/>
        <w:framePr w:w="2492" w:h="8511" w:hRule="exact" w:wrap="none" w:vAnchor="page" w:hAnchor="page" w:x="11028" w:y="613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200"/>
        <w:framePr w:w="2492" w:h="8511" w:hRule="exact" w:wrap="none" w:vAnchor="page" w:hAnchor="page" w:x="11028" w:y="61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Abloy Door Security</w:t>
      </w:r>
    </w:p>
    <w:p>
      <w:pPr>
        <w:pStyle w:val="Style147"/>
        <w:framePr w:w="2492" w:h="8511" w:hRule="exact" w:wrap="none" w:vAnchor="page" w:hAnchor="page" w:x="11028" w:y="613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200"/>
        <w:framePr w:w="2492" w:h="8511" w:hRule="exact" w:wrap="none" w:vAnchor="page" w:hAnchor="page" w:x="11028" w:y="61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Adams Rite Mfg Company</w:t>
      </w:r>
    </w:p>
    <w:p>
      <w:pPr>
        <w:pStyle w:val="Style147"/>
        <w:framePr w:w="2492" w:h="8511" w:hRule="exact" w:wrap="none" w:vAnchor="page" w:hAnchor="page" w:x="11028" w:y="613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200"/>
        <w:framePr w:w="2492" w:h="8511" w:hRule="exact" w:wrap="none" w:vAnchor="page" w:hAnchor="page" w:x="11028" w:y="61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Adesco Safe Mfg. Company</w:t>
      </w:r>
    </w:p>
    <w:p>
      <w:pPr>
        <w:pStyle w:val="Style147"/>
        <w:framePr w:w="2492" w:h="8511" w:hRule="exact" w:wrap="none" w:vAnchor="page" w:hAnchor="page" w:x="11028" w:y="613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800-821-6803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200"/>
        <w:framePr w:w="2492" w:h="8511" w:hRule="exact" w:wrap="none" w:vAnchor="page" w:hAnchor="page" w:x="11028" w:y="61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Adrian Steel Company</w:t>
      </w:r>
    </w:p>
    <w:p>
      <w:pPr>
        <w:pStyle w:val="Style147"/>
        <w:framePr w:w="2492" w:h="8511" w:hRule="exact" w:wrap="none" w:vAnchor="page" w:hAnchor="page" w:x="11028" w:y="613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200"/>
        <w:framePr w:w="2492" w:h="8511" w:hRule="exact" w:wrap="none" w:vAnchor="page" w:hAnchor="page" w:x="11028" w:y="61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Alarm Lock Systems Inc.</w:t>
      </w:r>
    </w:p>
    <w:p>
      <w:pPr>
        <w:pStyle w:val="Style147"/>
        <w:framePr w:w="2492" w:h="8511" w:hRule="exact" w:wrap="none" w:vAnchor="page" w:hAnchor="page" w:x="11028" w:y="613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200"/>
        <w:framePr w:w="2492" w:h="8511" w:hRule="exact" w:wrap="none" w:vAnchor="page" w:hAnchor="page" w:x="11028" w:y="61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American Lock Company</w:t>
      </w:r>
    </w:p>
    <w:p>
      <w:pPr>
        <w:pStyle w:val="Style147"/>
        <w:framePr w:w="2492" w:h="8511" w:hRule="exact" w:wrap="none" w:vAnchor="page" w:hAnchor="page" w:x="11028" w:y="613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708-534-2000 Fax: 708-534-0531</w:t>
      </w:r>
    </w:p>
    <w:p>
      <w:pPr>
        <w:pStyle w:val="Style200"/>
        <w:framePr w:w="2492" w:h="8511" w:hRule="exact" w:wrap="none" w:vAnchor="page" w:hAnchor="page" w:x="11028" w:y="61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American Security Products</w:t>
      </w:r>
    </w:p>
    <w:p>
      <w:pPr>
        <w:pStyle w:val="Style147"/>
        <w:framePr w:w="2492" w:h="8511" w:hRule="exact" w:wrap="none" w:vAnchor="page" w:hAnchor="page" w:x="11028" w:y="6133"/>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200"/>
        <w:framePr w:w="2492" w:h="8511" w:hRule="exact" w:wrap="none" w:vAnchor="page" w:hAnchor="page" w:x="11028" w:y="6133"/>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BWD Automotive</w:t>
      </w:r>
    </w:p>
    <w:p>
      <w:pPr>
        <w:pStyle w:val="Style147"/>
        <w:framePr w:w="2492" w:h="8511" w:hRule="exact" w:wrap="none" w:vAnchor="page" w:hAnchor="page" w:x="11028" w:y="6133"/>
        <w:widowControl w:val="0"/>
        <w:keepNext w:val="0"/>
        <w:keepLines w:val="0"/>
        <w:shd w:val="clear" w:color="auto" w:fill="auto"/>
        <w:bidi w:val="0"/>
        <w:jc w:val="left"/>
        <w:spacing w:before="0" w:after="178" w:line="177" w:lineRule="exact"/>
        <w:ind w:left="0" w:right="0" w:firstLine="0"/>
      </w:pPr>
      <w:r>
        <w:rPr>
          <w:lang w:val="en-US" w:eastAsia="en-US" w:bidi="en-US"/>
          <w:w w:val="100"/>
          <w:spacing w:val="0"/>
          <w:color w:val="000000"/>
          <w:position w:val="0"/>
        </w:rPr>
        <w:t xml:space="preserve">Phone: 334-872-6524 Fax: 334-874-6011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200"/>
        <w:framePr w:w="2492" w:h="8511" w:hRule="exact" w:wrap="none" w:vAnchor="page" w:hAnchor="page" w:x="11028" w:y="61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Baldwin Hardware</w:t>
      </w:r>
    </w:p>
    <w:p>
      <w:pPr>
        <w:pStyle w:val="Style147"/>
        <w:framePr w:w="2492" w:h="8511" w:hRule="exact" w:wrap="none" w:vAnchor="page" w:hAnchor="page" w:x="11028" w:y="61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610-796-4012 Fax: 610-796-4493</w:t>
      </w:r>
    </w:p>
    <w:p>
      <w:pPr>
        <w:pStyle w:val="Style138"/>
        <w:framePr w:wrap="none" w:vAnchor="page" w:hAnchor="page" w:x="3184" w:y="15231"/>
        <w:widowControl w:val="0"/>
        <w:keepNext w:val="0"/>
        <w:keepLines w:val="0"/>
        <w:shd w:val="clear" w:color="auto" w:fill="000000"/>
        <w:bidi w:val="0"/>
        <w:jc w:val="left"/>
        <w:spacing w:before="0" w:after="0"/>
        <w:ind w:left="0" w:right="0" w:firstLine="0"/>
      </w:pPr>
      <w:r>
        <w:rPr>
          <w:rStyle w:val="CharStyle213"/>
        </w:rPr>
        <w:t>2</w:t>
      </w:r>
    </w:p>
    <w:p>
      <w:pPr>
        <w:pStyle w:val="Style158"/>
        <w:framePr w:wrap="none" w:vAnchor="page" w:hAnchor="page" w:x="3481" w:y="15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23.15pt;margin-top:40.35pt;width:536.9pt;height:69.85pt;z-index:-251658240;mso-position-horizontal-relative:page;mso-position-vertical-relative:page;z-index:-251658686" fillcolor="#191213" stroked="f"/>
        </w:pict>
      </w:r>
    </w:p>
    <w:p>
      <w:pPr>
        <w:framePr w:wrap="none" w:vAnchor="page" w:hAnchor="page" w:x="2440" w:y="770"/>
        <w:widowControl w:val="0"/>
        <w:rPr>
          <w:sz w:val="2"/>
          <w:szCs w:val="2"/>
        </w:rPr>
      </w:pPr>
      <w:r>
        <w:pict>
          <v:shape id="_x0000_s1144" type="#_x0000_t75" style="width:540pt;height:73pt;">
            <v:imagedata r:id="rId241" r:href="rId242"/>
          </v:shape>
        </w:pict>
      </w:r>
    </w:p>
    <w:p>
      <w:pPr>
        <w:pStyle w:val="Style200"/>
        <w:framePr w:w="2318" w:h="11409" w:hRule="exact" w:wrap="none" w:vAnchor="page" w:hAnchor="page" w:x="2435" w:y="283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Buddy Products</w:t>
      </w:r>
    </w:p>
    <w:p>
      <w:pPr>
        <w:pStyle w:val="Style147"/>
        <w:framePr w:w="2318" w:h="11409" w:hRule="exact" w:wrap="none" w:vAnchor="page" w:hAnchor="page" w:x="2435" w:y="283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"http://www.buddyontheweb.com" </w:instrText>
      </w:r>
      <w:r>
        <w:fldChar w:fldCharType="separate"/>
      </w:r>
      <w:r>
        <w:rPr>
          <w:lang w:val="en-US" w:eastAsia="en-US" w:bidi="en-US"/>
          <w:w w:val="100"/>
          <w:spacing w:val="0"/>
          <w:color w:val="000000"/>
          <w:position w:val="0"/>
        </w:rPr>
        <w:t>www.buddyontheweb.com</w:t>
      </w:r>
      <w:r>
        <w:fldChar w:fldCharType="end"/>
      </w:r>
    </w:p>
    <w:p>
      <w:pPr>
        <w:pStyle w:val="Style200"/>
        <w:framePr w:w="2318" w:h="11409" w:hRule="exact" w:wrap="none" w:vAnchor="page" w:hAnchor="page" w:x="2435" w:y="283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Curtis Industries,</w:t>
      </w:r>
    </w:p>
    <w:p>
      <w:pPr>
        <w:pStyle w:val="Style200"/>
        <w:framePr w:w="2318" w:h="11409" w:hRule="exact" w:wrap="none" w:vAnchor="page" w:hAnchor="page" w:x="2435" w:y="283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 Barnes Distributor</w:t>
      </w:r>
    </w:p>
    <w:p>
      <w:pPr>
        <w:pStyle w:val="Style147"/>
        <w:framePr w:w="2318" w:h="11409" w:hRule="exact" w:wrap="none" w:vAnchor="page" w:hAnchor="page" w:x="2435" w:y="283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200"/>
        <w:framePr w:w="2318" w:h="11409" w:hRule="exact" w:wrap="none" w:vAnchor="page" w:hAnchor="page" w:x="2435" w:y="283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DETEX Corporation</w:t>
      </w:r>
    </w:p>
    <w:p>
      <w:pPr>
        <w:pStyle w:val="Style147"/>
        <w:framePr w:w="2318" w:h="11409" w:hRule="exact" w:wrap="none" w:vAnchor="page" w:hAnchor="page" w:x="2435" w:y="283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800-729-3839 Fax: 830-620-6711</w:t>
      </w:r>
    </w:p>
    <w:p>
      <w:pPr>
        <w:pStyle w:val="Style200"/>
        <w:framePr w:w="2318" w:h="11409" w:hRule="exact" w:wrap="none" w:vAnchor="page" w:hAnchor="page" w:x="2435" w:y="283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DORMA</w:t>
      </w:r>
    </w:p>
    <w:p>
      <w:pPr>
        <w:pStyle w:val="Style200"/>
        <w:framePr w:w="2318" w:h="11409" w:hRule="exact" w:wrap="none" w:vAnchor="page" w:hAnchor="page" w:x="2435" w:y="283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Architectural Hardware</w:t>
      </w:r>
    </w:p>
    <w:p>
      <w:pPr>
        <w:pStyle w:val="Style147"/>
        <w:framePr w:w="2318" w:h="11409" w:hRule="exact" w:wrap="none" w:vAnchor="page" w:hAnchor="page" w:x="2435" w:y="283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200"/>
        <w:framePr w:w="2318" w:h="11409" w:hRule="exact" w:wrap="none" w:vAnchor="page" w:hAnchor="page" w:x="2435" w:y="283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Don-Jo Manufacturing, Inc.</w:t>
      </w:r>
    </w:p>
    <w:p>
      <w:pPr>
        <w:pStyle w:val="Style147"/>
        <w:framePr w:w="2318" w:h="11409" w:hRule="exact" w:wrap="none" w:vAnchor="page" w:hAnchor="page" w:x="2435" w:y="283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200"/>
        <w:framePr w:w="2318" w:h="11409" w:hRule="exact" w:wrap="none" w:vAnchor="page" w:hAnchor="page" w:x="2435" w:y="283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Door Controls International</w:t>
      </w:r>
    </w:p>
    <w:p>
      <w:pPr>
        <w:pStyle w:val="Style147"/>
        <w:framePr w:w="2318" w:h="11409" w:hRule="exact" w:wrap="none" w:vAnchor="page" w:hAnchor="page" w:x="2435" w:y="283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200"/>
        <w:framePr w:w="2318" w:h="11409" w:hRule="exact" w:wrap="none" w:vAnchor="page" w:hAnchor="page" w:x="2435" w:y="283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ESP Lock Products Inc.</w:t>
      </w:r>
    </w:p>
    <w:p>
      <w:pPr>
        <w:pStyle w:val="Style147"/>
        <w:framePr w:w="2318" w:h="11409" w:hRule="exact" w:wrap="none" w:vAnchor="page" w:hAnchor="page" w:x="2435" w:y="283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978-562-3481 Fax: 978-562-9859</w:t>
      </w:r>
    </w:p>
    <w:p>
      <w:pPr>
        <w:pStyle w:val="Style200"/>
        <w:framePr w:w="2318" w:h="11409" w:hRule="exact" w:wrap="none" w:vAnchor="page" w:hAnchor="page" w:x="2435" w:y="283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FireKing Security Products</w:t>
      </w:r>
    </w:p>
    <w:p>
      <w:pPr>
        <w:pStyle w:val="Style147"/>
        <w:framePr w:w="2318" w:h="11409" w:hRule="exact" w:wrap="none" w:vAnchor="page" w:hAnchor="page" w:x="2435" w:y="283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200"/>
        <w:framePr w:w="2318" w:h="11409" w:hRule="exact" w:wrap="none" w:vAnchor="page" w:hAnchor="page" w:x="2435" w:y="283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HES, Inc.</w:t>
      </w:r>
    </w:p>
    <w:p>
      <w:pPr>
        <w:pStyle w:val="Style147"/>
        <w:framePr w:w="2318" w:h="11409" w:hRule="exact" w:wrap="none" w:vAnchor="page" w:hAnchor="page" w:x="2435" w:y="2838"/>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200"/>
        <w:framePr w:w="2318" w:h="11409" w:hRule="exact" w:wrap="none" w:vAnchor="page" w:hAnchor="page" w:x="2435" w:y="283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HPC, Inc.</w:t>
      </w:r>
    </w:p>
    <w:p>
      <w:pPr>
        <w:pStyle w:val="Style147"/>
        <w:framePr w:w="2318" w:h="11409" w:hRule="exact" w:wrap="none" w:vAnchor="page" w:hAnchor="page" w:x="2435" w:y="283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847-671-6280 Fax: 847-671-6343</w:t>
      </w:r>
    </w:p>
    <w:p>
      <w:pPr>
        <w:pStyle w:val="Style147"/>
        <w:framePr w:w="2318" w:h="11409" w:hRule="exact" w:wrap="none" w:vAnchor="page" w:hAnchor="page" w:x="2435" w:y="2838"/>
        <w:widowControl w:val="0"/>
        <w:keepNext w:val="0"/>
        <w:keepLines w:val="0"/>
        <w:shd w:val="clear" w:color="auto" w:fill="auto"/>
        <w:bidi w:val="0"/>
        <w:jc w:val="left"/>
        <w:spacing w:before="0" w:after="153"/>
        <w:ind w:left="0" w:right="0" w:firstLine="0"/>
      </w:pPr>
      <w:r>
        <w:rPr>
          <w:lang w:val="en-US" w:eastAsia="en-US" w:bidi="en-US"/>
          <w:w w:val="100"/>
          <w:spacing w:val="0"/>
          <w:color w:val="000000"/>
          <w:position w:val="0"/>
        </w:rPr>
        <w:t>www. hpcworld .com</w:t>
      </w:r>
    </w:p>
    <w:p>
      <w:pPr>
        <w:pStyle w:val="Style200"/>
        <w:framePr w:w="2318" w:h="11409" w:hRule="exact" w:wrap="none" w:vAnchor="page" w:hAnchor="page" w:x="2435" w:y="283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Hongtai Lock Co. Ltd.</w:t>
      </w:r>
    </w:p>
    <w:p>
      <w:pPr>
        <w:pStyle w:val="Style147"/>
        <w:framePr w:w="2318" w:h="11409" w:hRule="exact" w:wrap="none" w:vAnchor="page" w:hAnchor="page" w:x="2435" w:y="2838"/>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Phone: 137-238-1414 Fax: 208-793-3856</w:t>
      </w:r>
    </w:p>
    <w:p>
      <w:pPr>
        <w:pStyle w:val="Style200"/>
        <w:framePr w:w="2318" w:h="11409" w:hRule="exact" w:wrap="none" w:vAnchor="page" w:hAnchor="page" w:x="2435" w:y="283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INTELLIKEY Corp.</w:t>
      </w:r>
    </w:p>
    <w:p>
      <w:pPr>
        <w:pStyle w:val="Style147"/>
        <w:framePr w:w="2318" w:h="11409" w:hRule="exact" w:wrap="none" w:vAnchor="page" w:hAnchor="page" w:x="2435" w:y="2838"/>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 xml:space="preserve">Phone: 800-226-0703 Fax: 321-724-0811 </w:t>
      </w:r>
      <w:r>
        <w:fldChar w:fldCharType="begin"/>
      </w:r>
      <w:r>
        <w:rPr/>
        <w:instrText> HYPERLINK "http://www.intellikey.com" </w:instrText>
      </w:r>
      <w:r>
        <w:fldChar w:fldCharType="separate"/>
      </w:r>
      <w:r>
        <w:rPr>
          <w:lang w:val="en-US" w:eastAsia="en-US" w:bidi="en-US"/>
          <w:w w:val="100"/>
          <w:spacing w:val="0"/>
          <w:color w:val="000000"/>
          <w:position w:val="0"/>
        </w:rPr>
        <w:t>www.intellikey.com</w:t>
      </w:r>
      <w:r>
        <w:fldChar w:fldCharType="end"/>
      </w:r>
    </w:p>
    <w:p>
      <w:pPr>
        <w:pStyle w:val="Style200"/>
        <w:framePr w:w="2318" w:h="11409" w:hRule="exact" w:wrap="none" w:vAnchor="page" w:hAnchor="page" w:x="2435" w:y="283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llco Unican</w:t>
      </w:r>
    </w:p>
    <w:p>
      <w:pPr>
        <w:pStyle w:val="Style147"/>
        <w:framePr w:w="2318" w:h="11409" w:hRule="exact" w:wrap="none" w:vAnchor="page" w:hAnchor="page" w:x="2435" w:y="283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200"/>
        <w:framePr w:w="2501" w:h="11945" w:hRule="exact" w:wrap="none" w:vAnchor="page" w:hAnchor="page" w:x="5181" w:y="283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Jet Hardware Mfg., Co.</w:t>
      </w:r>
    </w:p>
    <w:p>
      <w:pPr>
        <w:pStyle w:val="Style147"/>
        <w:framePr w:w="2501" w:h="11945" w:hRule="exact" w:wrap="none" w:vAnchor="page" w:hAnchor="page" w:x="5181" w:y="2836"/>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Phone: 718-257-9600 Fax: 71 8-257-0973</w:t>
      </w:r>
    </w:p>
    <w:p>
      <w:pPr>
        <w:pStyle w:val="Style200"/>
        <w:framePr w:w="2501" w:h="11945" w:hRule="exact" w:wrap="none" w:vAnchor="page" w:hAnchor="page" w:x="5181" w:y="28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KABA High Security Locks</w:t>
      </w:r>
    </w:p>
    <w:p>
      <w:pPr>
        <w:pStyle w:val="Style147"/>
        <w:framePr w:w="2501" w:h="11945" w:hRule="exact" w:wrap="none" w:vAnchor="page" w:hAnchor="page" w:x="5181" w:y="283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200"/>
        <w:framePr w:w="2501" w:h="11945" w:hRule="exact" w:wrap="none" w:vAnchor="page" w:hAnchor="page" w:x="5181" w:y="283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KEY-BAK/West Coast Chain Mfg</w:t>
      </w:r>
    </w:p>
    <w:p>
      <w:pPr>
        <w:pStyle w:val="Style147"/>
        <w:framePr w:w="2501" w:h="11945" w:hRule="exact" w:wrap="none" w:vAnchor="page" w:hAnchor="page" w:x="5181" w:y="283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200"/>
        <w:framePr w:w="2501" w:h="11945" w:hRule="exact" w:wrap="none" w:vAnchor="page" w:hAnchor="page" w:x="5181" w:y="283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Knaack Manufacturing Co.</w:t>
      </w:r>
    </w:p>
    <w:p>
      <w:pPr>
        <w:pStyle w:val="Style147"/>
        <w:framePr w:w="2501" w:h="11945" w:hRule="exact" w:wrap="none" w:vAnchor="page" w:hAnchor="page" w:x="5181" w:y="283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200"/>
        <w:framePr w:w="2501" w:h="11945" w:hRule="exact" w:wrap="none" w:vAnchor="page" w:hAnchor="page" w:x="5181" w:y="283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LAB Security</w:t>
      </w:r>
    </w:p>
    <w:p>
      <w:pPr>
        <w:pStyle w:val="Style147"/>
        <w:framePr w:w="2501" w:h="11945" w:hRule="exact" w:wrap="none" w:vAnchor="page" w:hAnchor="page" w:x="5181" w:y="283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200"/>
        <w:framePr w:w="2501" w:h="11945" w:hRule="exact" w:wrap="none" w:vAnchor="page" w:hAnchor="page" w:x="5181" w:y="283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LCN Closers/Div of Ingersoll</w:t>
      </w:r>
    </w:p>
    <w:p>
      <w:pPr>
        <w:pStyle w:val="Style147"/>
        <w:framePr w:w="2501" w:h="11945" w:hRule="exact" w:wrap="none" w:vAnchor="page" w:hAnchor="page" w:x="5181" w:y="283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815-875-3311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200"/>
        <w:framePr w:w="2501" w:h="11945" w:hRule="exact" w:wrap="none" w:vAnchor="page" w:hAnchor="page" w:x="5181" w:y="283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La Gard Inc.</w:t>
      </w:r>
    </w:p>
    <w:p>
      <w:pPr>
        <w:pStyle w:val="Style147"/>
        <w:framePr w:w="2501" w:h="11945" w:hRule="exact" w:wrap="none" w:vAnchor="page" w:hAnchor="page" w:x="5181" w:y="283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200"/>
        <w:framePr w:w="2501" w:h="11945" w:hRule="exact" w:wrap="none" w:vAnchor="page" w:hAnchor="page" w:x="5181" w:y="283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Lucky Line Products, Inc.</w:t>
      </w:r>
    </w:p>
    <w:p>
      <w:pPr>
        <w:pStyle w:val="Style147"/>
        <w:framePr w:w="2501" w:h="11945" w:hRule="exact" w:wrap="none" w:vAnchor="page" w:hAnchor="page" w:x="5181" w:y="283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858-549-6699 Fax: 858-549-3241</w:t>
      </w:r>
    </w:p>
    <w:p>
      <w:pPr>
        <w:pStyle w:val="Style200"/>
        <w:framePr w:w="2501" w:h="11945" w:hRule="exact" w:wrap="none" w:vAnchor="page" w:hAnchor="page" w:x="5181" w:y="283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M.A.G. Security</w:t>
      </w:r>
    </w:p>
    <w:p>
      <w:pPr>
        <w:pStyle w:val="Style147"/>
        <w:framePr w:w="2501" w:h="11945" w:hRule="exact" w:wrap="none" w:vAnchor="page" w:hAnchor="page" w:x="5181" w:y="283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200"/>
        <w:framePr w:w="2501" w:h="11945" w:hRule="exact" w:wrap="none" w:vAnchor="page" w:hAnchor="page" w:x="5181" w:y="283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MARKS, U.S.A.</w:t>
      </w:r>
    </w:p>
    <w:p>
      <w:pPr>
        <w:pStyle w:val="Style147"/>
        <w:framePr w:w="2501" w:h="11945" w:hRule="exact" w:wrap="none" w:vAnchor="page" w:hAnchor="page" w:x="5181" w:y="2836"/>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200"/>
        <w:framePr w:w="2501" w:h="11945" w:hRule="exact" w:wrap="none" w:vAnchor="page" w:hAnchor="page" w:x="5181" w:y="283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MARRAY ENTERPRISES</w:t>
      </w:r>
    </w:p>
    <w:p>
      <w:pPr>
        <w:pStyle w:val="Style147"/>
        <w:framePr w:w="2501" w:h="11945" w:hRule="exact" w:wrap="none" w:vAnchor="page" w:hAnchor="page" w:x="5181" w:y="2836"/>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 xml:space="preserve">Phone: 408-970-0213 Fax: 408-970-8767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200"/>
        <w:framePr w:w="2501" w:h="11945" w:hRule="exact" w:wrap="none" w:vAnchor="page" w:hAnchor="page" w:x="5181" w:y="283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MCS Communication Systems</w:t>
      </w:r>
    </w:p>
    <w:p>
      <w:pPr>
        <w:pStyle w:val="Style147"/>
        <w:framePr w:w="2501" w:h="11945" w:hRule="exact" w:wrap="none" w:vAnchor="page" w:hAnchor="page" w:x="5181" w:y="2836"/>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 xml:space="preserve">Phone: 514-444-2040 Fax: 514-444-2029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200"/>
        <w:framePr w:w="2501" w:h="11945" w:hRule="exact" w:wrap="none" w:vAnchor="page" w:hAnchor="page" w:x="5181" w:y="283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MMD, Inc.</w:t>
      </w:r>
    </w:p>
    <w:p>
      <w:pPr>
        <w:pStyle w:val="Style147"/>
        <w:framePr w:w="2501" w:h="11945" w:hRule="exact" w:wrap="none" w:vAnchor="page" w:hAnchor="page" w:x="5181" w:y="2836"/>
        <w:widowControl w:val="0"/>
        <w:keepNext w:val="0"/>
        <w:keepLines w:val="0"/>
        <w:shd w:val="clear" w:color="auto" w:fill="auto"/>
        <w:bidi w:val="0"/>
        <w:jc w:val="left"/>
        <w:spacing w:before="0" w:after="178" w:line="178" w:lineRule="exact"/>
        <w:ind w:left="0" w:right="0" w:firstLine="0"/>
      </w:pPr>
      <w:r>
        <w:rPr>
          <w:lang w:val="en-US" w:eastAsia="en-US" w:bidi="en-US"/>
          <w:w w:val="100"/>
          <w:spacing w:val="0"/>
          <w:color w:val="000000"/>
          <w:position w:val="0"/>
        </w:rPr>
        <w:t>Phone: 865-428-3611 Fax: 865-453-4136</w:t>
      </w:r>
    </w:p>
    <w:p>
      <w:pPr>
        <w:pStyle w:val="Style200"/>
        <w:framePr w:w="2501" w:h="11945" w:hRule="exact" w:wrap="none" w:vAnchor="page" w:hAnchor="page" w:x="5181" w:y="283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MUL-T-LOCK USA, Inc.</w:t>
      </w:r>
    </w:p>
    <w:p>
      <w:pPr>
        <w:pStyle w:val="Style147"/>
        <w:framePr w:w="2501" w:h="11945" w:hRule="exact" w:wrap="none" w:vAnchor="page" w:hAnchor="page" w:x="5181" w:y="283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800-562-3511 Fax: 973-778-4007</w:t>
      </w:r>
    </w:p>
    <w:p>
      <w:pPr>
        <w:pStyle w:val="Style147"/>
        <w:framePr w:w="2381" w:h="11371" w:hRule="exact" w:wrap="none" w:vAnchor="page" w:hAnchor="page" w:x="7927" w:y="2853"/>
        <w:widowControl w:val="0"/>
        <w:keepNext w:val="0"/>
        <w:keepLines w:val="0"/>
        <w:shd w:val="clear" w:color="auto" w:fill="auto"/>
        <w:bidi w:val="0"/>
        <w:jc w:val="left"/>
        <w:spacing w:before="0" w:after="153"/>
        <w:ind w:left="0" w:right="0" w:firstLine="0"/>
      </w:pP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200"/>
        <w:framePr w:w="2381" w:h="11371" w:hRule="exact" w:wrap="none" w:vAnchor="page" w:hAnchor="page" w:x="7927" w:y="28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Master Lock Company</w:t>
      </w:r>
    </w:p>
    <w:p>
      <w:pPr>
        <w:pStyle w:val="Style147"/>
        <w:framePr w:w="2381" w:h="11371" w:hRule="exact" w:wrap="none" w:vAnchor="page" w:hAnchor="page" w:x="7927" w:y="285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Phone:414-444-2800 Fax: 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200"/>
        <w:framePr w:w="2381" w:h="11371" w:hRule="exact" w:wrap="none" w:vAnchor="page" w:hAnchor="page" w:x="7927" w:y="28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Medeco Security Locks</w:t>
      </w:r>
    </w:p>
    <w:p>
      <w:pPr>
        <w:pStyle w:val="Style147"/>
        <w:framePr w:w="2381" w:h="11371" w:hRule="exact" w:wrap="none" w:vAnchor="page" w:hAnchor="page" w:x="7927" w:y="285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200"/>
        <w:framePr w:w="2381" w:h="11371" w:hRule="exact" w:wrap="none" w:vAnchor="page" w:hAnchor="page" w:x="7927" w:y="28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NKL Industries Inc.</w:t>
      </w:r>
    </w:p>
    <w:p>
      <w:pPr>
        <w:pStyle w:val="Style147"/>
        <w:framePr w:w="2381" w:h="11371" w:hRule="exact" w:wrap="none" w:vAnchor="page" w:hAnchor="page" w:x="7927" w:y="285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800-528-9900 Fax: 757-485-0271 </w:t>
      </w:r>
      <w:r>
        <w:fldChar w:fldCharType="begin"/>
      </w:r>
      <w:r>
        <w:rPr/>
        <w:instrText> HYPERLINK "http://www.nklindustries.com/products_NK" </w:instrText>
      </w:r>
      <w:r>
        <w:fldChar w:fldCharType="separate"/>
      </w:r>
      <w:r>
        <w:rPr>
          <w:lang w:val="en-US" w:eastAsia="en-US" w:bidi="en-US"/>
          <w:w w:val="100"/>
          <w:spacing w:val="0"/>
          <w:color w:val="000000"/>
          <w:position w:val="0"/>
        </w:rPr>
        <w:t>www.nklindustries.com/products_NK</w:t>
      </w:r>
      <w:r>
        <w:fldChar w:fldCharType="end"/>
      </w:r>
    </w:p>
    <w:p>
      <w:pPr>
        <w:pStyle w:val="Style200"/>
        <w:framePr w:w="2381" w:h="11371" w:hRule="exact" w:wrap="none" w:vAnchor="page" w:hAnchor="page" w:x="7927" w:y="28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ROFU International Corp.</w:t>
      </w:r>
    </w:p>
    <w:p>
      <w:pPr>
        <w:pStyle w:val="Style147"/>
        <w:framePr w:w="2381" w:h="11371" w:hRule="exact" w:wrap="none" w:vAnchor="page" w:hAnchor="page" w:x="7927" w:y="285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200"/>
        <w:framePr w:w="2381" w:h="11371" w:hRule="exact" w:wrap="none" w:vAnchor="page" w:hAnchor="page" w:x="7927" w:y="28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Rutherford Controls Int'l Co.</w:t>
      </w:r>
    </w:p>
    <w:p>
      <w:pPr>
        <w:pStyle w:val="Style147"/>
        <w:framePr w:w="2381" w:h="11371" w:hRule="exact" w:wrap="none" w:vAnchor="page" w:hAnchor="page" w:x="7927" w:y="285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200"/>
        <w:framePr w:w="2381" w:h="11371" w:hRule="exact" w:wrap="none" w:vAnchor="page" w:hAnchor="page" w:x="7927" w:y="28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STRATTEC Security Corp.</w:t>
      </w:r>
    </w:p>
    <w:p>
      <w:pPr>
        <w:pStyle w:val="Style147"/>
        <w:framePr w:w="2381" w:h="11371" w:hRule="exact" w:wrap="none" w:vAnchor="page" w:hAnchor="page" w:x="7927" w:y="285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Phone:414-247-3415 Fax: 414-247-3692</w:t>
      </w:r>
    </w:p>
    <w:p>
      <w:pPr>
        <w:pStyle w:val="Style200"/>
        <w:framePr w:w="2381" w:h="11371" w:hRule="exact" w:wrap="none" w:vAnchor="page" w:hAnchor="page" w:x="7927" w:y="28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Sargent &amp; Greenleaf, Inc.</w:t>
      </w:r>
    </w:p>
    <w:p>
      <w:pPr>
        <w:pStyle w:val="Style147"/>
        <w:framePr w:w="2381" w:h="11371" w:hRule="exact" w:wrap="none" w:vAnchor="page" w:hAnchor="page" w:x="7927" w:y="2853"/>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 xml:space="preserve">Phone: 859-885-9411 Fax: 859-885-3063 </w:t>
      </w:r>
      <w:r>
        <w:fldChar w:fldCharType="begin"/>
      </w:r>
      <w:r>
        <w:rPr/>
        <w:instrText> HYPERLINK "http://www.sglocks.com" </w:instrText>
      </w:r>
      <w:r>
        <w:fldChar w:fldCharType="separate"/>
      </w:r>
      <w:r>
        <w:rPr>
          <w:lang w:val="en-US" w:eastAsia="en-US" w:bidi="en-US"/>
          <w:w w:val="100"/>
          <w:spacing w:val="0"/>
          <w:color w:val="000000"/>
          <w:position w:val="0"/>
        </w:rPr>
        <w:t>www.sglocks.com</w:t>
      </w:r>
      <w:r>
        <w:fldChar w:fldCharType="end"/>
      </w:r>
    </w:p>
    <w:p>
      <w:pPr>
        <w:pStyle w:val="Style200"/>
        <w:framePr w:w="2381" w:h="11371" w:hRule="exact" w:wrap="none" w:vAnchor="page" w:hAnchor="page" w:x="7927" w:y="285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Sargent Manufacturing Co.</w:t>
      </w:r>
    </w:p>
    <w:p>
      <w:pPr>
        <w:pStyle w:val="Style147"/>
        <w:framePr w:w="2381" w:h="11371" w:hRule="exact" w:wrap="none" w:vAnchor="page" w:hAnchor="page" w:x="7927" w:y="2853"/>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Phone: 203-562-2151 Fax: 203-776-5992</w:t>
      </w:r>
    </w:p>
    <w:p>
      <w:pPr>
        <w:pStyle w:val="Style200"/>
        <w:framePr w:w="2381" w:h="11371" w:hRule="exact" w:wrap="none" w:vAnchor="page" w:hAnchor="page" w:x="7927" w:y="28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Schlage Lock Co.</w:t>
      </w:r>
    </w:p>
    <w:p>
      <w:pPr>
        <w:pStyle w:val="Style147"/>
        <w:framePr w:w="2381" w:h="11371" w:hRule="exact" w:wrap="none" w:vAnchor="page" w:hAnchor="page" w:x="7927" w:y="285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200"/>
        <w:framePr w:w="2381" w:h="11371" w:hRule="exact" w:wrap="none" w:vAnchor="page" w:hAnchor="page" w:x="7927" w:y="28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Schwab Corp.</w:t>
      </w:r>
    </w:p>
    <w:p>
      <w:pPr>
        <w:pStyle w:val="Style147"/>
        <w:framePr w:w="2381" w:h="11371" w:hRule="exact" w:wrap="none" w:vAnchor="page" w:hAnchor="page" w:x="7927" w:y="285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200"/>
        <w:framePr w:w="2381" w:h="11371" w:hRule="exact" w:wrap="none" w:vAnchor="page" w:hAnchor="page" w:x="7927" w:y="28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Securitron Magnalock Corp.</w:t>
      </w:r>
    </w:p>
    <w:p>
      <w:pPr>
        <w:pStyle w:val="Style147"/>
        <w:framePr w:w="2381" w:h="11371" w:hRule="exact" w:wrap="none" w:vAnchor="page" w:hAnchor="page" w:x="7927" w:y="2853"/>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 xml:space="preserve">Phone: 775-355-5626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200"/>
        <w:framePr w:w="2381" w:h="11371" w:hRule="exact" w:wrap="none" w:vAnchor="page" w:hAnchor="page" w:x="7927" w:y="285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Security Door Controls</w:t>
      </w:r>
    </w:p>
    <w:p>
      <w:pPr>
        <w:pStyle w:val="Style147"/>
        <w:framePr w:w="2381" w:h="11371" w:hRule="exact" w:wrap="none" w:vAnchor="page" w:hAnchor="page" w:x="7927" w:y="2853"/>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200"/>
        <w:framePr w:w="2381" w:h="11371" w:hRule="exact" w:wrap="none" w:vAnchor="page" w:hAnchor="page" w:x="7927" w:y="285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Security Solutions</w:t>
      </w:r>
    </w:p>
    <w:p>
      <w:pPr>
        <w:pStyle w:val="Style147"/>
        <w:framePr w:w="2381" w:h="11371" w:hRule="exact" w:wrap="none" w:vAnchor="page" w:hAnchor="page" w:x="7927" w:y="285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405-376-1600 Fax: 405-376-6870</w:t>
      </w:r>
    </w:p>
    <w:p>
      <w:pPr>
        <w:pStyle w:val="Style200"/>
        <w:framePr w:w="2448" w:h="6549" w:hRule="exact" w:wrap="none" w:vAnchor="page" w:hAnchor="page" w:x="10663" w:y="28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Sentry Group</w:t>
      </w:r>
    </w:p>
    <w:p>
      <w:pPr>
        <w:pStyle w:val="Style147"/>
        <w:framePr w:w="2448" w:h="6549" w:hRule="exact" w:wrap="none" w:vAnchor="page" w:hAnchor="page" w:x="10663" w:y="284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716-381-4900 Fax: 716-381-8559 </w:t>
      </w:r>
      <w:r>
        <w:fldChar w:fldCharType="begin"/>
      </w:r>
      <w:r>
        <w:rPr/>
        <w:instrText> HYPERLINK "http://www.sentrysafe.com" </w:instrText>
      </w:r>
      <w:r>
        <w:fldChar w:fldCharType="separate"/>
      </w:r>
      <w:r>
        <w:rPr>
          <w:lang w:val="en-US" w:eastAsia="en-US" w:bidi="en-US"/>
          <w:w w:val="100"/>
          <w:spacing w:val="0"/>
          <w:color w:val="000000"/>
          <w:position w:val="0"/>
        </w:rPr>
        <w:t>www.sentrysafe.com</w:t>
      </w:r>
      <w:r>
        <w:fldChar w:fldCharType="end"/>
      </w:r>
    </w:p>
    <w:p>
      <w:pPr>
        <w:pStyle w:val="Style200"/>
        <w:framePr w:w="2448" w:h="6549" w:hRule="exact" w:wrap="none" w:vAnchor="page" w:hAnchor="page" w:x="10663" w:y="28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Sully Tools Inc.</w:t>
      </w:r>
    </w:p>
    <w:p>
      <w:pPr>
        <w:pStyle w:val="Style147"/>
        <w:framePr w:w="2448" w:h="6549" w:hRule="exact" w:wrap="none" w:vAnchor="page" w:hAnchor="page" w:x="10663" w:y="284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200"/>
        <w:framePr w:w="2448" w:h="6549" w:hRule="exact" w:wrap="none" w:vAnchor="page" w:hAnchor="page" w:x="10663" w:y="28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SunSafes Manufacturing Co.</w:t>
      </w:r>
    </w:p>
    <w:p>
      <w:pPr>
        <w:pStyle w:val="Style147"/>
        <w:framePr w:w="2448" w:h="6549" w:hRule="exact" w:wrap="none" w:vAnchor="page" w:hAnchor="page" w:x="10663" w:y="284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200"/>
        <w:framePr w:w="2448" w:h="6549" w:hRule="exact" w:wrap="none" w:vAnchor="page" w:hAnchor="page" w:x="10663" w:y="28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Taymor Industries, Inc.</w:t>
      </w:r>
    </w:p>
    <w:p>
      <w:pPr>
        <w:pStyle w:val="Style147"/>
        <w:framePr w:w="2448" w:h="6549" w:hRule="exact" w:wrap="none" w:vAnchor="page" w:hAnchor="page" w:x="10663" w:y="284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800-388-9887 Fax: 800-288-8133</w:t>
      </w:r>
    </w:p>
    <w:p>
      <w:pPr>
        <w:pStyle w:val="Style200"/>
        <w:framePr w:w="2448" w:h="6549" w:hRule="exact" w:wrap="none" w:vAnchor="page" w:hAnchor="page" w:x="10663" w:y="28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Trine Access Technology</w:t>
      </w:r>
    </w:p>
    <w:p>
      <w:pPr>
        <w:pStyle w:val="Style147"/>
        <w:framePr w:w="2448" w:h="6549" w:hRule="exact" w:wrap="none" w:vAnchor="page" w:hAnchor="page" w:x="10663" w:y="284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718-829-2332 Fax: 71 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200"/>
        <w:framePr w:w="2448" w:h="6549" w:hRule="exact" w:wrap="none" w:vAnchor="page" w:hAnchor="page" w:x="10663" w:y="28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Videx Inc.</w:t>
      </w:r>
    </w:p>
    <w:p>
      <w:pPr>
        <w:pStyle w:val="Style147"/>
        <w:framePr w:w="2448" w:h="6549" w:hRule="exact" w:wrap="none" w:vAnchor="page" w:hAnchor="page" w:x="10663" w:y="284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541-758-0521 Fax: 541-752-5285</w:t>
      </w:r>
    </w:p>
    <w:p>
      <w:pPr>
        <w:pStyle w:val="Style200"/>
        <w:framePr w:w="2448" w:h="6549" w:hRule="exact" w:wrap="none" w:vAnchor="page" w:hAnchor="page" w:x="10663" w:y="28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W-LOK Corporation</w:t>
      </w:r>
    </w:p>
    <w:p>
      <w:pPr>
        <w:pStyle w:val="Style147"/>
        <w:framePr w:w="2448" w:h="6549" w:hRule="exact" w:wrap="none" w:vAnchor="page" w:hAnchor="page" w:x="10663" w:y="284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616-355-4015 Fax: 616-355-4295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200"/>
        <w:framePr w:w="2448" w:h="6549" w:hRule="exact" w:wrap="none" w:vAnchor="page" w:hAnchor="page" w:x="10663" w:y="28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Yale Security Group, Inc.</w:t>
      </w:r>
    </w:p>
    <w:p>
      <w:pPr>
        <w:pStyle w:val="Style147"/>
        <w:framePr w:w="2448" w:h="6549" w:hRule="exact" w:wrap="none" w:vAnchor="page" w:hAnchor="page" w:x="10663" w:y="28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800-438-1951 Fax: 800-338-0965</w:t>
      </w:r>
    </w:p>
    <w:p>
      <w:pPr>
        <w:pStyle w:val="Style200"/>
        <w:framePr w:w="2448" w:h="240" w:hRule="exact" w:wrap="none" w:vAnchor="page" w:hAnchor="page" w:x="10663" w:y="9635"/>
        <w:widowControl w:val="0"/>
        <w:keepNext w:val="0"/>
        <w:keepLines w:val="0"/>
        <w:shd w:val="clear" w:color="auto" w:fill="1F1617"/>
        <w:bidi w:val="0"/>
        <w:jc w:val="center"/>
        <w:spacing w:before="0" w:after="0"/>
        <w:ind w:left="0" w:right="100" w:firstLine="0"/>
      </w:pPr>
      <w:r>
        <w:rPr>
          <w:rStyle w:val="CharStyle373"/>
          <w:b/>
          <w:bCs/>
        </w:rPr>
        <w:t>Service Organization</w:t>
      </w:r>
    </w:p>
    <w:p>
      <w:pPr>
        <w:pStyle w:val="Style200"/>
        <w:framePr w:w="2448" w:h="4342" w:hRule="exact" w:wrap="none" w:vAnchor="page" w:hAnchor="page" w:x="10663" w:y="100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Allstate Insurance Company</w:t>
      </w:r>
    </w:p>
    <w:p>
      <w:pPr>
        <w:pStyle w:val="Style147"/>
        <w:framePr w:w="2448" w:h="4342" w:hRule="exact" w:wrap="none" w:vAnchor="page" w:hAnchor="page" w:x="10663" w:y="10053"/>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 xml:space="preserve">Phone: 847-402-8196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200"/>
        <w:framePr w:w="2448" w:h="4342" w:hRule="exact" w:wrap="none" w:vAnchor="page" w:hAnchor="page" w:x="10663" w:y="100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Emergency Road Service Inc.</w:t>
      </w:r>
    </w:p>
    <w:p>
      <w:pPr>
        <w:pStyle w:val="Style147"/>
        <w:framePr w:w="2448" w:h="4342" w:hRule="exact" w:wrap="none" w:vAnchor="page" w:hAnchor="page" w:x="10663" w:y="1005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888-839-5386 Fax: 678-277-8105</w:t>
      </w:r>
    </w:p>
    <w:p>
      <w:pPr>
        <w:pStyle w:val="Style200"/>
        <w:framePr w:w="2448" w:h="4342" w:hRule="exact" w:wrap="none" w:vAnchor="page" w:hAnchor="page" w:x="10663" w:y="100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Locksmith Ledger International</w:t>
      </w:r>
    </w:p>
    <w:p>
      <w:pPr>
        <w:pStyle w:val="Style147"/>
        <w:framePr w:w="2448" w:h="4342" w:hRule="exact" w:wrap="none" w:vAnchor="page" w:hAnchor="page" w:x="10663" w:y="1005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770-886-0800 Fax: 770-889-7703 lledger.com</w:t>
      </w:r>
    </w:p>
    <w:p>
      <w:pPr>
        <w:pStyle w:val="Style200"/>
        <w:framePr w:w="2448" w:h="4342" w:hRule="exact" w:wrap="none" w:vAnchor="page" w:hAnchor="page" w:x="10663" w:y="100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Professional Business Products</w:t>
      </w:r>
    </w:p>
    <w:p>
      <w:pPr>
        <w:pStyle w:val="Style147"/>
        <w:framePr w:w="2448" w:h="4342" w:hRule="exact" w:wrap="none" w:vAnchor="page" w:hAnchor="page" w:x="10663" w:y="10053"/>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Phone: 800-258-6219 Fax: 813-888-5393</w:t>
      </w:r>
    </w:p>
    <w:p>
      <w:pPr>
        <w:pStyle w:val="Style200"/>
        <w:framePr w:w="2448" w:h="4342" w:hRule="exact" w:wrap="none" w:vAnchor="page" w:hAnchor="page" w:x="10663" w:y="100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The National Locksmith</w:t>
      </w:r>
    </w:p>
    <w:p>
      <w:pPr>
        <w:pStyle w:val="Style147"/>
        <w:framePr w:w="2448" w:h="4342" w:hRule="exact" w:wrap="none" w:vAnchor="page" w:hAnchor="page" w:x="10663" w:y="100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630-837-2044 Fax: 630-837-1210</w:t>
      </w:r>
    </w:p>
    <w:p>
      <w:pPr>
        <w:pStyle w:val="Style147"/>
        <w:framePr w:w="2448" w:h="4342" w:hRule="exact" w:wrap="none" w:vAnchor="page" w:hAnchor="page" w:x="10663" w:y="10053"/>
        <w:widowControl w:val="0"/>
        <w:keepNext w:val="0"/>
        <w:keepLines w:val="0"/>
        <w:shd w:val="clear" w:color="auto" w:fill="auto"/>
        <w:bidi w:val="0"/>
        <w:jc w:val="left"/>
        <w:spacing w:before="0" w:after="0"/>
        <w:ind w:left="0" w:right="0" w:firstLine="0"/>
      </w:pP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158"/>
        <w:framePr w:wrap="none" w:vAnchor="page" w:hAnchor="page" w:x="10653" w:y="154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framePr w:wrap="none" w:vAnchor="page" w:hAnchor="page" w:x="12698" w:y="15141"/>
        <w:widowControl w:val="0"/>
        <w:rPr>
          <w:sz w:val="2"/>
          <w:szCs w:val="2"/>
        </w:rPr>
      </w:pPr>
      <w:r>
        <w:pict>
          <v:shape id="_x0000_s1145" type="#_x0000_t75" style="width:30pt;height:25pt;">
            <v:imagedata r:id="rId243" r:href="rId244"/>
          </v:shape>
        </w:pic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39.9pt;margin-top:758pt;width:22.8pt;height:23.05pt;z-index:-251658240;mso-position-horizontal-relative:page;mso-position-vertical-relative:page;z-index:-251658685" fillcolor="#0C0A0D" stroked="f"/>
        </w:pict>
      </w:r>
      <w:r>
        <w:pict>
          <v:shape o:spt="32" o:oned="1" path="m,l21600,21600e" style="position:absolute;margin-left:141.1pt;margin-top:71.75pt;width:538.6pt;height:0;z-index:-251658240;mso-position-horizontal-relative:page;mso-position-vertical-relative:page">
            <v:stroke weight="0.5pt"/>
          </v:shape>
        </w:pict>
      </w:r>
    </w:p>
    <w:p>
      <w:pPr>
        <w:pStyle w:val="Style97"/>
        <w:framePr w:wrap="none" w:vAnchor="page" w:hAnchor="page" w:x="4897" w:y="704"/>
        <w:widowControl w:val="0"/>
        <w:keepNext w:val="0"/>
        <w:keepLines w:val="0"/>
        <w:shd w:val="clear" w:color="auto" w:fill="auto"/>
        <w:bidi w:val="0"/>
        <w:jc w:val="left"/>
        <w:spacing w:before="0" w:after="0"/>
        <w:ind w:left="0" w:right="0" w:firstLine="0"/>
      </w:pPr>
      <w:r>
        <w:rPr>
          <w:rStyle w:val="CharStyle376"/>
          <w:b/>
          <w:bCs/>
        </w:rPr>
        <w:t>back page</w:t>
      </w:r>
    </w:p>
    <w:p>
      <w:pPr>
        <w:pStyle w:val="Style377"/>
        <w:framePr w:w="9715" w:h="3586" w:hRule="exact" w:wrap="none" w:vAnchor="page" w:hAnchor="page" w:x="3534" w:y="2895"/>
        <w:widowControl w:val="0"/>
        <w:keepNext w:val="0"/>
        <w:keepLines w:val="0"/>
        <w:shd w:val="clear" w:color="auto" w:fill="auto"/>
        <w:bidi w:val="0"/>
        <w:jc w:val="left"/>
        <w:spacing w:before="0" w:after="314"/>
        <w:ind w:left="0" w:right="0" w:firstLine="0"/>
      </w:pPr>
      <w:r>
        <w:rPr>
          <w:lang w:val="en-US" w:eastAsia="en-US" w:bidi="en-US"/>
          <w:w w:val="100"/>
          <w:spacing w:val="0"/>
          <w:color w:val="000000"/>
          <w:position w:val="0"/>
        </w:rPr>
        <w:t>About the Authors</w:t>
      </w:r>
    </w:p>
    <w:p>
      <w:pPr>
        <w:pStyle w:val="Style209"/>
        <w:framePr w:w="9715" w:h="3586" w:hRule="exact" w:wrap="none" w:vAnchor="page" w:hAnchor="page" w:x="3534" w:y="2895"/>
        <w:widowControl w:val="0"/>
        <w:keepNext w:val="0"/>
        <w:keepLines w:val="0"/>
        <w:shd w:val="clear" w:color="auto" w:fill="auto"/>
        <w:bidi w:val="0"/>
        <w:jc w:val="both"/>
        <w:spacing w:before="0" w:after="360" w:line="300" w:lineRule="exact"/>
        <w:ind w:left="0" w:right="3160" w:firstLine="0"/>
      </w:pPr>
      <w:r>
        <w:rPr>
          <w:rStyle w:val="CharStyle379"/>
        </w:rPr>
        <w:t xml:space="preserve">Brian Costly, CML, CMST </w:t>
      </w:r>
      <w:r>
        <w:rPr>
          <w:lang w:val="en-US" w:eastAsia="en-US" w:bidi="en-US"/>
          <w:w w:val="100"/>
          <w:spacing w:val="0"/>
          <w:color w:val="000000"/>
          <w:position w:val="0"/>
        </w:rPr>
        <w:t>was the 1995 ALOA (ALOA Lifetime of Outstanding Achievement) Award winner who has been involved with the security industry for over 25 years. He has contributed to a variety of trade publications and is the director of Customer Services for Sargent and Greenleaf.</w:t>
      </w:r>
    </w:p>
    <w:p>
      <w:pPr>
        <w:pStyle w:val="Style209"/>
        <w:framePr w:w="9715" w:h="3586" w:hRule="exact" w:wrap="none" w:vAnchor="page" w:hAnchor="page" w:x="3534" w:y="2895"/>
        <w:widowControl w:val="0"/>
        <w:keepNext w:val="0"/>
        <w:keepLines w:val="0"/>
        <w:shd w:val="clear" w:color="auto" w:fill="auto"/>
        <w:bidi w:val="0"/>
        <w:jc w:val="both"/>
        <w:spacing w:before="0" w:after="0" w:line="300" w:lineRule="exact"/>
        <w:ind w:left="0" w:right="3160" w:firstLine="0"/>
      </w:pPr>
      <w:r>
        <w:rPr>
          <w:rStyle w:val="CharStyle379"/>
        </w:rPr>
        <w:t xml:space="preserve">Merritt Perkins, RL, </w:t>
      </w:r>
      <w:r>
        <w:rPr>
          <w:lang w:val="en-US" w:eastAsia="en-US" w:bidi="en-US"/>
          <w:w w:val="100"/>
          <w:spacing w:val="0"/>
          <w:color w:val="000000"/>
          <w:position w:val="0"/>
        </w:rPr>
        <w:t>has been a developing member of the locksmith and eletronics industries for many years. He owns and operates Merritt L. Perkins Labs in Three Rivers, Ml.</w:t>
      </w:r>
    </w:p>
    <w:p>
      <w:pPr>
        <w:pStyle w:val="Style209"/>
        <w:framePr w:w="4435" w:h="5579" w:hRule="exact" w:wrap="none" w:vAnchor="page" w:hAnchor="page" w:x="3534" w:y="6809"/>
        <w:widowControl w:val="0"/>
        <w:keepNext w:val="0"/>
        <w:keepLines w:val="0"/>
        <w:shd w:val="clear" w:color="auto" w:fill="auto"/>
        <w:bidi w:val="0"/>
        <w:jc w:val="both"/>
        <w:spacing w:before="0" w:after="360" w:line="300" w:lineRule="exact"/>
        <w:ind w:left="0" w:right="0" w:firstLine="0"/>
      </w:pPr>
      <w:r>
        <w:rPr>
          <w:rStyle w:val="CharStyle379"/>
        </w:rPr>
        <w:t xml:space="preserve">Greg Perry, CML, CPS </w:t>
      </w:r>
      <w:r>
        <w:rPr>
          <w:lang w:val="en-US" w:eastAsia="en-US" w:bidi="en-US"/>
          <w:w w:val="100"/>
          <w:spacing w:val="0"/>
          <w:color w:val="000000"/>
          <w:position w:val="0"/>
        </w:rPr>
        <w:t>has been in the locksmith industry for 19 years. He's spent half of that time as a field technician for Security Engineering in Ridgecrest, CA. Greg is also a past president of the Desert Counties Chapter of the California Locksmiths Association.</w:t>
      </w:r>
    </w:p>
    <w:p>
      <w:pPr>
        <w:pStyle w:val="Style209"/>
        <w:framePr w:w="4435" w:h="5579" w:hRule="exact" w:wrap="none" w:vAnchor="page" w:hAnchor="page" w:x="3534" w:y="6809"/>
        <w:widowControl w:val="0"/>
        <w:keepNext w:val="0"/>
        <w:keepLines w:val="0"/>
        <w:shd w:val="clear" w:color="auto" w:fill="auto"/>
        <w:bidi w:val="0"/>
        <w:jc w:val="both"/>
        <w:spacing w:before="0" w:after="362" w:line="300" w:lineRule="exact"/>
        <w:ind w:left="0" w:right="0" w:firstLine="0"/>
      </w:pPr>
      <w:r>
        <w:rPr>
          <w:rStyle w:val="CharStyle379"/>
        </w:rPr>
        <w:t xml:space="preserve">Jeff Trepanier, RL </w:t>
      </w:r>
      <w:r>
        <w:rPr>
          <w:lang w:val="en-US" w:eastAsia="en-US" w:bidi="en-US"/>
          <w:w w:val="100"/>
          <w:spacing w:val="0"/>
          <w:color w:val="000000"/>
          <w:position w:val="0"/>
        </w:rPr>
        <w:t>is a noted expert on automotive locksmithing who has been published in various trade journals in the past. He serves as a manager at Inter State Lock Masters in Racine, Wl.</w:t>
      </w:r>
    </w:p>
    <w:p>
      <w:pPr>
        <w:pStyle w:val="Style209"/>
        <w:framePr w:w="4435" w:h="5579" w:hRule="exact" w:wrap="none" w:vAnchor="page" w:hAnchor="page" w:x="3534" w:y="6809"/>
        <w:widowControl w:val="0"/>
        <w:keepNext w:val="0"/>
        <w:keepLines w:val="0"/>
        <w:shd w:val="clear" w:color="auto" w:fill="auto"/>
        <w:bidi w:val="0"/>
        <w:jc w:val="both"/>
        <w:spacing w:before="0" w:after="0" w:line="298" w:lineRule="exact"/>
        <w:ind w:left="0" w:right="0" w:firstLine="0"/>
      </w:pPr>
      <w:r>
        <w:rPr>
          <w:rStyle w:val="CharStyle379"/>
        </w:rPr>
        <w:t xml:space="preserve">Milton Wolferseder, RL </w:t>
      </w:r>
      <w:r>
        <w:rPr>
          <w:lang w:val="en-US" w:eastAsia="en-US" w:bidi="en-US"/>
          <w:w w:val="100"/>
          <w:spacing w:val="0"/>
          <w:color w:val="000000"/>
          <w:position w:val="0"/>
        </w:rPr>
        <w:t>is a long-time locksmith and safeman who has been pub</w:t>
        <w:softHyphen/>
        <w:t>lished numerous times in many of the industry journals.</w:t>
      </w:r>
    </w:p>
    <w:tbl>
      <w:tblPr>
        <w:tblOverlap w:val="never"/>
        <w:tblLayout w:type="fixed"/>
        <w:jc w:val="left"/>
      </w:tblPr>
      <w:tblGrid>
        <w:gridCol w:w="1445"/>
        <w:gridCol w:w="2069"/>
        <w:gridCol w:w="1214"/>
      </w:tblGrid>
      <w:tr>
        <w:trPr>
          <w:trHeight w:val="950" w:hRule="exact"/>
        </w:trPr>
        <w:tc>
          <w:tcPr>
            <w:shd w:val="clear" w:color="auto" w:fill="212642"/>
            <w:tcBorders/>
            <w:vAlign w:val="top"/>
          </w:tcPr>
          <w:p>
            <w:pPr>
              <w:framePr w:w="4728" w:h="6350" w:wrap="none" w:vAnchor="page" w:hAnchor="page" w:x="8521" w:y="7284"/>
              <w:widowControl w:val="0"/>
              <w:rPr>
                <w:sz w:val="10"/>
                <w:szCs w:val="10"/>
              </w:rPr>
            </w:pPr>
          </w:p>
        </w:tc>
        <w:tc>
          <w:tcPr>
            <w:shd w:val="clear" w:color="auto" w:fill="212642"/>
            <w:tcBorders/>
            <w:vAlign w:val="center"/>
          </w:tcPr>
          <w:p>
            <w:pPr>
              <w:pStyle w:val="Style52"/>
              <w:framePr w:w="4728" w:h="6350" w:wrap="none" w:vAnchor="page" w:hAnchor="page" w:x="8521" w:y="7284"/>
              <w:widowControl w:val="0"/>
              <w:keepNext w:val="0"/>
              <w:keepLines w:val="0"/>
              <w:shd w:val="clear" w:color="auto" w:fill="auto"/>
              <w:bidi w:val="0"/>
              <w:jc w:val="left"/>
              <w:spacing w:before="0" w:after="0" w:line="358" w:lineRule="exact"/>
              <w:ind w:left="160" w:right="0" w:firstLine="0"/>
            </w:pPr>
            <w:r>
              <w:rPr>
                <w:rStyle w:val="CharStyle380"/>
              </w:rPr>
              <w:t>Ad Index</w:t>
            </w:r>
          </w:p>
        </w:tc>
        <w:tc>
          <w:tcPr>
            <w:shd w:val="clear" w:color="auto" w:fill="212642"/>
            <w:tcBorders/>
            <w:vAlign w:val="top"/>
          </w:tcPr>
          <w:p>
            <w:pPr>
              <w:framePr w:w="4728" w:h="6350" w:wrap="none" w:vAnchor="page" w:hAnchor="page" w:x="8521" w:y="7284"/>
              <w:widowControl w:val="0"/>
              <w:rPr>
                <w:sz w:val="10"/>
                <w:szCs w:val="10"/>
              </w:rPr>
            </w:pPr>
          </w:p>
        </w:tc>
      </w:tr>
      <w:tr>
        <w:trPr>
          <w:trHeight w:val="730" w:hRule="exact"/>
        </w:trPr>
        <w:tc>
          <w:tcPr>
            <w:shd w:val="clear" w:color="auto" w:fill="212642"/>
            <w:tcBorders/>
            <w:vAlign w:val="center"/>
          </w:tcPr>
          <w:p>
            <w:pPr>
              <w:pStyle w:val="Style52"/>
              <w:framePr w:w="4728" w:h="6350" w:wrap="none" w:vAnchor="page" w:hAnchor="page" w:x="8521" w:y="7284"/>
              <w:widowControl w:val="0"/>
              <w:keepNext w:val="0"/>
              <w:keepLines w:val="0"/>
              <w:shd w:val="clear" w:color="auto" w:fill="auto"/>
              <w:bidi w:val="0"/>
              <w:spacing w:before="0" w:after="0" w:line="268" w:lineRule="exact"/>
              <w:ind w:left="0" w:right="0" w:firstLine="0"/>
            </w:pPr>
            <w:r>
              <w:rPr>
                <w:rStyle w:val="CharStyle381"/>
              </w:rPr>
              <w:t>Strattec...</w:t>
            </w:r>
          </w:p>
        </w:tc>
        <w:tc>
          <w:tcPr>
            <w:shd w:val="clear" w:color="auto" w:fill="212642"/>
            <w:gridSpan w:val="2"/>
            <w:tcBorders/>
            <w:vAlign w:val="center"/>
          </w:tcPr>
          <w:p>
            <w:pPr>
              <w:pStyle w:val="Style52"/>
              <w:framePr w:w="4728" w:h="6350" w:wrap="none" w:vAnchor="page" w:hAnchor="page" w:x="8521" w:y="7284"/>
              <w:tabs>
                <w:tab w:leader="dot" w:pos="595" w:val="left"/>
              </w:tabs>
              <w:widowControl w:val="0"/>
              <w:keepNext w:val="0"/>
              <w:keepLines w:val="0"/>
              <w:shd w:val="clear" w:color="auto" w:fill="auto"/>
              <w:bidi w:val="0"/>
              <w:spacing w:before="0" w:after="0" w:line="268" w:lineRule="exact"/>
              <w:ind w:left="0" w:right="0" w:firstLine="0"/>
            </w:pPr>
            <w:r>
              <w:rPr>
                <w:rStyle w:val="CharStyle381"/>
              </w:rPr>
              <w:tab/>
              <w:t>Inside Front Cover</w:t>
            </w:r>
          </w:p>
        </w:tc>
      </w:tr>
      <w:tr>
        <w:trPr>
          <w:trHeight w:val="710" w:hRule="exact"/>
        </w:trPr>
        <w:tc>
          <w:tcPr>
            <w:shd w:val="clear" w:color="auto" w:fill="212642"/>
            <w:tcBorders/>
            <w:vAlign w:val="center"/>
          </w:tcPr>
          <w:p>
            <w:pPr>
              <w:pStyle w:val="Style52"/>
              <w:framePr w:w="4728" w:h="6350" w:wrap="none" w:vAnchor="page" w:hAnchor="page" w:x="8521" w:y="7284"/>
              <w:tabs>
                <w:tab w:leader="dot" w:pos="994" w:val="left"/>
              </w:tabs>
              <w:widowControl w:val="0"/>
              <w:keepNext w:val="0"/>
              <w:keepLines w:val="0"/>
              <w:shd w:val="clear" w:color="auto" w:fill="auto"/>
              <w:bidi w:val="0"/>
              <w:spacing w:before="0" w:after="0" w:line="268" w:lineRule="exact"/>
              <w:ind w:left="0" w:right="0" w:firstLine="0"/>
            </w:pPr>
            <w:r>
              <w:rPr>
                <w:rStyle w:val="CharStyle381"/>
              </w:rPr>
              <w:t>Stam</w:t>
              <w:tab/>
            </w:r>
          </w:p>
        </w:tc>
        <w:tc>
          <w:tcPr>
            <w:shd w:val="clear" w:color="auto" w:fill="212642"/>
            <w:tcBorders/>
            <w:vAlign w:val="top"/>
          </w:tcPr>
          <w:p>
            <w:pPr>
              <w:framePr w:w="4728" w:h="6350" w:wrap="none" w:vAnchor="page" w:hAnchor="page" w:x="8521" w:y="7284"/>
              <w:widowControl w:val="0"/>
              <w:rPr>
                <w:sz w:val="10"/>
                <w:szCs w:val="10"/>
              </w:rPr>
            </w:pPr>
          </w:p>
        </w:tc>
        <w:tc>
          <w:tcPr>
            <w:shd w:val="clear" w:color="auto" w:fill="212642"/>
            <w:tcBorders/>
            <w:vAlign w:val="center"/>
          </w:tcPr>
          <w:p>
            <w:pPr>
              <w:pStyle w:val="Style52"/>
              <w:framePr w:w="4728" w:h="6350" w:wrap="none" w:vAnchor="page" w:hAnchor="page" w:x="8521" w:y="7284"/>
              <w:tabs>
                <w:tab w:leader="dot" w:pos="485" w:val="left"/>
              </w:tabs>
              <w:widowControl w:val="0"/>
              <w:keepNext w:val="0"/>
              <w:keepLines w:val="0"/>
              <w:shd w:val="clear" w:color="auto" w:fill="auto"/>
              <w:bidi w:val="0"/>
              <w:spacing w:before="0" w:after="0" w:line="268" w:lineRule="exact"/>
              <w:ind w:left="0" w:right="0" w:firstLine="0"/>
            </w:pPr>
            <w:r>
              <w:rPr>
                <w:rStyle w:val="CharStyle381"/>
              </w:rPr>
              <w:tab/>
              <w:t>5</w:t>
            </w:r>
          </w:p>
        </w:tc>
      </w:tr>
      <w:tr>
        <w:trPr>
          <w:trHeight w:val="734" w:hRule="exact"/>
        </w:trPr>
        <w:tc>
          <w:tcPr>
            <w:shd w:val="clear" w:color="auto" w:fill="212642"/>
            <w:gridSpan w:val="2"/>
            <w:tcBorders/>
            <w:vAlign w:val="center"/>
          </w:tcPr>
          <w:p>
            <w:pPr>
              <w:pStyle w:val="Style52"/>
              <w:framePr w:w="4728" w:h="6350" w:wrap="none" w:vAnchor="page" w:hAnchor="page" w:x="8521" w:y="7284"/>
              <w:tabs>
                <w:tab w:leader="dot" w:pos="3082" w:val="left"/>
              </w:tabs>
              <w:widowControl w:val="0"/>
              <w:keepNext w:val="0"/>
              <w:keepLines w:val="0"/>
              <w:shd w:val="clear" w:color="auto" w:fill="auto"/>
              <w:bidi w:val="0"/>
              <w:spacing w:before="0" w:after="0" w:line="268" w:lineRule="exact"/>
              <w:ind w:left="0" w:right="0" w:firstLine="0"/>
            </w:pPr>
            <w:r>
              <w:rPr>
                <w:rStyle w:val="CharStyle381"/>
              </w:rPr>
              <w:t>A&amp;B Safe Corp</w:t>
              <w:tab/>
            </w:r>
          </w:p>
        </w:tc>
        <w:tc>
          <w:tcPr>
            <w:shd w:val="clear" w:color="auto" w:fill="212642"/>
            <w:tcBorders/>
            <w:vAlign w:val="center"/>
          </w:tcPr>
          <w:p>
            <w:pPr>
              <w:pStyle w:val="Style52"/>
              <w:framePr w:w="4728" w:h="6350" w:wrap="none" w:vAnchor="page" w:hAnchor="page" w:x="8521" w:y="7284"/>
              <w:tabs>
                <w:tab w:leader="dot" w:pos="480" w:val="left"/>
              </w:tabs>
              <w:widowControl w:val="0"/>
              <w:keepNext w:val="0"/>
              <w:keepLines w:val="0"/>
              <w:shd w:val="clear" w:color="auto" w:fill="auto"/>
              <w:bidi w:val="0"/>
              <w:spacing w:before="0" w:after="0" w:line="268" w:lineRule="exact"/>
              <w:ind w:left="0" w:right="0" w:firstLine="0"/>
            </w:pPr>
            <w:r>
              <w:rPr>
                <w:rStyle w:val="CharStyle381"/>
              </w:rPr>
              <w:tab/>
              <w:t>7</w:t>
            </w:r>
          </w:p>
        </w:tc>
      </w:tr>
      <w:tr>
        <w:trPr>
          <w:trHeight w:val="725" w:hRule="exact"/>
        </w:trPr>
        <w:tc>
          <w:tcPr>
            <w:shd w:val="clear" w:color="auto" w:fill="212642"/>
            <w:gridSpan w:val="2"/>
            <w:tcBorders/>
            <w:vAlign w:val="center"/>
          </w:tcPr>
          <w:p>
            <w:pPr>
              <w:pStyle w:val="Style52"/>
              <w:framePr w:w="4728" w:h="6350" w:wrap="none" w:vAnchor="page" w:hAnchor="page" w:x="8521" w:y="7284"/>
              <w:tabs>
                <w:tab w:leader="dot" w:pos="3077" w:val="left"/>
              </w:tabs>
              <w:widowControl w:val="0"/>
              <w:keepNext w:val="0"/>
              <w:keepLines w:val="0"/>
              <w:shd w:val="clear" w:color="auto" w:fill="auto"/>
              <w:bidi w:val="0"/>
              <w:spacing w:before="0" w:after="0" w:line="268" w:lineRule="exact"/>
              <w:ind w:left="0" w:right="0" w:firstLine="0"/>
            </w:pPr>
            <w:r>
              <w:rPr>
                <w:rStyle w:val="CharStyle381"/>
              </w:rPr>
              <w:t xml:space="preserve">Safe Deposit Boxes </w:t>
              <w:tab/>
            </w:r>
          </w:p>
        </w:tc>
        <w:tc>
          <w:tcPr>
            <w:shd w:val="clear" w:color="auto" w:fill="212642"/>
            <w:tcBorders/>
            <w:vAlign w:val="center"/>
          </w:tcPr>
          <w:p>
            <w:pPr>
              <w:pStyle w:val="Style52"/>
              <w:framePr w:w="4728" w:h="6350" w:wrap="none" w:vAnchor="page" w:hAnchor="page" w:x="8521" w:y="7284"/>
              <w:tabs>
                <w:tab w:leader="dot" w:pos="480" w:val="left"/>
              </w:tabs>
              <w:widowControl w:val="0"/>
              <w:keepNext w:val="0"/>
              <w:keepLines w:val="0"/>
              <w:shd w:val="clear" w:color="auto" w:fill="auto"/>
              <w:bidi w:val="0"/>
              <w:spacing w:before="0" w:after="0" w:line="268" w:lineRule="exact"/>
              <w:ind w:left="0" w:right="0" w:firstLine="0"/>
            </w:pPr>
            <w:r>
              <w:rPr>
                <w:rStyle w:val="CharStyle381"/>
              </w:rPr>
              <w:tab/>
              <w:t>7</w:t>
            </w:r>
          </w:p>
        </w:tc>
      </w:tr>
      <w:tr>
        <w:trPr>
          <w:trHeight w:val="682" w:hRule="exact"/>
        </w:trPr>
        <w:tc>
          <w:tcPr>
            <w:shd w:val="clear" w:color="auto" w:fill="212642"/>
            <w:tcBorders/>
            <w:vAlign w:val="center"/>
          </w:tcPr>
          <w:p>
            <w:pPr>
              <w:pStyle w:val="Style52"/>
              <w:framePr w:w="4728" w:h="6350" w:wrap="none" w:vAnchor="page" w:hAnchor="page" w:x="8521" w:y="7284"/>
              <w:widowControl w:val="0"/>
              <w:keepNext w:val="0"/>
              <w:keepLines w:val="0"/>
              <w:shd w:val="clear" w:color="auto" w:fill="auto"/>
              <w:bidi w:val="0"/>
              <w:spacing w:before="0" w:after="0" w:line="268" w:lineRule="exact"/>
              <w:ind w:left="0" w:right="0" w:firstLine="0"/>
            </w:pPr>
            <w:r>
              <w:rPr>
                <w:rStyle w:val="CharStyle381"/>
              </w:rPr>
              <w:t>Turn 10..</w:t>
            </w:r>
          </w:p>
        </w:tc>
        <w:tc>
          <w:tcPr>
            <w:shd w:val="clear" w:color="auto" w:fill="212642"/>
            <w:tcBorders/>
            <w:vAlign w:val="top"/>
          </w:tcPr>
          <w:p>
            <w:pPr>
              <w:framePr w:w="4728" w:h="6350" w:wrap="none" w:vAnchor="page" w:hAnchor="page" w:x="8521" w:y="7284"/>
              <w:widowControl w:val="0"/>
              <w:rPr>
                <w:sz w:val="10"/>
                <w:szCs w:val="10"/>
              </w:rPr>
            </w:pPr>
          </w:p>
        </w:tc>
        <w:tc>
          <w:tcPr>
            <w:shd w:val="clear" w:color="auto" w:fill="212642"/>
            <w:tcBorders/>
            <w:vAlign w:val="center"/>
          </w:tcPr>
          <w:p>
            <w:pPr>
              <w:pStyle w:val="Style52"/>
              <w:framePr w:w="4728" w:h="6350" w:wrap="none" w:vAnchor="page" w:hAnchor="page" w:x="8521" w:y="7284"/>
              <w:tabs>
                <w:tab w:leader="dot" w:pos="312" w:val="left"/>
              </w:tabs>
              <w:widowControl w:val="0"/>
              <w:keepNext w:val="0"/>
              <w:keepLines w:val="0"/>
              <w:shd w:val="clear" w:color="auto" w:fill="auto"/>
              <w:bidi w:val="0"/>
              <w:spacing w:before="0" w:after="0" w:line="268" w:lineRule="exact"/>
              <w:ind w:left="0" w:right="0" w:firstLine="0"/>
            </w:pPr>
            <w:r>
              <w:rPr>
                <w:rStyle w:val="CharStyle381"/>
              </w:rPr>
              <w:tab/>
              <w:t>41</w:t>
            </w:r>
          </w:p>
        </w:tc>
      </w:tr>
      <w:tr>
        <w:trPr>
          <w:trHeight w:val="710" w:hRule="exact"/>
        </w:trPr>
        <w:tc>
          <w:tcPr>
            <w:shd w:val="clear" w:color="auto" w:fill="212642"/>
            <w:tcBorders/>
            <w:vAlign w:val="center"/>
          </w:tcPr>
          <w:p>
            <w:pPr>
              <w:pStyle w:val="Style52"/>
              <w:framePr w:w="4728" w:h="6350" w:wrap="none" w:vAnchor="page" w:hAnchor="page" w:x="8521" w:y="7284"/>
              <w:tabs>
                <w:tab w:leader="dot" w:pos="1020" w:val="left"/>
              </w:tabs>
              <w:widowControl w:val="0"/>
              <w:keepNext w:val="0"/>
              <w:keepLines w:val="0"/>
              <w:shd w:val="clear" w:color="auto" w:fill="auto"/>
              <w:bidi w:val="0"/>
              <w:spacing w:before="0" w:after="0" w:line="268" w:lineRule="exact"/>
              <w:ind w:left="0" w:right="0" w:firstLine="0"/>
            </w:pPr>
            <w:r>
              <w:rPr>
                <w:rStyle w:val="CharStyle381"/>
              </w:rPr>
              <w:t>Yale</w:t>
              <w:tab/>
            </w:r>
          </w:p>
        </w:tc>
        <w:tc>
          <w:tcPr>
            <w:shd w:val="clear" w:color="auto" w:fill="212642"/>
            <w:gridSpan w:val="2"/>
            <w:tcBorders/>
            <w:vAlign w:val="center"/>
          </w:tcPr>
          <w:p>
            <w:pPr>
              <w:pStyle w:val="Style52"/>
              <w:framePr w:w="4728" w:h="6350" w:wrap="none" w:vAnchor="page" w:hAnchor="page" w:x="8521" w:y="7284"/>
              <w:tabs>
                <w:tab w:leader="dot" w:pos="634" w:val="left"/>
              </w:tabs>
              <w:widowControl w:val="0"/>
              <w:keepNext w:val="0"/>
              <w:keepLines w:val="0"/>
              <w:shd w:val="clear" w:color="auto" w:fill="auto"/>
              <w:bidi w:val="0"/>
              <w:spacing w:before="0" w:after="0" w:line="268" w:lineRule="exact"/>
              <w:ind w:left="0" w:right="0" w:firstLine="0"/>
            </w:pPr>
            <w:r>
              <w:rPr>
                <w:rStyle w:val="CharStyle381"/>
              </w:rPr>
              <w:tab/>
              <w:t>Inside Back Cover</w:t>
            </w:r>
          </w:p>
        </w:tc>
      </w:tr>
      <w:tr>
        <w:trPr>
          <w:trHeight w:val="686" w:hRule="exact"/>
        </w:trPr>
        <w:tc>
          <w:tcPr>
            <w:shd w:val="clear" w:color="auto" w:fill="212642"/>
            <w:tcBorders/>
            <w:vAlign w:val="center"/>
          </w:tcPr>
          <w:p>
            <w:pPr>
              <w:pStyle w:val="Style52"/>
              <w:framePr w:w="4728" w:h="6350" w:wrap="none" w:vAnchor="page" w:hAnchor="page" w:x="8521" w:y="7284"/>
              <w:widowControl w:val="0"/>
              <w:keepNext w:val="0"/>
              <w:keepLines w:val="0"/>
              <w:shd w:val="clear" w:color="auto" w:fill="auto"/>
              <w:bidi w:val="0"/>
              <w:spacing w:before="0" w:after="0" w:line="268" w:lineRule="exact"/>
              <w:ind w:left="0" w:right="0" w:firstLine="0"/>
            </w:pPr>
            <w:r>
              <w:rPr>
                <w:rStyle w:val="CharStyle381"/>
              </w:rPr>
              <w:t>Hickok...</w:t>
            </w:r>
          </w:p>
        </w:tc>
        <w:tc>
          <w:tcPr>
            <w:shd w:val="clear" w:color="auto" w:fill="212642"/>
            <w:gridSpan w:val="2"/>
            <w:tcBorders/>
            <w:vAlign w:val="center"/>
          </w:tcPr>
          <w:p>
            <w:pPr>
              <w:pStyle w:val="Style52"/>
              <w:framePr w:w="4728" w:h="6350" w:wrap="none" w:vAnchor="page" w:hAnchor="page" w:x="8521" w:y="7284"/>
              <w:tabs>
                <w:tab w:leader="dot" w:pos="1397" w:val="left"/>
              </w:tabs>
              <w:widowControl w:val="0"/>
              <w:keepNext w:val="0"/>
              <w:keepLines w:val="0"/>
              <w:shd w:val="clear" w:color="auto" w:fill="auto"/>
              <w:bidi w:val="0"/>
              <w:spacing w:before="0" w:after="0" w:line="268" w:lineRule="exact"/>
              <w:ind w:left="0" w:right="0" w:firstLine="0"/>
            </w:pPr>
            <w:r>
              <w:rPr>
                <w:rStyle w:val="CharStyle381"/>
              </w:rPr>
              <w:tab/>
              <w:t>Back Cover</w:t>
            </w:r>
          </w:p>
        </w:tc>
      </w:tr>
      <w:tr>
        <w:trPr>
          <w:trHeight w:val="422" w:hRule="exact"/>
        </w:trPr>
        <w:tc>
          <w:tcPr>
            <w:shd w:val="clear" w:color="auto" w:fill="212642"/>
            <w:tcBorders/>
            <w:vAlign w:val="bottom"/>
          </w:tcPr>
          <w:p>
            <w:pPr>
              <w:pStyle w:val="Style52"/>
              <w:framePr w:w="4728" w:h="6350" w:wrap="none" w:vAnchor="page" w:hAnchor="page" w:x="8521" w:y="7284"/>
              <w:widowControl w:val="0"/>
              <w:keepNext w:val="0"/>
              <w:keepLines w:val="0"/>
              <w:shd w:val="clear" w:color="auto" w:fill="auto"/>
              <w:bidi w:val="0"/>
              <w:jc w:val="left"/>
              <w:spacing w:before="0" w:after="0" w:line="358" w:lineRule="exact"/>
              <w:ind w:left="0" w:right="0" w:firstLine="0"/>
            </w:pPr>
            <w:r>
              <w:rPr>
                <w:rStyle w:val="CharStyle380"/>
              </w:rPr>
              <w:t>L.</w:t>
            </w:r>
          </w:p>
        </w:tc>
        <w:tc>
          <w:tcPr>
            <w:shd w:val="clear" w:color="auto" w:fill="212642"/>
            <w:tcBorders/>
            <w:vAlign w:val="top"/>
          </w:tcPr>
          <w:p>
            <w:pPr>
              <w:framePr w:w="4728" w:h="6350" w:wrap="none" w:vAnchor="page" w:hAnchor="page" w:x="8521" w:y="7284"/>
              <w:widowControl w:val="0"/>
              <w:rPr>
                <w:sz w:val="10"/>
                <w:szCs w:val="10"/>
              </w:rPr>
            </w:pPr>
          </w:p>
        </w:tc>
        <w:tc>
          <w:tcPr>
            <w:shd w:val="clear" w:color="auto" w:fill="212642"/>
            <w:tcBorders/>
            <w:vAlign w:val="bottom"/>
          </w:tcPr>
          <w:p>
            <w:pPr>
              <w:pStyle w:val="Style52"/>
              <w:framePr w:w="4728" w:h="6350" w:wrap="none" w:vAnchor="page" w:hAnchor="page" w:x="8521" w:y="7284"/>
              <w:widowControl w:val="0"/>
              <w:keepNext w:val="0"/>
              <w:keepLines w:val="0"/>
              <w:shd w:val="clear" w:color="auto" w:fill="auto"/>
              <w:bidi w:val="0"/>
              <w:jc w:val="right"/>
              <w:spacing w:before="0" w:after="0" w:line="358" w:lineRule="exact"/>
              <w:ind w:left="0" w:right="0" w:firstLine="0"/>
            </w:pPr>
            <w:r>
              <w:rPr>
                <w:rStyle w:val="CharStyle380"/>
              </w:rPr>
              <w:t>J</w:t>
            </w:r>
          </w:p>
        </w:tc>
      </w:tr>
    </w:tbl>
    <w:p>
      <w:pPr>
        <w:pStyle w:val="Style97"/>
        <w:framePr w:wrap="none" w:vAnchor="page" w:hAnchor="page" w:x="2871" w:y="14960"/>
        <w:widowControl w:val="0"/>
        <w:keepNext w:val="0"/>
        <w:keepLines w:val="0"/>
        <w:shd w:val="clear" w:color="auto" w:fill="000000"/>
        <w:bidi w:val="0"/>
        <w:jc w:val="left"/>
        <w:spacing w:before="0" w:after="0"/>
        <w:ind w:left="0" w:right="0" w:firstLine="0"/>
      </w:pPr>
      <w:r>
        <w:rPr>
          <w:rStyle w:val="CharStyle382"/>
          <w:b/>
          <w:bCs/>
        </w:rPr>
        <w:t>44</w:t>
      </w:r>
    </w:p>
    <w:p>
      <w:pPr>
        <w:pStyle w:val="Style158"/>
        <w:framePr w:wrap="none" w:vAnchor="page" w:hAnchor="page" w:x="3347" w:y="153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p>
    <w:p>
      <w:pPr>
        <w:pStyle w:val="Style383"/>
        <w:framePr w:w="8683" w:h="2110" w:hRule="exact" w:wrap="none" w:vAnchor="page" w:hAnchor="page" w:x="3366" w:y="113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Sure, old Spike here will do the job. But you're going to have to feed him and walk him. SecureX,'our new patent pending controlled exit device with delayed egress, will stop anyone in their tracks without taking a bite out of their backside. It's the kind of product you've come to expect from Yale, one of the most respected names in the industry. So you have a decision to make. Contact us at 888-828-8349, or visit our website at </w:t>
      </w:r>
      <w:r>
        <w:fldChar w:fldCharType="begin"/>
      </w:r>
      <w:r>
        <w:rPr/>
        <w:instrText> HYPERLINK "http://www.yalelocks.com" </w:instrText>
      </w:r>
      <w:r>
        <w:fldChar w:fldCharType="separate"/>
      </w:r>
      <w:r>
        <w:rPr>
          <w:lang w:val="en-US" w:eastAsia="en-US" w:bidi="en-US"/>
          <w:w w:val="100"/>
          <w:spacing w:val="0"/>
          <w:color w:val="000000"/>
          <w:position w:val="0"/>
        </w:rPr>
        <w:t>www.yalelocks.com</w:t>
      </w:r>
      <w:r>
        <w:fldChar w:fldCharType="end"/>
      </w:r>
      <w:r>
        <w:rPr>
          <w:lang w:val="en-US" w:eastAsia="en-US" w:bidi="en-US"/>
          <w:w w:val="100"/>
          <w:spacing w:val="0"/>
          <w:color w:val="000000"/>
          <w:position w:val="0"/>
        </w:rPr>
        <w:t xml:space="preserve"> to find out more. Or go buy 50 lbs. of dry dog food.</w:t>
      </w:r>
    </w:p>
    <w:p>
      <w:pPr>
        <w:pStyle w:val="Style383"/>
        <w:framePr w:wrap="none" w:vAnchor="page" w:hAnchor="page" w:x="3366" w:y="14483"/>
        <w:widowControl w:val="0"/>
        <w:keepNext w:val="0"/>
        <w:keepLines w:val="0"/>
        <w:shd w:val="clear" w:color="auto" w:fill="auto"/>
        <w:bidi w:val="0"/>
        <w:jc w:val="left"/>
        <w:spacing w:before="0" w:after="0" w:line="224" w:lineRule="exact"/>
        <w:ind w:left="5240" w:right="0" w:firstLine="0"/>
      </w:pPr>
      <w:r>
        <w:rPr>
          <w:lang w:val="en-US" w:eastAsia="en-US" w:bidi="en-US"/>
          <w:w w:val="100"/>
          <w:spacing w:val="0"/>
          <w:color w:val="000000"/>
          <w:position w:val="0"/>
        </w:rPr>
        <w:t>belayed Egress Exit Device</w:t>
      </w:r>
    </w:p>
    <w:p>
      <w:pPr>
        <w:widowControl w:val="0"/>
        <w:rPr>
          <w:sz w:val="2"/>
          <w:szCs w:val="2"/>
        </w:rPr>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pPr>
      <w:r>
        <w:pict>
          <v:shape id="_x0000_s1146" type="#_x0000_t75" style="position:absolute;margin-left:114pt;margin-top:8.9pt;width:571.7pt;height:780.95pt;z-index:-251658684;mso-wrap-distance-left:5pt;mso-wrap-distance-right:5pt;mso-position-horizontal-relative:page;mso-position-vertical-relative:page" wrapcoords="0 0">
            <v:imagedata r:id="rId245" r:href="rId246"/>
            <w10:wrap anchorx="page" anchory="page"/>
          </v:shape>
        </w:pict>
      </w:r>
    </w:p>
    <w:p>
      <w:pPr>
        <w:pStyle w:val="Style301"/>
        <w:framePr w:w="1008" w:h="909" w:hRule="exact" w:wrap="none" w:vAnchor="page" w:hAnchor="page" w:x="11336" w:y="314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mmSM</w:t>
      </w:r>
    </w:p>
    <w:p>
      <w:pPr>
        <w:pStyle w:val="Style385"/>
        <w:framePr w:w="1008" w:h="909" w:hRule="exact" w:wrap="none" w:vAnchor="page" w:hAnchor="page" w:x="11336" w:y="31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pillJlil a </w:t>
      </w:r>
      <w:r>
        <w:rPr>
          <w:rStyle w:val="CharStyle387"/>
          <w:b w:val="0"/>
          <w:bCs w:val="0"/>
        </w:rPr>
        <w:t>tSfe^iS</w:t>
      </w:r>
      <w:r>
        <w:rPr>
          <w:rStyle w:val="CharStyle387"/>
          <w:vertAlign w:val="superscript"/>
          <w:b w:val="0"/>
          <w:bCs w:val="0"/>
        </w:rPr>
        <w:t>5</w:t>
      </w:r>
      <w:r>
        <w:rPr>
          <w:rStyle w:val="CharStyle387"/>
          <w:b w:val="0"/>
          <w:bCs w:val="0"/>
        </w:rPr>
        <w:t xml:space="preserve">! </w:t>
      </w:r>
      <w:r>
        <w:rPr>
          <w:rStyle w:val="CharStyle388"/>
          <w:b w:val="0"/>
          <w:bCs w:val="0"/>
        </w:rPr>
        <w:t>mm</w:t>
      </w:r>
      <w:r>
        <w:rPr>
          <w:rStyle w:val="CharStyle389"/>
          <w:b w:val="0"/>
          <w:bCs w:val="0"/>
        </w:rPr>
        <w:t>BS</w:t>
      </w:r>
      <w:r>
        <w:rPr>
          <w:rStyle w:val="CharStyle388"/>
          <w:b w:val="0"/>
          <w:bCs w:val="0"/>
        </w:rPr>
        <w:t>SBm</w:t>
      </w:r>
    </w:p>
    <w:p>
      <w:pPr>
        <w:pStyle w:val="Style209"/>
        <w:framePr w:wrap="none" w:vAnchor="page" w:hAnchor="page" w:x="3195" w:y="4250"/>
        <w:widowControl w:val="0"/>
        <w:keepNext w:val="0"/>
        <w:keepLines w:val="0"/>
        <w:shd w:val="clear" w:color="auto" w:fill="auto"/>
        <w:bidi w:val="0"/>
        <w:jc w:val="left"/>
        <w:spacing w:before="0" w:after="0"/>
        <w:ind w:left="5420" w:right="0" w:firstLine="0"/>
      </w:pPr>
      <w:r>
        <w:rPr>
          <w:lang w:val="en-US" w:eastAsia="en-US" w:bidi="en-US"/>
          <w:w w:val="100"/>
          <w:spacing w:val="0"/>
          <w:color w:val="000000"/>
          <w:position w:val="0"/>
        </w:rPr>
        <w:t>mil</w:t>
      </w:r>
    </w:p>
    <w:p>
      <w:pPr>
        <w:framePr w:wrap="none" w:vAnchor="page" w:hAnchor="page" w:x="7947" w:y="6239"/>
        <w:widowControl w:val="0"/>
      </w:pPr>
    </w:p>
    <w:p>
      <w:pPr>
        <w:pStyle w:val="Style390"/>
        <w:framePr w:wrap="none" w:vAnchor="page" w:hAnchor="page" w:x="3195" w:y="12823"/>
        <w:widowControl w:val="0"/>
        <w:keepNext w:val="0"/>
        <w:keepLines w:val="0"/>
        <w:shd w:val="clear" w:color="auto" w:fill="1F1617"/>
        <w:bidi w:val="0"/>
        <w:jc w:val="left"/>
        <w:spacing w:before="0" w:after="0"/>
        <w:ind w:left="0" w:right="101" w:firstLine="0"/>
      </w:pPr>
      <w:r>
        <w:rPr>
          <w:rStyle w:val="CharStyle392"/>
          <w:b/>
          <w:bCs/>
        </w:rPr>
        <w:t>Hickok’s New Generation STAR transports you with the factory tool for programming keys to</w:t>
      </w:r>
    </w:p>
    <w:p>
      <w:pPr>
        <w:pStyle w:val="Style390"/>
        <w:framePr w:wrap="none" w:vAnchor="page" w:hAnchor="page" w:x="3824" w:y="13102"/>
        <w:widowControl w:val="0"/>
        <w:keepNext w:val="0"/>
        <w:keepLines w:val="0"/>
        <w:shd w:val="clear" w:color="auto" w:fill="1F1617"/>
        <w:bidi w:val="0"/>
        <w:jc w:val="left"/>
        <w:spacing w:before="0" w:after="0"/>
        <w:ind w:left="0" w:right="0" w:firstLine="0"/>
      </w:pPr>
      <w:r>
        <w:rPr>
          <w:rStyle w:val="CharStyle392"/>
          <w:b/>
          <w:bCs/>
        </w:rPr>
        <w:t>Ford-Lincoln-Mercury and Mazda vehicles with passive anti theft systems (PATS).</w:t>
      </w:r>
    </w:p>
    <w:p>
      <w:pPr>
        <w:pStyle w:val="Style393"/>
        <w:framePr w:w="10637" w:h="755" w:hRule="exact" w:wrap="none" w:vAnchor="page" w:hAnchor="page" w:x="3195" w:y="13434"/>
        <w:widowControl w:val="0"/>
        <w:keepNext w:val="0"/>
        <w:keepLines w:val="0"/>
        <w:shd w:val="clear" w:color="auto" w:fill="1F1617"/>
        <w:bidi w:val="0"/>
        <w:jc w:val="left"/>
        <w:spacing w:before="0" w:after="0"/>
        <w:ind w:left="580" w:right="0"/>
      </w:pPr>
      <w:r>
        <w:rPr>
          <w:rStyle w:val="CharStyle395"/>
          <w:b/>
          <w:bCs/>
        </w:rPr>
        <w:t>Program vehicle keys through Model Year 2001 with Hickok’s NGS Model 800-8LA-$1</w:t>
      </w:r>
      <w:r>
        <w:rPr>
          <w:rStyle w:val="CharStyle396"/>
          <w:b/>
          <w:bCs/>
        </w:rPr>
        <w:t xml:space="preserve">995 ^ </w:t>
      </w:r>
      <w:r>
        <w:rPr>
          <w:rStyle w:val="CharStyle395"/>
          <w:b/>
          <w:bCs/>
        </w:rPr>
        <w:t xml:space="preserve">Update your existing software-the 2001 Complete New Model Ford Software Update Model </w:t>
      </w:r>
      <w:r>
        <w:rPr>
          <w:rStyle w:val="CharStyle397"/>
          <w:b/>
          <w:bCs/>
        </w:rPr>
        <w:t>80LA-$895</w:t>
      </w:r>
    </w:p>
    <w:p>
      <w:pPr>
        <w:pStyle w:val="Style398"/>
        <w:framePr w:wrap="none" w:vAnchor="page" w:hAnchor="page" w:x="2763" w:y="15089"/>
        <w:widowControl w:val="0"/>
        <w:keepNext w:val="0"/>
        <w:keepLines w:val="0"/>
        <w:shd w:val="clear" w:color="auto" w:fill="1F1617"/>
        <w:bidi w:val="0"/>
        <w:jc w:val="left"/>
        <w:spacing w:before="0" w:after="0"/>
        <w:ind w:left="0" w:right="0" w:firstLine="0"/>
      </w:pPr>
      <w:r>
        <w:rPr>
          <w:rStyle w:val="CharStyle400"/>
          <w:b/>
          <w:bCs/>
        </w:rPr>
        <w:t>800</w:t>
      </w:r>
      <w:r>
        <w:rPr>
          <w:rStyle w:val="CharStyle401"/>
          <w:b w:val="0"/>
          <w:bCs w:val="0"/>
        </w:rPr>
        <w:t>/</w:t>
      </w:r>
      <w:r>
        <w:rPr>
          <w:rStyle w:val="CharStyle400"/>
          <w:b/>
          <w:bCs/>
        </w:rPr>
        <w:t>342-5080</w:t>
      </w:r>
    </w:p>
    <w:p>
      <w:pPr>
        <w:pStyle w:val="Style402"/>
        <w:framePr w:w="3187" w:h="927" w:hRule="exact" w:wrap="none" w:vAnchor="page" w:hAnchor="page" w:x="7016" w:y="14661"/>
        <w:widowControl w:val="0"/>
        <w:keepNext w:val="0"/>
        <w:keepLines w:val="0"/>
        <w:shd w:val="clear" w:color="auto" w:fill="1F1617"/>
        <w:bidi w:val="0"/>
        <w:jc w:val="left"/>
        <w:spacing w:before="0" w:after="0"/>
        <w:ind w:left="0" w:right="0" w:firstLine="0"/>
      </w:pPr>
      <w:r>
        <w:rPr>
          <w:rStyle w:val="CharStyle404"/>
          <w:b/>
          <w:bCs/>
        </w:rPr>
        <w:t>HICKOK</w:t>
      </w:r>
    </w:p>
    <w:p>
      <w:pPr>
        <w:pStyle w:val="Style405"/>
        <w:framePr w:w="3187" w:h="927" w:hRule="exact" w:wrap="none" w:vAnchor="page" w:hAnchor="page" w:x="7016" w:y="14661"/>
        <w:widowControl w:val="0"/>
        <w:keepNext w:val="0"/>
        <w:keepLines w:val="0"/>
        <w:shd w:val="clear" w:color="auto" w:fill="1F1617"/>
        <w:bidi w:val="0"/>
        <w:jc w:val="left"/>
        <w:spacing w:before="0" w:after="0"/>
        <w:ind w:left="0" w:right="0" w:firstLine="0"/>
      </w:pPr>
      <w:r>
        <w:rPr>
          <w:rStyle w:val="CharStyle407"/>
        </w:rPr>
        <w:t>INCORPORATED</w:t>
      </w:r>
    </w:p>
    <w:p>
      <w:pPr>
        <w:pStyle w:val="Style408"/>
        <w:framePr w:wrap="none" w:vAnchor="page" w:hAnchor="page" w:x="11730" w:y="15149"/>
        <w:widowControl w:val="0"/>
        <w:keepNext w:val="0"/>
        <w:keepLines w:val="0"/>
        <w:shd w:val="clear" w:color="auto" w:fill="1F1617"/>
        <w:bidi w:val="0"/>
        <w:jc w:val="left"/>
        <w:spacing w:before="0" w:after="0"/>
        <w:ind w:left="0" w:right="0" w:firstLine="0"/>
      </w:pPr>
      <w:r>
        <w:fldChar w:fldCharType="begin"/>
      </w:r>
      <w:r>
        <w:rPr/>
        <w:instrText> HYPERLINK "http://www.hickok-inc" </w:instrText>
      </w:r>
      <w:r>
        <w:fldChar w:fldCharType="separate"/>
      </w:r>
      <w:r>
        <w:rPr>
          <w:rStyle w:val="CharStyle410"/>
          <w:b/>
          <w:bCs/>
        </w:rPr>
        <w:t>www.hickok-inc</w:t>
      </w:r>
      <w:r>
        <w:fldChar w:fldCharType="end"/>
      </w:r>
    </w:p>
    <w:p>
      <w:pPr>
        <w:widowControl w:val="0"/>
        <w:rPr>
          <w:sz w:val="2"/>
          <w:szCs w:val="2"/>
        </w:rPr>
      </w:pPr>
      <w:r>
        <w:pict>
          <v:shape id="_x0000_s1147" type="#_x0000_t75" style="position:absolute;margin-left:105.5pt;margin-top:8.85pt;width:588.95pt;height:626.9pt;z-index:-251658683;mso-wrap-distance-left:5pt;mso-wrap-distance-right:5pt;mso-position-horizontal-relative:page;mso-position-vertical-relative:page" wrapcoords="0 0">
            <v:imagedata r:id="rId247" r:href="rId248"/>
            <w10:wrap anchorx="page" anchory="page"/>
          </v:shape>
        </w:pict>
      </w:r>
    </w:p>
    <w:sectPr>
      <w:footnotePr>
        <w:pos w:val="pageBottom"/>
        <w:numFmt w:val="decimal"/>
        <w:numRestart w:val="continuous"/>
      </w:footnotePr>
      <w:pgSz w:w="15996" w:h="15971" w:orient="landscape"/>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1"/>
        <w:szCs w:val="11"/>
        <w:rFonts w:ascii="Arial" w:eastAsia="Arial" w:hAnsi="Arial" w:cs="Arial"/>
        <w:w w:val="100"/>
        <w:spacing w:val="0"/>
        <w:color w:val="000000"/>
        <w:position w:val="0"/>
      </w:rPr>
    </w:lvl>
  </w:abstractNum>
  <w:abstractNum w:abstractNumId="6">
    <w:multiLevelType w:val="multilevel"/>
    <w:lvl w:ilvl="0">
      <w:start w:val="7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100"/>
        <w:spacing w:val="0"/>
        <w:color w:val="000000"/>
        <w:position w:val="0"/>
      </w:rPr>
    </w:lvl>
  </w:abstractNum>
  <w:abstractNum w:abstractNumId="12">
    <w:multiLevelType w:val="multilevel"/>
    <w:lvl w:ilvl="0">
      <w:start w:val="3"/>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14">
    <w:multiLevelType w:val="multilevel"/>
    <w:lvl w:ilvl="0">
      <w:start w:val="8"/>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16">
    <w:multiLevelType w:val="multilevel"/>
    <w:lvl w:ilvl="0">
      <w:start w:val="14"/>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18">
    <w:multiLevelType w:val="multilevel"/>
    <w:lvl w:ilvl="0">
      <w:start w:val="22"/>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20">
    <w:multiLevelType w:val="multilevel"/>
    <w:lvl w:ilvl="0">
      <w:start w:val="1"/>
      <w:numFmt w:val="upperLetter"/>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22">
    <w:multiLevelType w:val="multilevel"/>
    <w:lvl w:ilvl="0">
      <w:start w:val="1"/>
      <w:numFmt w:val="bullet"/>
      <w:lvlText w:val="□"/>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4">
    <w:multiLevelType w:val="multilevel"/>
    <w:lvl w:ilvl="0">
      <w:start w:val="1"/>
      <w:numFmt w:val="bullet"/>
      <w:lvlText w:val="□"/>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6">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sz w:val="28"/>
      <w:szCs w:val="28"/>
      <w:rFonts w:ascii="Times New Roman" w:eastAsia="Times New Roman" w:hAnsi="Times New Roman" w:cs="Times New Roman"/>
    </w:rPr>
  </w:style>
  <w:style w:type="character" w:customStyle="1" w:styleId="CharStyle5">
    <w:name w:val="Picture caption (3)_"/>
    <w:basedOn w:val="DefaultParagraphFont"/>
    <w:link w:val="Style4"/>
    <w:rPr>
      <w:b w:val="0"/>
      <w:bCs w:val="0"/>
      <w:i w:val="0"/>
      <w:iCs w:val="0"/>
      <w:u w:val="none"/>
      <w:strike w:val="0"/>
      <w:smallCaps w:val="0"/>
      <w:sz w:val="15"/>
      <w:szCs w:val="15"/>
      <w:rFonts w:ascii="Arial" w:eastAsia="Arial" w:hAnsi="Arial" w:cs="Arial"/>
    </w:rPr>
  </w:style>
  <w:style w:type="character" w:customStyle="1" w:styleId="CharStyle6">
    <w:name w:val="Picture caption (3) + 5.5 pt"/>
    <w:basedOn w:val="CharStyle5"/>
    <w:rPr>
      <w:lang w:val="en-US" w:eastAsia="en-US" w:bidi="en-US"/>
      <w:sz w:val="11"/>
      <w:szCs w:val="11"/>
      <w:w w:val="100"/>
      <w:spacing w:val="0"/>
      <w:color w:val="000000"/>
      <w:position w:val="0"/>
    </w:rPr>
  </w:style>
  <w:style w:type="character" w:customStyle="1" w:styleId="CharStyle7">
    <w:name w:val="Picture caption (3) + Times New Roman,11 pt"/>
    <w:basedOn w:val="CharStyle5"/>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8">
    <w:name w:val="Picture caption (3) + 11 pt,Spacing 1 pt"/>
    <w:basedOn w:val="CharStyle5"/>
    <w:rPr>
      <w:lang w:val="en-US" w:eastAsia="en-US" w:bidi="en-US"/>
      <w:sz w:val="22"/>
      <w:szCs w:val="22"/>
      <w:w w:val="100"/>
      <w:spacing w:val="30"/>
      <w:color w:val="000000"/>
      <w:position w:val="0"/>
    </w:rPr>
  </w:style>
  <w:style w:type="character" w:customStyle="1" w:styleId="CharStyle9">
    <w:name w:val="Picture caption (3) + 6.5 pt,Bold,Italic"/>
    <w:basedOn w:val="CharStyle5"/>
    <w:rPr>
      <w:lang w:val="en-US" w:eastAsia="en-US" w:bidi="en-US"/>
      <w:b/>
      <w:bCs/>
      <w:i/>
      <w:iCs/>
      <w:sz w:val="13"/>
      <w:szCs w:val="13"/>
      <w:w w:val="100"/>
      <w:spacing w:val="0"/>
      <w:color w:val="000000"/>
      <w:position w:val="0"/>
    </w:rPr>
  </w:style>
  <w:style w:type="character" w:customStyle="1" w:styleId="CharStyle11">
    <w:name w:val="Picture caption (4)_"/>
    <w:basedOn w:val="DefaultParagraphFont"/>
    <w:link w:val="Style10"/>
    <w:rPr>
      <w:b/>
      <w:bCs/>
      <w:i/>
      <w:iCs/>
      <w:u w:val="none"/>
      <w:strike w:val="0"/>
      <w:smallCaps w:val="0"/>
      <w:sz w:val="22"/>
      <w:szCs w:val="22"/>
      <w:rFonts w:ascii="Arial" w:eastAsia="Arial" w:hAnsi="Arial" w:cs="Arial"/>
      <w:spacing w:val="20"/>
    </w:rPr>
  </w:style>
  <w:style w:type="character" w:customStyle="1" w:styleId="CharStyle13">
    <w:name w:val="Picture caption (5)_"/>
    <w:basedOn w:val="DefaultParagraphFont"/>
    <w:link w:val="Style12"/>
    <w:rPr>
      <w:b w:val="0"/>
      <w:bCs w:val="0"/>
      <w:i w:val="0"/>
      <w:iCs w:val="0"/>
      <w:u w:val="none"/>
      <w:strike w:val="0"/>
      <w:smallCaps w:val="0"/>
      <w:sz w:val="22"/>
      <w:szCs w:val="22"/>
      <w:rFonts w:ascii="Times New Roman" w:eastAsia="Times New Roman" w:hAnsi="Times New Roman" w:cs="Times New Roman"/>
    </w:rPr>
  </w:style>
  <w:style w:type="character" w:customStyle="1" w:styleId="CharStyle15">
    <w:name w:val="Picture caption (6)_"/>
    <w:basedOn w:val="DefaultParagraphFont"/>
    <w:link w:val="Style14"/>
    <w:rPr>
      <w:b/>
      <w:bCs/>
      <w:i w:val="0"/>
      <w:iCs w:val="0"/>
      <w:u w:val="none"/>
      <w:strike w:val="0"/>
      <w:smallCaps w:val="0"/>
      <w:sz w:val="14"/>
      <w:szCs w:val="14"/>
      <w:rFonts w:ascii="Arial" w:eastAsia="Arial" w:hAnsi="Arial" w:cs="Arial"/>
      <w:w w:val="75"/>
    </w:rPr>
  </w:style>
  <w:style w:type="character" w:customStyle="1" w:styleId="CharStyle16">
    <w:name w:val="Picture caption (5) + Small Caps"/>
    <w:basedOn w:val="CharStyle13"/>
    <w:rPr>
      <w:lang w:val="en-US" w:eastAsia="en-US" w:bidi="en-US"/>
      <w:smallCaps/>
      <w:w w:val="100"/>
      <w:spacing w:val="0"/>
      <w:color w:val="000000"/>
      <w:position w:val="0"/>
    </w:rPr>
  </w:style>
  <w:style w:type="character" w:customStyle="1" w:styleId="CharStyle18">
    <w:name w:val="Picture caption (7)_"/>
    <w:basedOn w:val="DefaultParagraphFont"/>
    <w:link w:val="Style17"/>
    <w:rPr>
      <w:b w:val="0"/>
      <w:bCs w:val="0"/>
      <w:i w:val="0"/>
      <w:iCs w:val="0"/>
      <w:u w:val="none"/>
      <w:strike w:val="0"/>
      <w:smallCaps w:val="0"/>
      <w:sz w:val="16"/>
      <w:szCs w:val="16"/>
      <w:rFonts w:ascii="Arial" w:eastAsia="Arial" w:hAnsi="Arial" w:cs="Arial"/>
    </w:rPr>
  </w:style>
  <w:style w:type="character" w:customStyle="1" w:styleId="CharStyle19">
    <w:name w:val="Picture caption (7) + 7 pt,Bold,Scaling 75%"/>
    <w:basedOn w:val="CharStyle18"/>
    <w:rPr>
      <w:lang w:val="en-US" w:eastAsia="en-US" w:bidi="en-US"/>
      <w:b/>
      <w:bCs/>
      <w:sz w:val="14"/>
      <w:szCs w:val="14"/>
      <w:w w:val="75"/>
      <w:spacing w:val="0"/>
      <w:color w:val="000000"/>
      <w:position w:val="0"/>
    </w:rPr>
  </w:style>
  <w:style w:type="character" w:customStyle="1" w:styleId="CharStyle20">
    <w:name w:val="Picture caption (5) + Arial,5.5 pt"/>
    <w:basedOn w:val="CharStyle13"/>
    <w:rPr>
      <w:lang w:val="en-US" w:eastAsia="en-US" w:bidi="en-US"/>
      <w:sz w:val="11"/>
      <w:szCs w:val="11"/>
      <w:rFonts w:ascii="Arial" w:eastAsia="Arial" w:hAnsi="Arial" w:cs="Arial"/>
      <w:w w:val="100"/>
      <w:spacing w:val="0"/>
      <w:color w:val="000000"/>
      <w:position w:val="0"/>
    </w:rPr>
  </w:style>
  <w:style w:type="character" w:customStyle="1" w:styleId="CharStyle21">
    <w:name w:val="Picture caption (5) + Arial,5.5 pt,Italic"/>
    <w:basedOn w:val="CharStyle13"/>
    <w:rPr>
      <w:lang w:val="en-US" w:eastAsia="en-US" w:bidi="en-US"/>
      <w:i/>
      <w:iCs/>
      <w:sz w:val="11"/>
      <w:szCs w:val="11"/>
      <w:rFonts w:ascii="Arial" w:eastAsia="Arial" w:hAnsi="Arial" w:cs="Arial"/>
      <w:w w:val="100"/>
      <w:spacing w:val="0"/>
      <w:color w:val="000000"/>
      <w:position w:val="0"/>
    </w:rPr>
  </w:style>
  <w:style w:type="character" w:customStyle="1" w:styleId="CharStyle23">
    <w:name w:val="Picture caption_"/>
    <w:basedOn w:val="DefaultParagraphFont"/>
    <w:link w:val="Style22"/>
    <w:rPr>
      <w:b w:val="0"/>
      <w:bCs w:val="0"/>
      <w:i w:val="0"/>
      <w:iCs w:val="0"/>
      <w:u w:val="none"/>
      <w:strike w:val="0"/>
      <w:smallCaps w:val="0"/>
      <w:sz w:val="15"/>
      <w:szCs w:val="15"/>
      <w:rFonts w:ascii="Arial" w:eastAsia="Arial" w:hAnsi="Arial" w:cs="Arial"/>
    </w:rPr>
  </w:style>
  <w:style w:type="character" w:customStyle="1" w:styleId="CharStyle25">
    <w:name w:val="Picture caption (8)_"/>
    <w:basedOn w:val="DefaultParagraphFont"/>
    <w:link w:val="Style24"/>
    <w:rPr>
      <w:b w:val="0"/>
      <w:bCs w:val="0"/>
      <w:i w:val="0"/>
      <w:iCs w:val="0"/>
      <w:u w:val="none"/>
      <w:strike w:val="0"/>
      <w:smallCaps w:val="0"/>
      <w:sz w:val="16"/>
      <w:szCs w:val="16"/>
      <w:rFonts w:ascii="Arial" w:eastAsia="Arial" w:hAnsi="Arial" w:cs="Arial"/>
    </w:rPr>
  </w:style>
  <w:style w:type="character" w:customStyle="1" w:styleId="CharStyle27">
    <w:name w:val="Picture caption (9)_"/>
    <w:basedOn w:val="DefaultParagraphFont"/>
    <w:link w:val="Style26"/>
    <w:rPr>
      <w:b/>
      <w:bCs/>
      <w:i w:val="0"/>
      <w:iCs w:val="0"/>
      <w:u w:val="none"/>
      <w:strike w:val="0"/>
      <w:smallCaps w:val="0"/>
      <w:sz w:val="20"/>
      <w:szCs w:val="20"/>
      <w:rFonts w:ascii="Arial" w:eastAsia="Arial" w:hAnsi="Arial" w:cs="Arial"/>
    </w:rPr>
  </w:style>
  <w:style w:type="character" w:customStyle="1" w:styleId="CharStyle29">
    <w:name w:val="Body text (3)_"/>
    <w:basedOn w:val="DefaultParagraphFont"/>
    <w:link w:val="Style28"/>
    <w:rPr>
      <w:b w:val="0"/>
      <w:bCs w:val="0"/>
      <w:i w:val="0"/>
      <w:iCs w:val="0"/>
      <w:u w:val="none"/>
      <w:strike w:val="0"/>
      <w:smallCaps w:val="0"/>
      <w:sz w:val="34"/>
      <w:szCs w:val="34"/>
      <w:rFonts w:ascii="Arial" w:eastAsia="Arial" w:hAnsi="Arial" w:cs="Arial"/>
    </w:rPr>
  </w:style>
  <w:style w:type="character" w:customStyle="1" w:styleId="CharStyle31">
    <w:name w:val="Body text (4)_"/>
    <w:basedOn w:val="DefaultParagraphFont"/>
    <w:link w:val="Style30"/>
    <w:rPr>
      <w:b/>
      <w:bCs/>
      <w:i w:val="0"/>
      <w:iCs w:val="0"/>
      <w:u w:val="none"/>
      <w:strike w:val="0"/>
      <w:smallCaps w:val="0"/>
      <w:sz w:val="62"/>
      <w:szCs w:val="62"/>
      <w:rFonts w:ascii="Arial" w:eastAsia="Arial" w:hAnsi="Arial" w:cs="Arial"/>
    </w:rPr>
  </w:style>
  <w:style w:type="character" w:customStyle="1" w:styleId="CharStyle33">
    <w:name w:val="Heading #6 (2)_"/>
    <w:basedOn w:val="DefaultParagraphFont"/>
    <w:link w:val="Style32"/>
    <w:rPr>
      <w:b/>
      <w:bCs/>
      <w:i w:val="0"/>
      <w:iCs w:val="0"/>
      <w:u w:val="none"/>
      <w:strike w:val="0"/>
      <w:smallCaps w:val="0"/>
      <w:sz w:val="26"/>
      <w:szCs w:val="26"/>
      <w:rFonts w:ascii="Arial" w:eastAsia="Arial" w:hAnsi="Arial" w:cs="Arial"/>
    </w:rPr>
  </w:style>
  <w:style w:type="character" w:customStyle="1" w:styleId="CharStyle35">
    <w:name w:val="Other_"/>
    <w:basedOn w:val="DefaultParagraphFont"/>
    <w:link w:val="Style34"/>
    <w:rPr>
      <w:b w:val="0"/>
      <w:bCs w:val="0"/>
      <w:i w:val="0"/>
      <w:iCs w:val="0"/>
      <w:u w:val="none"/>
      <w:strike w:val="0"/>
      <w:smallCaps w:val="0"/>
      <w:sz w:val="20"/>
      <w:szCs w:val="20"/>
    </w:rPr>
  </w:style>
  <w:style w:type="character" w:customStyle="1" w:styleId="CharStyle36">
    <w:name w:val="Other + Arial,16 pt"/>
    <w:basedOn w:val="CharStyle35"/>
    <w:rPr>
      <w:lang w:val="en-US" w:eastAsia="en-US" w:bidi="en-US"/>
      <w:sz w:val="32"/>
      <w:szCs w:val="32"/>
      <w:rFonts w:ascii="Arial" w:eastAsia="Arial" w:hAnsi="Arial" w:cs="Arial"/>
      <w:w w:val="100"/>
      <w:spacing w:val="0"/>
      <w:color w:val="000000"/>
      <w:position w:val="0"/>
    </w:rPr>
  </w:style>
  <w:style w:type="character" w:customStyle="1" w:styleId="CharStyle38">
    <w:name w:val="Body text (5)_"/>
    <w:basedOn w:val="DefaultParagraphFont"/>
    <w:link w:val="Style37"/>
    <w:rPr>
      <w:b w:val="0"/>
      <w:bCs w:val="0"/>
      <w:i w:val="0"/>
      <w:iCs w:val="0"/>
      <w:u w:val="none"/>
      <w:strike w:val="0"/>
      <w:smallCaps w:val="0"/>
      <w:sz w:val="40"/>
      <w:szCs w:val="40"/>
      <w:rFonts w:ascii="Arial" w:eastAsia="Arial" w:hAnsi="Arial" w:cs="Arial"/>
    </w:rPr>
  </w:style>
  <w:style w:type="character" w:customStyle="1" w:styleId="CharStyle40">
    <w:name w:val="Body text (6)_"/>
    <w:basedOn w:val="DefaultParagraphFont"/>
    <w:link w:val="Style39"/>
    <w:rPr>
      <w:b w:val="0"/>
      <w:bCs w:val="0"/>
      <w:i w:val="0"/>
      <w:iCs w:val="0"/>
      <w:u w:val="none"/>
      <w:strike w:val="0"/>
      <w:smallCaps w:val="0"/>
      <w:sz w:val="32"/>
      <w:szCs w:val="32"/>
      <w:rFonts w:ascii="Arial" w:eastAsia="Arial" w:hAnsi="Arial" w:cs="Arial"/>
    </w:rPr>
  </w:style>
  <w:style w:type="character" w:customStyle="1" w:styleId="CharStyle42">
    <w:name w:val="Body text (7)_"/>
    <w:basedOn w:val="DefaultParagraphFont"/>
    <w:link w:val="Style41"/>
    <w:rPr>
      <w:b/>
      <w:bCs/>
      <w:i w:val="0"/>
      <w:iCs w:val="0"/>
      <w:u w:val="none"/>
      <w:strike w:val="0"/>
      <w:smallCaps w:val="0"/>
      <w:sz w:val="42"/>
      <w:szCs w:val="42"/>
      <w:rFonts w:ascii="Arial" w:eastAsia="Arial" w:hAnsi="Arial" w:cs="Arial"/>
      <w:w w:val="150"/>
    </w:rPr>
  </w:style>
  <w:style w:type="character" w:customStyle="1" w:styleId="CharStyle44">
    <w:name w:val="Body text (14)_"/>
    <w:basedOn w:val="DefaultParagraphFont"/>
    <w:link w:val="Style43"/>
    <w:rPr>
      <w:b/>
      <w:bCs/>
      <w:i w:val="0"/>
      <w:iCs w:val="0"/>
      <w:u w:val="none"/>
      <w:strike w:val="0"/>
      <w:smallCaps w:val="0"/>
      <w:rFonts w:ascii="Arial" w:eastAsia="Arial" w:hAnsi="Arial" w:cs="Arial"/>
    </w:rPr>
  </w:style>
  <w:style w:type="character" w:customStyle="1" w:styleId="CharStyle45">
    <w:name w:val="Body text (14)"/>
    <w:basedOn w:val="CharStyle44"/>
    <w:rPr>
      <w:lang w:val="en-US" w:eastAsia="en-US" w:bidi="en-US"/>
      <w:sz w:val="24"/>
      <w:szCs w:val="24"/>
      <w:w w:val="100"/>
      <w:spacing w:val="0"/>
      <w:color w:val="762E22"/>
      <w:position w:val="0"/>
    </w:rPr>
  </w:style>
  <w:style w:type="character" w:customStyle="1" w:styleId="CharStyle47">
    <w:name w:val="Body text (15)_"/>
    <w:basedOn w:val="DefaultParagraphFont"/>
    <w:link w:val="Style46"/>
    <w:rPr>
      <w:b w:val="0"/>
      <w:bCs w:val="0"/>
      <w:i/>
      <w:iCs/>
      <w:u w:val="none"/>
      <w:strike w:val="0"/>
      <w:smallCaps w:val="0"/>
      <w:sz w:val="34"/>
      <w:szCs w:val="34"/>
      <w:rFonts w:ascii="Arial" w:eastAsia="Arial" w:hAnsi="Arial" w:cs="Arial"/>
      <w:w w:val="80"/>
    </w:rPr>
  </w:style>
  <w:style w:type="character" w:customStyle="1" w:styleId="CharStyle49">
    <w:name w:val="Body text (8)_"/>
    <w:basedOn w:val="DefaultParagraphFont"/>
    <w:link w:val="Style48"/>
    <w:rPr>
      <w:b/>
      <w:bCs/>
      <w:i w:val="0"/>
      <w:iCs w:val="0"/>
      <w:u w:val="none"/>
      <w:strike w:val="0"/>
      <w:smallCaps w:val="0"/>
      <w:rFonts w:ascii="Arial" w:eastAsia="Arial" w:hAnsi="Arial" w:cs="Arial"/>
    </w:rPr>
  </w:style>
  <w:style w:type="character" w:customStyle="1" w:styleId="CharStyle50">
    <w:name w:val="Other + Arial,7 pt,Italic"/>
    <w:basedOn w:val="CharStyle35"/>
    <w:rPr>
      <w:lang w:val="en-US" w:eastAsia="en-US" w:bidi="en-US"/>
      <w:i/>
      <w:iCs/>
      <w:sz w:val="14"/>
      <w:szCs w:val="14"/>
      <w:rFonts w:ascii="Arial" w:eastAsia="Arial" w:hAnsi="Arial" w:cs="Arial"/>
      <w:w w:val="100"/>
      <w:spacing w:val="0"/>
      <w:color w:val="762E22"/>
      <w:position w:val="0"/>
    </w:rPr>
  </w:style>
  <w:style w:type="character" w:customStyle="1" w:styleId="CharStyle51">
    <w:name w:val="Other + Arial,13 pt,Italic"/>
    <w:basedOn w:val="CharStyle35"/>
    <w:rPr>
      <w:lang w:val="en-US" w:eastAsia="en-US" w:bidi="en-US"/>
      <w:i/>
      <w:iCs/>
      <w:sz w:val="26"/>
      <w:szCs w:val="26"/>
      <w:rFonts w:ascii="Arial" w:eastAsia="Arial" w:hAnsi="Arial" w:cs="Arial"/>
      <w:w w:val="100"/>
      <w:spacing w:val="0"/>
      <w:color w:val="B3542F"/>
      <w:position w:val="0"/>
    </w:rPr>
  </w:style>
  <w:style w:type="character" w:customStyle="1" w:styleId="CharStyle53">
    <w:name w:val="Body text (2)_"/>
    <w:basedOn w:val="DefaultParagraphFont"/>
    <w:link w:val="Style52"/>
    <w:rPr>
      <w:b w:val="0"/>
      <w:bCs w:val="0"/>
      <w:i w:val="0"/>
      <w:iCs w:val="0"/>
      <w:u w:val="none"/>
      <w:strike w:val="0"/>
      <w:smallCaps w:val="0"/>
      <w:sz w:val="22"/>
      <w:szCs w:val="22"/>
      <w:rFonts w:ascii="Times New Roman" w:eastAsia="Times New Roman" w:hAnsi="Times New Roman" w:cs="Times New Roman"/>
    </w:rPr>
  </w:style>
  <w:style w:type="character" w:customStyle="1" w:styleId="CharStyle54">
    <w:name w:val="Body text (2)"/>
    <w:basedOn w:val="CharStyle53"/>
    <w:rPr>
      <w:lang w:val="en-US" w:eastAsia="en-US" w:bidi="en-US"/>
      <w:w w:val="100"/>
      <w:spacing w:val="0"/>
      <w:color w:val="B3542F"/>
      <w:position w:val="0"/>
    </w:rPr>
  </w:style>
  <w:style w:type="character" w:customStyle="1" w:styleId="CharStyle56">
    <w:name w:val="Body text (12)_"/>
    <w:basedOn w:val="DefaultParagraphFont"/>
    <w:link w:val="Style55"/>
    <w:rPr>
      <w:b w:val="0"/>
      <w:bCs w:val="0"/>
      <w:i/>
      <w:iCs/>
      <w:u w:val="none"/>
      <w:strike w:val="0"/>
      <w:smallCaps w:val="0"/>
      <w:sz w:val="12"/>
      <w:szCs w:val="12"/>
      <w:rFonts w:ascii="Arial" w:eastAsia="Arial" w:hAnsi="Arial" w:cs="Arial"/>
    </w:rPr>
  </w:style>
  <w:style w:type="character" w:customStyle="1" w:styleId="CharStyle57">
    <w:name w:val="Body text (12) + 5 pt,Not Italic"/>
    <w:basedOn w:val="CharStyle56"/>
    <w:rPr>
      <w:lang w:val="en-US" w:eastAsia="en-US" w:bidi="en-US"/>
      <w:i/>
      <w:iCs/>
      <w:sz w:val="10"/>
      <w:szCs w:val="10"/>
      <w:w w:val="100"/>
      <w:spacing w:val="0"/>
      <w:color w:val="B3542F"/>
      <w:position w:val="0"/>
    </w:rPr>
  </w:style>
  <w:style w:type="character" w:customStyle="1" w:styleId="CharStyle58">
    <w:name w:val="Body text (12)"/>
    <w:basedOn w:val="CharStyle56"/>
    <w:rPr>
      <w:lang w:val="en-US" w:eastAsia="en-US" w:bidi="en-US"/>
      <w:w w:val="100"/>
      <w:spacing w:val="0"/>
      <w:color w:val="B3542F"/>
      <w:position w:val="0"/>
    </w:rPr>
  </w:style>
  <w:style w:type="character" w:customStyle="1" w:styleId="CharStyle60">
    <w:name w:val="Body text (9)_"/>
    <w:basedOn w:val="DefaultParagraphFont"/>
    <w:link w:val="Style59"/>
    <w:rPr>
      <w:b w:val="0"/>
      <w:bCs w:val="0"/>
      <w:i w:val="0"/>
      <w:iCs w:val="0"/>
      <w:u w:val="none"/>
      <w:strike w:val="0"/>
      <w:smallCaps w:val="0"/>
      <w:sz w:val="14"/>
      <w:szCs w:val="14"/>
      <w:rFonts w:ascii="Arial" w:eastAsia="Arial" w:hAnsi="Arial" w:cs="Arial"/>
    </w:rPr>
  </w:style>
  <w:style w:type="character" w:customStyle="1" w:styleId="CharStyle61">
    <w:name w:val="Body text (9)"/>
    <w:basedOn w:val="CharStyle60"/>
    <w:rPr>
      <w:lang w:val="en-US" w:eastAsia="en-US" w:bidi="en-US"/>
      <w:w w:val="100"/>
      <w:spacing w:val="0"/>
      <w:color w:val="762E22"/>
      <w:position w:val="0"/>
    </w:rPr>
  </w:style>
  <w:style w:type="character" w:customStyle="1" w:styleId="CharStyle62">
    <w:name w:val="Body text (9)"/>
    <w:basedOn w:val="CharStyle60"/>
    <w:rPr>
      <w:lang w:val="en-US" w:eastAsia="en-US" w:bidi="en-US"/>
      <w:w w:val="100"/>
      <w:spacing w:val="0"/>
      <w:color w:val="B3542F"/>
      <w:position w:val="0"/>
    </w:rPr>
  </w:style>
  <w:style w:type="character" w:customStyle="1" w:styleId="CharStyle63">
    <w:name w:val="Body text (9)"/>
    <w:basedOn w:val="CharStyle60"/>
    <w:rPr>
      <w:lang w:val="en-US" w:eastAsia="en-US" w:bidi="en-US"/>
      <w:u w:val="single"/>
      <w:w w:val="100"/>
      <w:spacing w:val="0"/>
      <w:color w:val="762E22"/>
      <w:position w:val="0"/>
    </w:rPr>
  </w:style>
  <w:style w:type="character" w:customStyle="1" w:styleId="CharStyle64">
    <w:name w:val="Body text (9) + 6 pt,Italic"/>
    <w:basedOn w:val="CharStyle60"/>
    <w:rPr>
      <w:lang w:val="en-US" w:eastAsia="en-US" w:bidi="en-US"/>
      <w:i/>
      <w:iCs/>
      <w:sz w:val="12"/>
      <w:szCs w:val="12"/>
      <w:w w:val="100"/>
      <w:spacing w:val="0"/>
      <w:color w:val="B3542F"/>
      <w:position w:val="0"/>
    </w:rPr>
  </w:style>
  <w:style w:type="character" w:customStyle="1" w:styleId="CharStyle65">
    <w:name w:val="Body text (2) + Italic,Small Caps"/>
    <w:basedOn w:val="CharStyle53"/>
    <w:rPr>
      <w:lang w:val="en-US" w:eastAsia="en-US" w:bidi="en-US"/>
      <w:i/>
      <w:iCs/>
      <w:smallCaps/>
      <w:w w:val="100"/>
      <w:spacing w:val="0"/>
      <w:color w:val="762E22"/>
      <w:position w:val="0"/>
    </w:rPr>
  </w:style>
  <w:style w:type="character" w:customStyle="1" w:styleId="CharStyle66">
    <w:name w:val="Body text (2)"/>
    <w:basedOn w:val="CharStyle53"/>
    <w:rPr>
      <w:lang w:val="en-US" w:eastAsia="en-US" w:bidi="en-US"/>
      <w:w w:val="100"/>
      <w:spacing w:val="0"/>
      <w:color w:val="762E22"/>
      <w:position w:val="0"/>
    </w:rPr>
  </w:style>
  <w:style w:type="character" w:customStyle="1" w:styleId="CharStyle68">
    <w:name w:val="Body text (10)_"/>
    <w:basedOn w:val="DefaultParagraphFont"/>
    <w:link w:val="Style67"/>
    <w:rPr>
      <w:b w:val="0"/>
      <w:bCs w:val="0"/>
      <w:i/>
      <w:iCs/>
      <w:u w:val="none"/>
      <w:strike w:val="0"/>
      <w:smallCaps w:val="0"/>
      <w:sz w:val="20"/>
      <w:szCs w:val="20"/>
      <w:rFonts w:ascii="Arial" w:eastAsia="Arial" w:hAnsi="Arial" w:cs="Arial"/>
    </w:rPr>
  </w:style>
  <w:style w:type="character" w:customStyle="1" w:styleId="CharStyle69">
    <w:name w:val="Body text (10) + Not Italic"/>
    <w:basedOn w:val="CharStyle68"/>
    <w:rPr>
      <w:lang w:val="1024"/>
      <w:i/>
      <w:iCs/>
      <w:w w:val="100"/>
      <w:spacing w:val="0"/>
      <w:color w:val="762E22"/>
      <w:position w:val="0"/>
    </w:rPr>
  </w:style>
  <w:style w:type="character" w:customStyle="1" w:styleId="CharStyle70">
    <w:name w:val="Body text (10)"/>
    <w:basedOn w:val="CharStyle68"/>
    <w:rPr>
      <w:lang w:val="en-US" w:eastAsia="en-US" w:bidi="en-US"/>
      <w:u w:val="single"/>
      <w:w w:val="100"/>
      <w:spacing w:val="0"/>
      <w:color w:val="B3542F"/>
      <w:position w:val="0"/>
    </w:rPr>
  </w:style>
  <w:style w:type="character" w:customStyle="1" w:styleId="CharStyle71">
    <w:name w:val="Body text (10)"/>
    <w:basedOn w:val="CharStyle68"/>
    <w:rPr>
      <w:lang w:val="en-US" w:eastAsia="en-US" w:bidi="en-US"/>
      <w:w w:val="100"/>
      <w:spacing w:val="0"/>
      <w:color w:val="B3542F"/>
      <w:position w:val="0"/>
    </w:rPr>
  </w:style>
  <w:style w:type="character" w:customStyle="1" w:styleId="CharStyle73">
    <w:name w:val="Body text (11)_"/>
    <w:basedOn w:val="DefaultParagraphFont"/>
    <w:link w:val="Style72"/>
    <w:rPr>
      <w:b w:val="0"/>
      <w:bCs w:val="0"/>
      <w:i w:val="0"/>
      <w:iCs w:val="0"/>
      <w:u w:val="none"/>
      <w:strike w:val="0"/>
      <w:smallCaps w:val="0"/>
      <w:sz w:val="15"/>
      <w:szCs w:val="15"/>
      <w:rFonts w:ascii="Arial" w:eastAsia="Arial" w:hAnsi="Arial" w:cs="Arial"/>
    </w:rPr>
  </w:style>
  <w:style w:type="character" w:customStyle="1" w:styleId="CharStyle74">
    <w:name w:val="Body text (11) + Thonburi,8 pt,Italic"/>
    <w:basedOn w:val="CharStyle73"/>
    <w:rPr>
      <w:lang w:val="en-US" w:eastAsia="en-US" w:bidi="en-US"/>
      <w:i/>
      <w:iCs/>
      <w:sz w:val="16"/>
      <w:szCs w:val="16"/>
      <w:rFonts w:ascii="Thonburi" w:eastAsia="Thonburi" w:hAnsi="Thonburi" w:cs="Thonburi"/>
      <w:w w:val="100"/>
      <w:spacing w:val="0"/>
      <w:color w:val="000000"/>
      <w:position w:val="0"/>
    </w:rPr>
  </w:style>
  <w:style w:type="character" w:customStyle="1" w:styleId="CharStyle76">
    <w:name w:val="Table of contents_"/>
    <w:basedOn w:val="DefaultParagraphFont"/>
    <w:link w:val="Style75"/>
    <w:rPr>
      <w:b/>
      <w:bCs/>
      <w:i w:val="0"/>
      <w:iCs w:val="0"/>
      <w:u w:val="none"/>
      <w:strike w:val="0"/>
      <w:smallCaps w:val="0"/>
      <w:sz w:val="14"/>
      <w:szCs w:val="14"/>
      <w:rFonts w:ascii="Arial" w:eastAsia="Arial" w:hAnsi="Arial" w:cs="Arial"/>
      <w:w w:val="75"/>
    </w:rPr>
  </w:style>
  <w:style w:type="character" w:customStyle="1" w:styleId="CharStyle77">
    <w:name w:val="Table of contents + Not Bold,Italic,Scaling 100%"/>
    <w:basedOn w:val="CharStyle76"/>
    <w:rPr>
      <w:lang w:val="en-US" w:eastAsia="en-US" w:bidi="en-US"/>
      <w:b/>
      <w:bCs/>
      <w:i/>
      <w:iCs/>
      <w:w w:val="100"/>
      <w:spacing w:val="0"/>
      <w:color w:val="000000"/>
      <w:position w:val="0"/>
    </w:rPr>
  </w:style>
  <w:style w:type="character" w:customStyle="1" w:styleId="CharStyle79">
    <w:name w:val="Body text (13)_"/>
    <w:basedOn w:val="DefaultParagraphFont"/>
    <w:link w:val="Style78"/>
    <w:rPr>
      <w:b/>
      <w:bCs/>
      <w:i w:val="0"/>
      <w:iCs w:val="0"/>
      <w:u w:val="none"/>
      <w:strike w:val="0"/>
      <w:smallCaps w:val="0"/>
      <w:sz w:val="14"/>
      <w:szCs w:val="14"/>
      <w:rFonts w:ascii="Arial" w:eastAsia="Arial" w:hAnsi="Arial" w:cs="Arial"/>
      <w:w w:val="75"/>
    </w:rPr>
  </w:style>
  <w:style w:type="character" w:customStyle="1" w:styleId="CharStyle80">
    <w:name w:val="Body text (13) + Not Bold,Italic,Scaling 100%"/>
    <w:basedOn w:val="CharStyle79"/>
    <w:rPr>
      <w:lang w:val="en-US" w:eastAsia="en-US" w:bidi="en-US"/>
      <w:b/>
      <w:bCs/>
      <w:i/>
      <w:iCs/>
      <w:w w:val="100"/>
      <w:spacing w:val="0"/>
      <w:color w:val="000000"/>
      <w:position w:val="0"/>
    </w:rPr>
  </w:style>
  <w:style w:type="character" w:customStyle="1" w:styleId="CharStyle82">
    <w:name w:val="Body text (16)_"/>
    <w:basedOn w:val="DefaultParagraphFont"/>
    <w:link w:val="Style81"/>
    <w:rPr>
      <w:b/>
      <w:bCs/>
      <w:i w:val="0"/>
      <w:iCs w:val="0"/>
      <w:u w:val="none"/>
      <w:strike w:val="0"/>
      <w:smallCaps w:val="0"/>
      <w:sz w:val="42"/>
      <w:szCs w:val="42"/>
      <w:rFonts w:ascii="Arial" w:eastAsia="Arial" w:hAnsi="Arial" w:cs="Arial"/>
    </w:rPr>
  </w:style>
  <w:style w:type="character" w:customStyle="1" w:styleId="CharStyle83">
    <w:name w:val="Body text (16)"/>
    <w:basedOn w:val="CharStyle82"/>
    <w:rPr>
      <w:lang w:val="en-US" w:eastAsia="en-US" w:bidi="en-US"/>
      <w:w w:val="100"/>
      <w:spacing w:val="0"/>
      <w:color w:val="FFFFFF"/>
      <w:position w:val="0"/>
    </w:rPr>
  </w:style>
  <w:style w:type="character" w:customStyle="1" w:styleId="CharStyle84">
    <w:name w:val="Other + Arial,21 pt,Bold,Scaling 150%"/>
    <w:basedOn w:val="CharStyle35"/>
    <w:rPr>
      <w:lang w:val="en-US" w:eastAsia="en-US" w:bidi="en-US"/>
      <w:b/>
      <w:bCs/>
      <w:sz w:val="42"/>
      <w:szCs w:val="42"/>
      <w:rFonts w:ascii="Arial" w:eastAsia="Arial" w:hAnsi="Arial" w:cs="Arial"/>
      <w:w w:val="150"/>
      <w:spacing w:val="0"/>
      <w:color w:val="000000"/>
      <w:position w:val="0"/>
    </w:rPr>
  </w:style>
  <w:style w:type="character" w:customStyle="1" w:styleId="CharStyle86">
    <w:name w:val="Body text (18)_"/>
    <w:basedOn w:val="DefaultParagraphFont"/>
    <w:link w:val="Style85"/>
    <w:rPr>
      <w:b w:val="0"/>
      <w:bCs w:val="0"/>
      <w:i/>
      <w:iCs/>
      <w:u w:val="none"/>
      <w:strike w:val="0"/>
      <w:smallCaps w:val="0"/>
      <w:sz w:val="20"/>
      <w:szCs w:val="20"/>
      <w:rFonts w:ascii="Arial" w:eastAsia="Arial" w:hAnsi="Arial" w:cs="Arial"/>
    </w:rPr>
  </w:style>
  <w:style w:type="character" w:customStyle="1" w:styleId="CharStyle87">
    <w:name w:val="Body text (18)"/>
    <w:basedOn w:val="CharStyle86"/>
    <w:rPr>
      <w:lang w:val="en-US" w:eastAsia="en-US" w:bidi="en-US"/>
      <w:w w:val="100"/>
      <w:spacing w:val="0"/>
      <w:color w:val="B29E6F"/>
      <w:position w:val="0"/>
    </w:rPr>
  </w:style>
  <w:style w:type="character" w:customStyle="1" w:styleId="CharStyle89">
    <w:name w:val="Picture caption (10)_"/>
    <w:basedOn w:val="DefaultParagraphFont"/>
    <w:link w:val="Style88"/>
    <w:rPr>
      <w:b w:val="0"/>
      <w:bCs w:val="0"/>
      <w:i/>
      <w:iCs/>
      <w:u w:val="none"/>
      <w:strike w:val="0"/>
      <w:smallCaps w:val="0"/>
      <w:sz w:val="22"/>
      <w:szCs w:val="22"/>
      <w:rFonts w:ascii="Times New Roman" w:eastAsia="Times New Roman" w:hAnsi="Times New Roman" w:cs="Times New Roman"/>
    </w:rPr>
  </w:style>
  <w:style w:type="character" w:customStyle="1" w:styleId="CharStyle90">
    <w:name w:val="Picture caption (10)"/>
    <w:basedOn w:val="CharStyle89"/>
    <w:rPr>
      <w:lang w:val="en-US" w:eastAsia="en-US" w:bidi="en-US"/>
      <w:w w:val="100"/>
      <w:spacing w:val="0"/>
      <w:color w:val="B29E6F"/>
      <w:position w:val="0"/>
    </w:rPr>
  </w:style>
  <w:style w:type="character" w:customStyle="1" w:styleId="CharStyle92">
    <w:name w:val="Body text (17)_"/>
    <w:basedOn w:val="DefaultParagraphFont"/>
    <w:link w:val="Style91"/>
    <w:rPr>
      <w:b w:val="0"/>
      <w:bCs w:val="0"/>
      <w:i w:val="0"/>
      <w:iCs w:val="0"/>
      <w:u w:val="none"/>
      <w:strike w:val="0"/>
      <w:smallCaps w:val="0"/>
      <w:sz w:val="10"/>
      <w:szCs w:val="10"/>
      <w:rFonts w:ascii="Arial" w:eastAsia="Arial" w:hAnsi="Arial" w:cs="Arial"/>
    </w:rPr>
  </w:style>
  <w:style w:type="character" w:customStyle="1" w:styleId="CharStyle93">
    <w:name w:val="Body text (17)"/>
    <w:basedOn w:val="CharStyle92"/>
    <w:rPr>
      <w:lang w:val="en-US" w:eastAsia="en-US" w:bidi="en-US"/>
      <w:w w:val="100"/>
      <w:spacing w:val="0"/>
      <w:color w:val="B29E6F"/>
      <w:position w:val="0"/>
    </w:rPr>
  </w:style>
  <w:style w:type="character" w:customStyle="1" w:styleId="CharStyle95">
    <w:name w:val="Body text (19)_"/>
    <w:basedOn w:val="DefaultParagraphFont"/>
    <w:link w:val="Style94"/>
    <w:rPr>
      <w:b/>
      <w:bCs/>
      <w:i w:val="0"/>
      <w:iCs w:val="0"/>
      <w:u w:val="none"/>
      <w:strike w:val="0"/>
      <w:smallCaps w:val="0"/>
      <w:sz w:val="26"/>
      <w:szCs w:val="26"/>
      <w:rFonts w:ascii="Arial" w:eastAsia="Arial" w:hAnsi="Arial" w:cs="Arial"/>
    </w:rPr>
  </w:style>
  <w:style w:type="character" w:customStyle="1" w:styleId="CharStyle96">
    <w:name w:val="Other + Arial"/>
    <w:basedOn w:val="CharStyle35"/>
    <w:rPr>
      <w:lang w:val="en-US" w:eastAsia="en-US" w:bidi="en-US"/>
      <w:rFonts w:ascii="Arial" w:eastAsia="Arial" w:hAnsi="Arial" w:cs="Arial"/>
      <w:w w:val="100"/>
      <w:spacing w:val="0"/>
      <w:color w:val="000000"/>
      <w:position w:val="0"/>
    </w:rPr>
  </w:style>
  <w:style w:type="character" w:customStyle="1" w:styleId="CharStyle98">
    <w:name w:val="Header or footer (2)_"/>
    <w:basedOn w:val="DefaultParagraphFont"/>
    <w:link w:val="Style97"/>
    <w:rPr>
      <w:b/>
      <w:bCs/>
      <w:i w:val="0"/>
      <w:iCs w:val="0"/>
      <w:u w:val="none"/>
      <w:strike w:val="0"/>
      <w:smallCaps w:val="0"/>
      <w:sz w:val="48"/>
      <w:szCs w:val="48"/>
      <w:rFonts w:ascii="Arial" w:eastAsia="Arial" w:hAnsi="Arial" w:cs="Arial"/>
      <w:spacing w:val="320"/>
    </w:rPr>
  </w:style>
  <w:style w:type="character" w:customStyle="1" w:styleId="CharStyle99">
    <w:name w:val="Header or footer (2)"/>
    <w:basedOn w:val="CharStyle98"/>
    <w:rPr>
      <w:lang w:val="en-US" w:eastAsia="en-US" w:bidi="en-US"/>
      <w:w w:val="100"/>
      <w:color w:val="223274"/>
      <w:position w:val="0"/>
    </w:rPr>
  </w:style>
  <w:style w:type="character" w:customStyle="1" w:styleId="CharStyle101">
    <w:name w:val="Table of contents (2)_"/>
    <w:basedOn w:val="DefaultParagraphFont"/>
    <w:link w:val="Style100"/>
    <w:rPr>
      <w:b/>
      <w:bCs/>
      <w:i w:val="0"/>
      <w:iCs w:val="0"/>
      <w:u w:val="none"/>
      <w:strike w:val="0"/>
      <w:smallCaps w:val="0"/>
      <w:sz w:val="26"/>
      <w:szCs w:val="26"/>
      <w:rFonts w:ascii="Arial" w:eastAsia="Arial" w:hAnsi="Arial" w:cs="Arial"/>
    </w:rPr>
  </w:style>
  <w:style w:type="character" w:customStyle="1" w:styleId="CharStyle102">
    <w:name w:val="Table of contents (2) + Not Bold,Italic"/>
    <w:basedOn w:val="CharStyle101"/>
    <w:rPr>
      <w:lang w:val="en-US" w:eastAsia="en-US" w:bidi="en-US"/>
      <w:b/>
      <w:bCs/>
      <w:i/>
      <w:iCs/>
      <w:w w:val="100"/>
      <w:spacing w:val="0"/>
      <w:color w:val="FFFFFF"/>
      <w:position w:val="0"/>
    </w:rPr>
  </w:style>
  <w:style w:type="character" w:customStyle="1" w:styleId="CharStyle103">
    <w:name w:val="Table of contents (2)"/>
    <w:basedOn w:val="CharStyle101"/>
    <w:rPr>
      <w:lang w:val="en-US" w:eastAsia="en-US" w:bidi="en-US"/>
      <w:w w:val="100"/>
      <w:spacing w:val="0"/>
      <w:color w:val="FFFFFF"/>
      <w:position w:val="0"/>
    </w:rPr>
  </w:style>
  <w:style w:type="character" w:customStyle="1" w:styleId="CharStyle105">
    <w:name w:val="Table of contents (3)_"/>
    <w:basedOn w:val="DefaultParagraphFont"/>
    <w:link w:val="Style104"/>
    <w:rPr>
      <w:b/>
      <w:bCs/>
      <w:i w:val="0"/>
      <w:iCs w:val="0"/>
      <w:u w:val="none"/>
      <w:strike w:val="0"/>
      <w:smallCaps w:val="0"/>
      <w:rFonts w:ascii="Arial" w:eastAsia="Arial" w:hAnsi="Arial" w:cs="Arial"/>
    </w:rPr>
  </w:style>
  <w:style w:type="character" w:customStyle="1" w:styleId="CharStyle106">
    <w:name w:val="Table of contents (3) + Spacing 3 pt"/>
    <w:basedOn w:val="CharStyle105"/>
    <w:rPr>
      <w:lang w:val="en-US" w:eastAsia="en-US" w:bidi="en-US"/>
      <w:sz w:val="24"/>
      <w:szCs w:val="24"/>
      <w:w w:val="100"/>
      <w:spacing w:val="60"/>
      <w:color w:val="FFFFFF"/>
      <w:position w:val="0"/>
    </w:rPr>
  </w:style>
  <w:style w:type="character" w:customStyle="1" w:styleId="CharStyle108">
    <w:name w:val="Table of contents (4)_"/>
    <w:basedOn w:val="DefaultParagraphFont"/>
    <w:link w:val="TOC_4"/>
    <w:rPr>
      <w:b w:val="0"/>
      <w:bCs w:val="0"/>
      <w:i w:val="0"/>
      <w:iCs w:val="0"/>
      <w:u w:val="none"/>
      <w:strike w:val="0"/>
      <w:smallCaps w:val="0"/>
      <w:sz w:val="15"/>
      <w:szCs w:val="15"/>
      <w:rFonts w:ascii="Arial" w:eastAsia="Arial" w:hAnsi="Arial" w:cs="Arial"/>
    </w:rPr>
  </w:style>
  <w:style w:type="character" w:customStyle="1" w:styleId="CharStyle109">
    <w:name w:val="Table of contents (4)"/>
    <w:basedOn w:val="CharStyle108"/>
    <w:rPr>
      <w:lang w:val="en-US" w:eastAsia="en-US" w:bidi="en-US"/>
      <w:w w:val="100"/>
      <w:spacing w:val="0"/>
      <w:color w:val="FFFFFF"/>
      <w:position w:val="0"/>
    </w:rPr>
  </w:style>
  <w:style w:type="character" w:customStyle="1" w:styleId="CharStyle111">
    <w:name w:val="Body text (20)_"/>
    <w:basedOn w:val="DefaultParagraphFont"/>
    <w:link w:val="Style110"/>
    <w:rPr>
      <w:b w:val="0"/>
      <w:bCs w:val="0"/>
      <w:i w:val="0"/>
      <w:iCs w:val="0"/>
      <w:u w:val="none"/>
      <w:strike w:val="0"/>
      <w:smallCaps w:val="0"/>
      <w:sz w:val="15"/>
      <w:szCs w:val="15"/>
      <w:rFonts w:ascii="Arial" w:eastAsia="Arial" w:hAnsi="Arial" w:cs="Arial"/>
    </w:rPr>
  </w:style>
  <w:style w:type="character" w:customStyle="1" w:styleId="CharStyle112">
    <w:name w:val="Body text (20)"/>
    <w:basedOn w:val="CharStyle111"/>
    <w:rPr>
      <w:lang w:val="en-US" w:eastAsia="en-US" w:bidi="en-US"/>
      <w:w w:val="100"/>
      <w:spacing w:val="0"/>
      <w:color w:val="FFFFFF"/>
      <w:position w:val="0"/>
    </w:rPr>
  </w:style>
  <w:style w:type="character" w:customStyle="1" w:styleId="CharStyle114">
    <w:name w:val="Heading #10_"/>
    <w:basedOn w:val="DefaultParagraphFont"/>
    <w:link w:val="Style113"/>
    <w:rPr>
      <w:b/>
      <w:bCs/>
      <w:i w:val="0"/>
      <w:iCs w:val="0"/>
      <w:u w:val="none"/>
      <w:strike w:val="0"/>
      <w:smallCaps w:val="0"/>
      <w:sz w:val="21"/>
      <w:szCs w:val="21"/>
      <w:rFonts w:ascii="Arial" w:eastAsia="Arial" w:hAnsi="Arial" w:cs="Arial"/>
    </w:rPr>
  </w:style>
  <w:style w:type="character" w:customStyle="1" w:styleId="CharStyle116">
    <w:name w:val="Body text (21)_"/>
    <w:basedOn w:val="DefaultParagraphFont"/>
    <w:link w:val="Style115"/>
    <w:rPr>
      <w:b w:val="0"/>
      <w:bCs w:val="0"/>
      <w:i/>
      <w:iCs/>
      <w:u w:val="none"/>
      <w:strike w:val="0"/>
      <w:smallCaps w:val="0"/>
      <w:sz w:val="15"/>
      <w:szCs w:val="15"/>
      <w:rFonts w:ascii="Arial" w:eastAsia="Arial" w:hAnsi="Arial" w:cs="Arial"/>
    </w:rPr>
  </w:style>
  <w:style w:type="character" w:customStyle="1" w:styleId="CharStyle117">
    <w:name w:val="Body text (21) + 10.5 pt,Bold,Not Italic"/>
    <w:basedOn w:val="CharStyle116"/>
    <w:rPr>
      <w:lang w:val="en-US" w:eastAsia="en-US" w:bidi="en-US"/>
      <w:b/>
      <w:bCs/>
      <w:i/>
      <w:iCs/>
      <w:sz w:val="21"/>
      <w:szCs w:val="21"/>
      <w:w w:val="100"/>
      <w:spacing w:val="0"/>
      <w:color w:val="000000"/>
      <w:position w:val="0"/>
    </w:rPr>
  </w:style>
  <w:style w:type="character" w:customStyle="1" w:styleId="CharStyle118">
    <w:name w:val="Body text (21) + Small Caps"/>
    <w:basedOn w:val="CharStyle116"/>
    <w:rPr>
      <w:lang w:val="en-US" w:eastAsia="en-US" w:bidi="en-US"/>
      <w:smallCaps/>
      <w:w w:val="100"/>
      <w:spacing w:val="0"/>
      <w:color w:val="000000"/>
      <w:position w:val="0"/>
    </w:rPr>
  </w:style>
  <w:style w:type="character" w:customStyle="1" w:styleId="CharStyle120">
    <w:name w:val="Body text (22)_"/>
    <w:basedOn w:val="DefaultParagraphFont"/>
    <w:link w:val="Style119"/>
    <w:rPr>
      <w:b w:val="0"/>
      <w:bCs w:val="0"/>
      <w:i w:val="0"/>
      <w:iCs w:val="0"/>
      <w:u w:val="none"/>
      <w:strike w:val="0"/>
      <w:smallCaps w:val="0"/>
      <w:sz w:val="16"/>
      <w:szCs w:val="16"/>
      <w:rFonts w:ascii="Arial" w:eastAsia="Arial" w:hAnsi="Arial" w:cs="Arial"/>
    </w:rPr>
  </w:style>
  <w:style w:type="character" w:customStyle="1" w:styleId="CharStyle122">
    <w:name w:val="Heading number #10_"/>
    <w:basedOn w:val="DefaultParagraphFont"/>
    <w:link w:val="Style121"/>
    <w:rPr>
      <w:b/>
      <w:bCs/>
      <w:i w:val="0"/>
      <w:iCs w:val="0"/>
      <w:u w:val="none"/>
      <w:strike w:val="0"/>
      <w:smallCaps w:val="0"/>
      <w:sz w:val="21"/>
      <w:szCs w:val="21"/>
      <w:rFonts w:ascii="Arial" w:eastAsia="Arial" w:hAnsi="Arial" w:cs="Arial"/>
    </w:rPr>
  </w:style>
  <w:style w:type="character" w:customStyle="1" w:styleId="CharStyle123">
    <w:name w:val="Heading number #10"/>
    <w:basedOn w:val="CharStyle122"/>
    <w:rPr>
      <w:lang w:val="en-US" w:eastAsia="en-US" w:bidi="en-US"/>
      <w:w w:val="100"/>
      <w:spacing w:val="0"/>
      <w:color w:val="FFFFFF"/>
      <w:position w:val="0"/>
    </w:rPr>
  </w:style>
  <w:style w:type="character" w:customStyle="1" w:styleId="CharStyle124">
    <w:name w:val="Heading #10 + 7.5 pt,Not Bold,Italic,Small Caps"/>
    <w:basedOn w:val="CharStyle114"/>
    <w:rPr>
      <w:lang w:val="en-US" w:eastAsia="en-US" w:bidi="en-US"/>
      <w:b/>
      <w:bCs/>
      <w:i/>
      <w:iCs/>
      <w:smallCaps/>
      <w:sz w:val="15"/>
      <w:szCs w:val="15"/>
      <w:w w:val="100"/>
      <w:spacing w:val="0"/>
      <w:color w:val="000000"/>
      <w:position w:val="0"/>
    </w:rPr>
  </w:style>
  <w:style w:type="character" w:customStyle="1" w:styleId="CharStyle125">
    <w:name w:val="Heading #10 + 7.5 pt,Not Bold,Italic"/>
    <w:basedOn w:val="CharStyle114"/>
    <w:rPr>
      <w:lang w:val="en-US" w:eastAsia="en-US" w:bidi="en-US"/>
      <w:b/>
      <w:bCs/>
      <w:i/>
      <w:iCs/>
      <w:sz w:val="15"/>
      <w:szCs w:val="15"/>
      <w:w w:val="100"/>
      <w:spacing w:val="0"/>
      <w:color w:val="000000"/>
      <w:position w:val="0"/>
    </w:rPr>
  </w:style>
  <w:style w:type="character" w:customStyle="1" w:styleId="CharStyle127">
    <w:name w:val="Body text (23)_"/>
    <w:basedOn w:val="DefaultParagraphFont"/>
    <w:link w:val="Style126"/>
    <w:rPr>
      <w:b/>
      <w:bCs/>
      <w:i w:val="0"/>
      <w:iCs w:val="0"/>
      <w:u w:val="none"/>
      <w:strike w:val="0"/>
      <w:smallCaps w:val="0"/>
      <w:sz w:val="19"/>
      <w:szCs w:val="19"/>
      <w:rFonts w:ascii="Thonburi" w:eastAsia="Thonburi" w:hAnsi="Thonburi" w:cs="Thonburi"/>
    </w:rPr>
  </w:style>
  <w:style w:type="character" w:customStyle="1" w:styleId="CharStyle128">
    <w:name w:val="Body text (23)"/>
    <w:basedOn w:val="CharStyle127"/>
    <w:rPr>
      <w:lang w:val="en-US" w:eastAsia="en-US" w:bidi="en-US"/>
      <w:w w:val="100"/>
      <w:spacing w:val="0"/>
      <w:color w:val="FFFFFF"/>
      <w:position w:val="0"/>
    </w:rPr>
  </w:style>
  <w:style w:type="character" w:customStyle="1" w:styleId="CharStyle129">
    <w:name w:val="Heading #10 + 5.5 pt,Not Bold,Italic"/>
    <w:basedOn w:val="CharStyle114"/>
    <w:rPr>
      <w:lang w:val="en-US" w:eastAsia="en-US" w:bidi="en-US"/>
      <w:b/>
      <w:bCs/>
      <w:i/>
      <w:iCs/>
      <w:sz w:val="11"/>
      <w:szCs w:val="11"/>
      <w:w w:val="100"/>
      <w:spacing w:val="0"/>
      <w:color w:val="000000"/>
      <w:position w:val="0"/>
    </w:rPr>
  </w:style>
  <w:style w:type="character" w:customStyle="1" w:styleId="CharStyle131">
    <w:name w:val="Body text (24)_"/>
    <w:basedOn w:val="DefaultParagraphFont"/>
    <w:link w:val="Style130"/>
    <w:rPr>
      <w:b/>
      <w:bCs/>
      <w:i w:val="0"/>
      <w:iCs w:val="0"/>
      <w:u w:val="none"/>
      <w:strike w:val="0"/>
      <w:smallCaps w:val="0"/>
      <w:sz w:val="21"/>
      <w:szCs w:val="21"/>
      <w:rFonts w:ascii="Arial" w:eastAsia="Arial" w:hAnsi="Arial" w:cs="Arial"/>
    </w:rPr>
  </w:style>
  <w:style w:type="character" w:customStyle="1" w:styleId="CharStyle132">
    <w:name w:val="Body text (24)"/>
    <w:basedOn w:val="CharStyle131"/>
    <w:rPr>
      <w:lang w:val="en-US" w:eastAsia="en-US" w:bidi="en-US"/>
      <w:w w:val="100"/>
      <w:spacing w:val="0"/>
      <w:color w:val="FFFFFF"/>
      <w:position w:val="0"/>
    </w:rPr>
  </w:style>
  <w:style w:type="character" w:customStyle="1" w:styleId="CharStyle134">
    <w:name w:val="Body text (25)_"/>
    <w:basedOn w:val="DefaultParagraphFont"/>
    <w:link w:val="Style133"/>
    <w:rPr>
      <w:b w:val="0"/>
      <w:bCs w:val="0"/>
      <w:i/>
      <w:iCs/>
      <w:u w:val="none"/>
      <w:strike w:val="0"/>
      <w:smallCaps w:val="0"/>
      <w:sz w:val="11"/>
      <w:szCs w:val="11"/>
      <w:rFonts w:ascii="Arial" w:eastAsia="Arial" w:hAnsi="Arial" w:cs="Arial"/>
    </w:rPr>
  </w:style>
  <w:style w:type="character" w:customStyle="1" w:styleId="CharStyle135">
    <w:name w:val="Body text (25) + 10.5 pt,Bold,Not Italic"/>
    <w:basedOn w:val="CharStyle134"/>
    <w:rPr>
      <w:lang w:val="en-US" w:eastAsia="en-US" w:bidi="en-US"/>
      <w:b/>
      <w:bCs/>
      <w:i/>
      <w:iCs/>
      <w:sz w:val="21"/>
      <w:szCs w:val="21"/>
      <w:w w:val="100"/>
      <w:spacing w:val="0"/>
      <w:color w:val="000000"/>
      <w:position w:val="0"/>
    </w:rPr>
  </w:style>
  <w:style w:type="character" w:customStyle="1" w:styleId="CharStyle137">
    <w:name w:val="Body text (26)_"/>
    <w:basedOn w:val="DefaultParagraphFont"/>
    <w:link w:val="Style136"/>
    <w:rPr>
      <w:b w:val="0"/>
      <w:bCs w:val="0"/>
      <w:i w:val="0"/>
      <w:iCs w:val="0"/>
      <w:u w:val="none"/>
      <w:strike w:val="0"/>
      <w:smallCaps w:val="0"/>
      <w:sz w:val="21"/>
      <w:szCs w:val="21"/>
      <w:rFonts w:ascii="Arial" w:eastAsia="Arial" w:hAnsi="Arial" w:cs="Arial"/>
      <w:spacing w:val="120"/>
    </w:rPr>
  </w:style>
  <w:style w:type="character" w:customStyle="1" w:styleId="CharStyle139">
    <w:name w:val="Header or footer (3)_"/>
    <w:basedOn w:val="DefaultParagraphFont"/>
    <w:link w:val="Style138"/>
    <w:rPr>
      <w:b w:val="0"/>
      <w:bCs w:val="0"/>
      <w:i w:val="0"/>
      <w:iCs w:val="0"/>
      <w:u w:val="none"/>
      <w:strike w:val="0"/>
      <w:smallCaps w:val="0"/>
      <w:sz w:val="18"/>
      <w:szCs w:val="18"/>
      <w:rFonts w:ascii="Arial" w:eastAsia="Arial" w:hAnsi="Arial" w:cs="Arial"/>
    </w:rPr>
  </w:style>
  <w:style w:type="character" w:customStyle="1" w:styleId="CharStyle141">
    <w:name w:val="Heading #4_"/>
    <w:basedOn w:val="DefaultParagraphFont"/>
    <w:link w:val="Style140"/>
    <w:rPr>
      <w:b/>
      <w:bCs/>
      <w:i w:val="0"/>
      <w:iCs w:val="0"/>
      <w:u w:val="none"/>
      <w:strike w:val="0"/>
      <w:smallCaps w:val="0"/>
      <w:rFonts w:ascii="Arial" w:eastAsia="Arial" w:hAnsi="Arial" w:cs="Arial"/>
    </w:rPr>
  </w:style>
  <w:style w:type="character" w:customStyle="1" w:styleId="CharStyle142">
    <w:name w:val="Heading #4 + Spacing 25 pt"/>
    <w:basedOn w:val="CharStyle141"/>
    <w:rPr>
      <w:lang w:val="en-US" w:eastAsia="en-US" w:bidi="en-US"/>
      <w:sz w:val="24"/>
      <w:szCs w:val="24"/>
      <w:w w:val="100"/>
      <w:spacing w:val="510"/>
      <w:color w:val="223274"/>
      <w:position w:val="0"/>
    </w:rPr>
  </w:style>
  <w:style w:type="character" w:customStyle="1" w:styleId="CharStyle144">
    <w:name w:val="Body text (27)_"/>
    <w:basedOn w:val="DefaultParagraphFont"/>
    <w:link w:val="Style143"/>
    <w:rPr>
      <w:b w:val="0"/>
      <w:bCs w:val="0"/>
      <w:i w:val="0"/>
      <w:iCs w:val="0"/>
      <w:u w:val="none"/>
      <w:strike w:val="0"/>
      <w:smallCaps w:val="0"/>
      <w:sz w:val="15"/>
      <w:szCs w:val="15"/>
      <w:rFonts w:ascii="Arial" w:eastAsia="Arial" w:hAnsi="Arial" w:cs="Arial"/>
    </w:rPr>
  </w:style>
  <w:style w:type="character" w:customStyle="1" w:styleId="CharStyle146">
    <w:name w:val="Body text (28)_"/>
    <w:basedOn w:val="DefaultParagraphFont"/>
    <w:link w:val="Style145"/>
    <w:rPr>
      <w:b/>
      <w:bCs/>
      <w:i w:val="0"/>
      <w:iCs w:val="0"/>
      <w:u w:val="none"/>
      <w:strike w:val="0"/>
      <w:smallCaps w:val="0"/>
      <w:sz w:val="13"/>
      <w:szCs w:val="13"/>
      <w:rFonts w:ascii="Arial" w:eastAsia="Arial" w:hAnsi="Arial" w:cs="Arial"/>
    </w:rPr>
  </w:style>
  <w:style w:type="character" w:customStyle="1" w:styleId="CharStyle148">
    <w:name w:val="Body text (29)_"/>
    <w:basedOn w:val="DefaultParagraphFont"/>
    <w:link w:val="Style147"/>
    <w:rPr>
      <w:b w:val="0"/>
      <w:bCs w:val="0"/>
      <w:i w:val="0"/>
      <w:iCs w:val="0"/>
      <w:u w:val="none"/>
      <w:strike w:val="0"/>
      <w:smallCaps w:val="0"/>
      <w:sz w:val="13"/>
      <w:szCs w:val="13"/>
      <w:rFonts w:ascii="Arial" w:eastAsia="Arial" w:hAnsi="Arial" w:cs="Arial"/>
    </w:rPr>
  </w:style>
  <w:style w:type="character" w:customStyle="1" w:styleId="CharStyle149">
    <w:name w:val="Body text (29) + Bold"/>
    <w:basedOn w:val="CharStyle148"/>
    <w:rPr>
      <w:lang w:val="en-US" w:eastAsia="en-US" w:bidi="en-US"/>
      <w:b/>
      <w:bCs/>
      <w:w w:val="100"/>
      <w:spacing w:val="0"/>
      <w:color w:val="000000"/>
      <w:position w:val="0"/>
    </w:rPr>
  </w:style>
  <w:style w:type="character" w:customStyle="1" w:styleId="CharStyle150">
    <w:name w:val="Body text (28) + Not Bold"/>
    <w:basedOn w:val="CharStyle146"/>
    <w:rPr>
      <w:lang w:val="en-US" w:eastAsia="en-US" w:bidi="en-US"/>
      <w:b/>
      <w:bCs/>
      <w:w w:val="100"/>
      <w:spacing w:val="0"/>
      <w:color w:val="000000"/>
      <w:position w:val="0"/>
    </w:rPr>
  </w:style>
  <w:style w:type="character" w:customStyle="1" w:styleId="CharStyle152">
    <w:name w:val="Body text (30)_"/>
    <w:basedOn w:val="DefaultParagraphFont"/>
    <w:link w:val="Style151"/>
    <w:rPr>
      <w:b w:val="0"/>
      <w:bCs w:val="0"/>
      <w:i w:val="0"/>
      <w:iCs w:val="0"/>
      <w:u w:val="none"/>
      <w:strike w:val="0"/>
      <w:smallCaps w:val="0"/>
      <w:sz w:val="11"/>
      <w:szCs w:val="11"/>
      <w:rFonts w:ascii="Arial" w:eastAsia="Arial" w:hAnsi="Arial" w:cs="Arial"/>
    </w:rPr>
  </w:style>
  <w:style w:type="character" w:customStyle="1" w:styleId="CharStyle153">
    <w:name w:val="Body text (30) + Bold"/>
    <w:basedOn w:val="CharStyle152"/>
    <w:rPr>
      <w:lang w:val="en-US" w:eastAsia="en-US" w:bidi="en-US"/>
      <w:b/>
      <w:bCs/>
      <w:w w:val="100"/>
      <w:spacing w:val="0"/>
      <w:color w:val="000000"/>
      <w:position w:val="0"/>
    </w:rPr>
  </w:style>
  <w:style w:type="character" w:customStyle="1" w:styleId="CharStyle154">
    <w:name w:val="Body text (30) + Italic"/>
    <w:basedOn w:val="CharStyle152"/>
    <w:rPr>
      <w:lang w:val="en-US" w:eastAsia="en-US" w:bidi="en-US"/>
      <w:i/>
      <w:iCs/>
      <w:w w:val="100"/>
      <w:spacing w:val="0"/>
      <w:color w:val="000000"/>
      <w:position w:val="0"/>
    </w:rPr>
  </w:style>
  <w:style w:type="character" w:customStyle="1" w:styleId="CharStyle156">
    <w:name w:val="Body text (31)_"/>
    <w:basedOn w:val="DefaultParagraphFont"/>
    <w:link w:val="Style155"/>
    <w:rPr>
      <w:b/>
      <w:bCs/>
      <w:i w:val="0"/>
      <w:iCs w:val="0"/>
      <w:u w:val="none"/>
      <w:strike w:val="0"/>
      <w:smallCaps w:val="0"/>
      <w:sz w:val="11"/>
      <w:szCs w:val="11"/>
      <w:rFonts w:ascii="Arial" w:eastAsia="Arial" w:hAnsi="Arial" w:cs="Arial"/>
    </w:rPr>
  </w:style>
  <w:style w:type="character" w:customStyle="1" w:styleId="CharStyle157">
    <w:name w:val="Body text (17) + 6.5 pt"/>
    <w:basedOn w:val="CharStyle92"/>
    <w:rPr>
      <w:lang w:val="en-US" w:eastAsia="en-US" w:bidi="en-US"/>
      <w:sz w:val="13"/>
      <w:szCs w:val="13"/>
      <w:w w:val="100"/>
      <w:spacing w:val="0"/>
      <w:color w:val="000000"/>
      <w:position w:val="0"/>
    </w:rPr>
  </w:style>
  <w:style w:type="character" w:customStyle="1" w:styleId="CharStyle159">
    <w:name w:val="Header or footer_"/>
    <w:basedOn w:val="DefaultParagraphFont"/>
    <w:link w:val="Style158"/>
    <w:rPr>
      <w:b w:val="0"/>
      <w:bCs w:val="0"/>
      <w:i w:val="0"/>
      <w:iCs w:val="0"/>
      <w:u w:val="none"/>
      <w:strike w:val="0"/>
      <w:smallCaps w:val="0"/>
      <w:sz w:val="18"/>
      <w:szCs w:val="18"/>
      <w:rFonts w:ascii="Arial" w:eastAsia="Arial" w:hAnsi="Arial" w:cs="Arial"/>
    </w:rPr>
  </w:style>
  <w:style w:type="character" w:customStyle="1" w:styleId="CharStyle161">
    <w:name w:val="Heading #4 (2)_"/>
    <w:basedOn w:val="DefaultParagraphFont"/>
    <w:link w:val="Style160"/>
    <w:rPr>
      <w:b w:val="0"/>
      <w:bCs w:val="0"/>
      <w:i w:val="0"/>
      <w:iCs w:val="0"/>
      <w:u w:val="none"/>
      <w:strike w:val="0"/>
      <w:smallCaps w:val="0"/>
      <w:sz w:val="56"/>
      <w:szCs w:val="56"/>
      <w:rFonts w:ascii="Arial" w:eastAsia="Arial" w:hAnsi="Arial" w:cs="Arial"/>
      <w:spacing w:val="480"/>
    </w:rPr>
  </w:style>
  <w:style w:type="character" w:customStyle="1" w:styleId="CharStyle162">
    <w:name w:val="Heading #4 (2)"/>
    <w:basedOn w:val="CharStyle161"/>
    <w:rPr>
      <w:lang w:val="en-US" w:eastAsia="en-US" w:bidi="en-US"/>
      <w:w w:val="100"/>
      <w:color w:val="FFFFFF"/>
      <w:position w:val="0"/>
    </w:rPr>
  </w:style>
  <w:style w:type="character" w:customStyle="1" w:styleId="CharStyle163">
    <w:name w:val="Heading #4 + Spacing 25 pt"/>
    <w:basedOn w:val="CharStyle141"/>
    <w:rPr>
      <w:lang w:val="en-US" w:eastAsia="en-US" w:bidi="en-US"/>
      <w:sz w:val="24"/>
      <w:szCs w:val="24"/>
      <w:w w:val="100"/>
      <w:spacing w:val="510"/>
      <w:color w:val="FFFFFF"/>
      <w:position w:val="0"/>
    </w:rPr>
  </w:style>
  <w:style w:type="character" w:customStyle="1" w:styleId="CharStyle164">
    <w:name w:val="Header or footer (2)"/>
    <w:basedOn w:val="CharStyle98"/>
    <w:rPr>
      <w:lang w:val="en-US" w:eastAsia="en-US" w:bidi="en-US"/>
      <w:w w:val="100"/>
      <w:color w:val="FFFFFF"/>
      <w:position w:val="0"/>
    </w:rPr>
  </w:style>
  <w:style w:type="character" w:customStyle="1" w:styleId="CharStyle165">
    <w:name w:val="Other + Arial,28 pt,Scaling 80%"/>
    <w:basedOn w:val="CharStyle35"/>
    <w:rPr>
      <w:lang w:val="en-US" w:eastAsia="en-US" w:bidi="en-US"/>
      <w:sz w:val="56"/>
      <w:szCs w:val="56"/>
      <w:rFonts w:ascii="Arial" w:eastAsia="Arial" w:hAnsi="Arial" w:cs="Arial"/>
      <w:w w:val="80"/>
      <w:spacing w:val="0"/>
      <w:color w:val="FFFFFF"/>
      <w:position w:val="0"/>
    </w:rPr>
  </w:style>
  <w:style w:type="character" w:customStyle="1" w:styleId="CharStyle167">
    <w:name w:val="Body text (32)_"/>
    <w:basedOn w:val="DefaultParagraphFont"/>
    <w:link w:val="Style166"/>
    <w:rPr>
      <w:b/>
      <w:bCs/>
      <w:i/>
      <w:iCs/>
      <w:u w:val="none"/>
      <w:strike w:val="0"/>
      <w:smallCaps w:val="0"/>
      <w:rFonts w:ascii="Arial" w:eastAsia="Arial" w:hAnsi="Arial" w:cs="Arial"/>
    </w:rPr>
  </w:style>
  <w:style w:type="character" w:customStyle="1" w:styleId="CharStyle168">
    <w:name w:val="Body text (32)"/>
    <w:basedOn w:val="CharStyle167"/>
    <w:rPr>
      <w:lang w:val="en-US" w:eastAsia="en-US" w:bidi="en-US"/>
      <w:sz w:val="24"/>
      <w:szCs w:val="24"/>
      <w:w w:val="100"/>
      <w:spacing w:val="0"/>
      <w:color w:val="EE010E"/>
      <w:position w:val="0"/>
    </w:rPr>
  </w:style>
  <w:style w:type="character" w:customStyle="1" w:styleId="CharStyle169">
    <w:name w:val="Body text (32) + Times New Roman,16 pt,Not Bold"/>
    <w:basedOn w:val="CharStyle167"/>
    <w:rPr>
      <w:lang w:val="en-US" w:eastAsia="en-US" w:bidi="en-US"/>
      <w:b/>
      <w:bCs/>
      <w:sz w:val="32"/>
      <w:szCs w:val="32"/>
      <w:rFonts w:ascii="Times New Roman" w:eastAsia="Times New Roman" w:hAnsi="Times New Roman" w:cs="Times New Roman"/>
      <w:w w:val="100"/>
      <w:spacing w:val="0"/>
      <w:color w:val="EE010E"/>
      <w:position w:val="0"/>
    </w:rPr>
  </w:style>
  <w:style w:type="character" w:customStyle="1" w:styleId="CharStyle171">
    <w:name w:val="Body text (33)_"/>
    <w:basedOn w:val="DefaultParagraphFont"/>
    <w:link w:val="Style170"/>
    <w:rPr>
      <w:b/>
      <w:bCs/>
      <w:i w:val="0"/>
      <w:iCs w:val="0"/>
      <w:u w:val="none"/>
      <w:strike w:val="0"/>
      <w:smallCaps w:val="0"/>
      <w:sz w:val="46"/>
      <w:szCs w:val="46"/>
      <w:rFonts w:ascii="Arial" w:eastAsia="Arial" w:hAnsi="Arial" w:cs="Arial"/>
      <w:w w:val="70"/>
    </w:rPr>
  </w:style>
  <w:style w:type="character" w:customStyle="1" w:styleId="CharStyle172">
    <w:name w:val="Body text (33)"/>
    <w:basedOn w:val="CharStyle171"/>
    <w:rPr>
      <w:lang w:val="en-US" w:eastAsia="en-US" w:bidi="en-US"/>
      <w:spacing w:val="0"/>
      <w:color w:val="223274"/>
      <w:position w:val="0"/>
    </w:rPr>
  </w:style>
  <w:style w:type="character" w:customStyle="1" w:styleId="CharStyle174">
    <w:name w:val="Body text (34)_"/>
    <w:basedOn w:val="DefaultParagraphFont"/>
    <w:link w:val="Style173"/>
    <w:rPr>
      <w:b/>
      <w:bCs/>
      <w:i w:val="0"/>
      <w:iCs w:val="0"/>
      <w:u w:val="none"/>
      <w:strike w:val="0"/>
      <w:smallCaps w:val="0"/>
      <w:sz w:val="14"/>
      <w:szCs w:val="14"/>
      <w:rFonts w:ascii="Arial" w:eastAsia="Arial" w:hAnsi="Arial" w:cs="Arial"/>
    </w:rPr>
  </w:style>
  <w:style w:type="character" w:customStyle="1" w:styleId="CharStyle175">
    <w:name w:val="Body text (34) + 9 pt"/>
    <w:basedOn w:val="CharStyle174"/>
    <w:rPr>
      <w:lang w:val="en-US" w:eastAsia="en-US" w:bidi="en-US"/>
      <w:sz w:val="18"/>
      <w:szCs w:val="18"/>
      <w:w w:val="100"/>
      <w:spacing w:val="0"/>
      <w:color w:val="000000"/>
      <w:position w:val="0"/>
    </w:rPr>
  </w:style>
  <w:style w:type="character" w:customStyle="1" w:styleId="CharStyle177">
    <w:name w:val="Body text (35)_"/>
    <w:basedOn w:val="DefaultParagraphFont"/>
    <w:link w:val="Style176"/>
    <w:rPr>
      <w:b/>
      <w:bCs/>
      <w:i w:val="0"/>
      <w:iCs w:val="0"/>
      <w:u w:val="none"/>
      <w:strike w:val="0"/>
      <w:smallCaps w:val="0"/>
      <w:rFonts w:ascii="Arial" w:eastAsia="Arial" w:hAnsi="Arial" w:cs="Arial"/>
    </w:rPr>
  </w:style>
  <w:style w:type="character" w:customStyle="1" w:styleId="CharStyle178">
    <w:name w:val="Body text (35) + Times New Roman,20 pt"/>
    <w:basedOn w:val="CharStyle177"/>
    <w:rPr>
      <w:lang w:val="en-US" w:eastAsia="en-US" w:bidi="en-US"/>
      <w:sz w:val="40"/>
      <w:szCs w:val="40"/>
      <w:rFonts w:ascii="Times New Roman" w:eastAsia="Times New Roman" w:hAnsi="Times New Roman" w:cs="Times New Roman"/>
      <w:w w:val="100"/>
      <w:spacing w:val="0"/>
      <w:color w:val="000000"/>
      <w:position w:val="0"/>
    </w:rPr>
  </w:style>
  <w:style w:type="character" w:customStyle="1" w:styleId="CharStyle179">
    <w:name w:val="Body text (35) + 16 pt,Not Bold"/>
    <w:basedOn w:val="CharStyle177"/>
    <w:rPr>
      <w:lang w:val="en-US" w:eastAsia="en-US" w:bidi="en-US"/>
      <w:b/>
      <w:bCs/>
      <w:sz w:val="32"/>
      <w:szCs w:val="32"/>
      <w:w w:val="100"/>
      <w:spacing w:val="0"/>
      <w:color w:val="000000"/>
      <w:position w:val="0"/>
    </w:rPr>
  </w:style>
  <w:style w:type="character" w:customStyle="1" w:styleId="CharStyle180">
    <w:name w:val="Body text (35) + 16 pt,Not Bold"/>
    <w:basedOn w:val="CharStyle177"/>
    <w:rPr>
      <w:lang w:val="en-US" w:eastAsia="en-US" w:bidi="en-US"/>
      <w:b/>
      <w:bCs/>
      <w:sz w:val="32"/>
      <w:szCs w:val="32"/>
      <w:w w:val="100"/>
      <w:spacing w:val="0"/>
      <w:color w:val="1F1C43"/>
      <w:position w:val="0"/>
    </w:rPr>
  </w:style>
  <w:style w:type="character" w:customStyle="1" w:styleId="CharStyle181">
    <w:name w:val="Body text (35)"/>
    <w:basedOn w:val="CharStyle177"/>
    <w:rPr>
      <w:lang w:val="en-US" w:eastAsia="en-US" w:bidi="en-US"/>
      <w:sz w:val="24"/>
      <w:szCs w:val="24"/>
      <w:w w:val="100"/>
      <w:spacing w:val="0"/>
      <w:color w:val="1F1C43"/>
      <w:position w:val="0"/>
    </w:rPr>
  </w:style>
  <w:style w:type="character" w:customStyle="1" w:styleId="CharStyle183">
    <w:name w:val="Body text (37)_"/>
    <w:basedOn w:val="DefaultParagraphFont"/>
    <w:link w:val="Style182"/>
    <w:rPr>
      <w:b w:val="0"/>
      <w:bCs w:val="0"/>
      <w:i w:val="0"/>
      <w:iCs w:val="0"/>
      <w:u w:val="none"/>
      <w:strike w:val="0"/>
      <w:smallCaps w:val="0"/>
      <w:sz w:val="15"/>
      <w:szCs w:val="15"/>
      <w:rFonts w:ascii="Arial" w:eastAsia="Arial" w:hAnsi="Arial" w:cs="Arial"/>
    </w:rPr>
  </w:style>
  <w:style w:type="character" w:customStyle="1" w:styleId="CharStyle185">
    <w:name w:val="Body text (36)_"/>
    <w:basedOn w:val="DefaultParagraphFont"/>
    <w:link w:val="Style184"/>
    <w:rPr>
      <w:b w:val="0"/>
      <w:bCs w:val="0"/>
      <w:i/>
      <w:iCs/>
      <w:u w:val="none"/>
      <w:strike w:val="0"/>
      <w:smallCaps w:val="0"/>
      <w:sz w:val="12"/>
      <w:szCs w:val="12"/>
      <w:rFonts w:ascii="Arial" w:eastAsia="Arial" w:hAnsi="Arial" w:cs="Arial"/>
    </w:rPr>
  </w:style>
  <w:style w:type="character" w:customStyle="1" w:styleId="CharStyle187">
    <w:name w:val="Picture caption (11)_"/>
    <w:basedOn w:val="DefaultParagraphFont"/>
    <w:link w:val="Style186"/>
    <w:rPr>
      <w:b/>
      <w:bCs/>
      <w:i w:val="0"/>
      <w:iCs w:val="0"/>
      <w:u w:val="none"/>
      <w:strike w:val="0"/>
      <w:smallCaps w:val="0"/>
      <w:sz w:val="12"/>
      <w:szCs w:val="12"/>
      <w:rFonts w:ascii="Arial" w:eastAsia="Arial" w:hAnsi="Arial" w:cs="Arial"/>
      <w:spacing w:val="10"/>
    </w:rPr>
  </w:style>
  <w:style w:type="character" w:customStyle="1" w:styleId="CharStyle188">
    <w:name w:val="Picture caption (11)"/>
    <w:basedOn w:val="CharStyle187"/>
    <w:rPr>
      <w:lang w:val="en-US" w:eastAsia="en-US" w:bidi="en-US"/>
      <w:w w:val="100"/>
      <w:color w:val="EBEBEB"/>
      <w:position w:val="0"/>
    </w:rPr>
  </w:style>
  <w:style w:type="character" w:customStyle="1" w:styleId="CharStyle190">
    <w:name w:val="Heading #6 (3)_"/>
    <w:basedOn w:val="DefaultParagraphFont"/>
    <w:link w:val="Style189"/>
    <w:rPr>
      <w:b w:val="0"/>
      <w:bCs w:val="0"/>
      <w:i w:val="0"/>
      <w:iCs w:val="0"/>
      <w:u w:val="none"/>
      <w:strike w:val="0"/>
      <w:smallCaps w:val="0"/>
      <w:sz w:val="42"/>
      <w:szCs w:val="42"/>
      <w:rFonts w:ascii="Times New Roman" w:eastAsia="Times New Roman" w:hAnsi="Times New Roman" w:cs="Times New Roman"/>
      <w:spacing w:val="30"/>
    </w:rPr>
  </w:style>
  <w:style w:type="character" w:customStyle="1" w:styleId="CharStyle191">
    <w:name w:val="Heading #6 (3)"/>
    <w:basedOn w:val="CharStyle190"/>
    <w:rPr>
      <w:lang w:val="en-US" w:eastAsia="en-US" w:bidi="en-US"/>
      <w:w w:val="100"/>
      <w:color w:val="FFFFFF"/>
      <w:position w:val="0"/>
    </w:rPr>
  </w:style>
  <w:style w:type="character" w:customStyle="1" w:styleId="CharStyle193">
    <w:name w:val="Body text (38)_"/>
    <w:basedOn w:val="DefaultParagraphFont"/>
    <w:link w:val="Style192"/>
    <w:rPr>
      <w:b w:val="0"/>
      <w:bCs w:val="0"/>
      <w:i w:val="0"/>
      <w:iCs w:val="0"/>
      <w:u w:val="none"/>
      <w:strike w:val="0"/>
      <w:smallCaps w:val="0"/>
      <w:sz w:val="14"/>
      <w:szCs w:val="14"/>
      <w:rFonts w:ascii="Arial" w:eastAsia="Arial" w:hAnsi="Arial" w:cs="Arial"/>
    </w:rPr>
  </w:style>
  <w:style w:type="character" w:customStyle="1" w:styleId="CharStyle195">
    <w:name w:val="Picture caption (12)_"/>
    <w:basedOn w:val="DefaultParagraphFont"/>
    <w:link w:val="Style194"/>
    <w:rPr>
      <w:b/>
      <w:bCs/>
      <w:i w:val="0"/>
      <w:iCs w:val="0"/>
      <w:u w:val="none"/>
      <w:strike w:val="0"/>
      <w:smallCaps w:val="0"/>
      <w:sz w:val="18"/>
      <w:szCs w:val="18"/>
      <w:rFonts w:ascii="Arial" w:eastAsia="Arial" w:hAnsi="Arial" w:cs="Arial"/>
      <w:w w:val="60"/>
    </w:rPr>
  </w:style>
  <w:style w:type="character" w:customStyle="1" w:styleId="CharStyle197">
    <w:name w:val="Picture caption (13)_"/>
    <w:basedOn w:val="DefaultParagraphFont"/>
    <w:link w:val="Style196"/>
    <w:rPr>
      <w:b w:val="0"/>
      <w:bCs w:val="0"/>
      <w:i w:val="0"/>
      <w:iCs w:val="0"/>
      <w:u w:val="none"/>
      <w:strike w:val="0"/>
      <w:smallCaps w:val="0"/>
      <w:sz w:val="22"/>
      <w:szCs w:val="22"/>
      <w:rFonts w:ascii="Arial" w:eastAsia="Arial" w:hAnsi="Arial" w:cs="Arial"/>
    </w:rPr>
  </w:style>
  <w:style w:type="character" w:customStyle="1" w:styleId="CharStyle198">
    <w:name w:val="Picture caption (13) + Spacing 1 pt"/>
    <w:basedOn w:val="CharStyle197"/>
    <w:rPr>
      <w:lang w:val="en-US" w:eastAsia="en-US" w:bidi="en-US"/>
      <w:w w:val="100"/>
      <w:spacing w:val="30"/>
      <w:color w:val="000000"/>
      <w:position w:val="0"/>
    </w:rPr>
  </w:style>
  <w:style w:type="character" w:customStyle="1" w:styleId="CharStyle199">
    <w:name w:val="Body text (20)"/>
    <w:basedOn w:val="CharStyle111"/>
    <w:rPr>
      <w:lang w:val="en-US" w:eastAsia="en-US" w:bidi="en-US"/>
      <w:u w:val="single"/>
      <w:w w:val="100"/>
      <w:spacing w:val="0"/>
      <w:color w:val="000000"/>
      <w:position w:val="0"/>
    </w:rPr>
  </w:style>
  <w:style w:type="character" w:customStyle="1" w:styleId="CharStyle201">
    <w:name w:val="Body text (39)_"/>
    <w:basedOn w:val="DefaultParagraphFont"/>
    <w:link w:val="Style200"/>
    <w:rPr>
      <w:b/>
      <w:bCs/>
      <w:i w:val="0"/>
      <w:iCs w:val="0"/>
      <w:u w:val="none"/>
      <w:strike w:val="0"/>
      <w:smallCaps w:val="0"/>
      <w:sz w:val="16"/>
      <w:szCs w:val="16"/>
      <w:rFonts w:ascii="Arial" w:eastAsia="Arial" w:hAnsi="Arial" w:cs="Arial"/>
    </w:rPr>
  </w:style>
  <w:style w:type="character" w:customStyle="1" w:styleId="CharStyle203">
    <w:name w:val="Body text (40)_"/>
    <w:basedOn w:val="DefaultParagraphFont"/>
    <w:link w:val="Style202"/>
    <w:rPr>
      <w:b w:val="0"/>
      <w:bCs w:val="0"/>
      <w:i/>
      <w:iCs/>
      <w:u w:val="none"/>
      <w:strike w:val="0"/>
      <w:smallCaps w:val="0"/>
      <w:sz w:val="15"/>
      <w:szCs w:val="15"/>
      <w:rFonts w:ascii="Arial" w:eastAsia="Arial" w:hAnsi="Arial" w:cs="Arial"/>
    </w:rPr>
  </w:style>
  <w:style w:type="character" w:customStyle="1" w:styleId="CharStyle204">
    <w:name w:val="Body text (40) + Not Italic"/>
    <w:basedOn w:val="CharStyle203"/>
    <w:rPr>
      <w:lang w:val="en-US" w:eastAsia="en-US" w:bidi="en-US"/>
      <w:i/>
      <w:iCs/>
      <w:w w:val="100"/>
      <w:spacing w:val="0"/>
      <w:color w:val="000000"/>
      <w:position w:val="0"/>
    </w:rPr>
  </w:style>
  <w:style w:type="character" w:customStyle="1" w:styleId="CharStyle206">
    <w:name w:val="Body text (41)_"/>
    <w:basedOn w:val="DefaultParagraphFont"/>
    <w:link w:val="Style205"/>
    <w:rPr>
      <w:b w:val="0"/>
      <w:bCs w:val="0"/>
      <w:i/>
      <w:iCs/>
      <w:u w:val="none"/>
      <w:strike w:val="0"/>
      <w:smallCaps w:val="0"/>
      <w:sz w:val="26"/>
      <w:szCs w:val="26"/>
      <w:rFonts w:ascii="Arial" w:eastAsia="Arial" w:hAnsi="Arial" w:cs="Arial"/>
    </w:rPr>
  </w:style>
  <w:style w:type="character" w:customStyle="1" w:styleId="CharStyle207">
    <w:name w:val="Body text (41)"/>
    <w:basedOn w:val="CharStyle206"/>
    <w:rPr>
      <w:lang w:val="en-US" w:eastAsia="en-US" w:bidi="en-US"/>
      <w:w w:val="100"/>
      <w:spacing w:val="0"/>
      <w:color w:val="FFFFFF"/>
      <w:position w:val="0"/>
    </w:rPr>
  </w:style>
  <w:style w:type="character" w:customStyle="1" w:styleId="CharStyle208">
    <w:name w:val="Body text (27)"/>
    <w:basedOn w:val="CharStyle144"/>
    <w:rPr>
      <w:lang w:val="en-US" w:eastAsia="en-US" w:bidi="en-US"/>
      <w:u w:val="single"/>
      <w:w w:val="100"/>
      <w:spacing w:val="0"/>
      <w:color w:val="000000"/>
      <w:position w:val="0"/>
    </w:rPr>
  </w:style>
  <w:style w:type="character" w:customStyle="1" w:styleId="CharStyle210">
    <w:name w:val="Body text (42)_"/>
    <w:basedOn w:val="DefaultParagraphFont"/>
    <w:link w:val="Style209"/>
    <w:rPr>
      <w:b w:val="0"/>
      <w:bCs w:val="0"/>
      <w:i w:val="0"/>
      <w:iCs w:val="0"/>
      <w:u w:val="none"/>
      <w:strike w:val="0"/>
      <w:smallCaps w:val="0"/>
      <w:sz w:val="22"/>
      <w:szCs w:val="22"/>
      <w:rFonts w:ascii="Arial" w:eastAsia="Arial" w:hAnsi="Arial" w:cs="Arial"/>
    </w:rPr>
  </w:style>
  <w:style w:type="character" w:customStyle="1" w:styleId="CharStyle211">
    <w:name w:val="Body text (42) + Spacing 1 pt"/>
    <w:basedOn w:val="CharStyle210"/>
    <w:rPr>
      <w:lang w:val="en-US" w:eastAsia="en-US" w:bidi="en-US"/>
      <w:w w:val="100"/>
      <w:spacing w:val="30"/>
      <w:color w:val="FFFFFF"/>
      <w:position w:val="0"/>
    </w:rPr>
  </w:style>
  <w:style w:type="character" w:customStyle="1" w:styleId="CharStyle212">
    <w:name w:val="Body text (27)"/>
    <w:basedOn w:val="CharStyle144"/>
    <w:rPr>
      <w:lang w:val="en-US" w:eastAsia="en-US" w:bidi="en-US"/>
      <w:w w:val="100"/>
      <w:spacing w:val="0"/>
      <w:color w:val="FFFFFF"/>
      <w:position w:val="0"/>
    </w:rPr>
  </w:style>
  <w:style w:type="character" w:customStyle="1" w:styleId="CharStyle213">
    <w:name w:val="Header or footer (3)"/>
    <w:basedOn w:val="CharStyle139"/>
    <w:rPr>
      <w:lang w:val="en-US" w:eastAsia="en-US" w:bidi="en-US"/>
      <w:w w:val="100"/>
      <w:spacing w:val="0"/>
      <w:color w:val="FFFFFF"/>
      <w:position w:val="0"/>
    </w:rPr>
  </w:style>
  <w:style w:type="character" w:customStyle="1" w:styleId="CharStyle214">
    <w:name w:val="Header or footer"/>
    <w:basedOn w:val="CharStyle159"/>
    <w:rPr>
      <w:lang w:val="en-US" w:eastAsia="en-US" w:bidi="en-US"/>
      <w:w w:val="100"/>
      <w:spacing w:val="0"/>
      <w:color w:val="FFFFFF"/>
      <w:position w:val="0"/>
    </w:rPr>
  </w:style>
  <w:style w:type="character" w:customStyle="1" w:styleId="CharStyle216">
    <w:name w:val="Body text (43)_"/>
    <w:basedOn w:val="DefaultParagraphFont"/>
    <w:link w:val="Style215"/>
    <w:rPr>
      <w:b w:val="0"/>
      <w:bCs w:val="0"/>
      <w:i/>
      <w:iCs/>
      <w:u w:val="none"/>
      <w:strike w:val="0"/>
      <w:smallCaps w:val="0"/>
      <w:sz w:val="16"/>
      <w:szCs w:val="16"/>
      <w:rFonts w:ascii="Arial" w:eastAsia="Arial" w:hAnsi="Arial" w:cs="Arial"/>
    </w:rPr>
  </w:style>
  <w:style w:type="character" w:customStyle="1" w:styleId="CharStyle217">
    <w:name w:val="Body text (11)"/>
    <w:basedOn w:val="CharStyle73"/>
    <w:rPr>
      <w:lang w:val="en-US" w:eastAsia="en-US" w:bidi="en-US"/>
      <w:w w:val="100"/>
      <w:spacing w:val="0"/>
      <w:color w:val="FFFFFF"/>
      <w:position w:val="0"/>
    </w:rPr>
  </w:style>
  <w:style w:type="character" w:customStyle="1" w:styleId="CharStyle218">
    <w:name w:val="Body text (30)"/>
    <w:basedOn w:val="CharStyle152"/>
    <w:rPr>
      <w:lang w:val="en-US" w:eastAsia="en-US" w:bidi="en-US"/>
      <w:w w:val="100"/>
      <w:spacing w:val="0"/>
      <w:color w:val="FFFFFF"/>
      <w:position w:val="0"/>
    </w:rPr>
  </w:style>
  <w:style w:type="character" w:customStyle="1" w:styleId="CharStyle220">
    <w:name w:val="Body text (44)_"/>
    <w:basedOn w:val="DefaultParagraphFont"/>
    <w:link w:val="Style219"/>
    <w:rPr>
      <w:b/>
      <w:bCs/>
      <w:i w:val="0"/>
      <w:iCs w:val="0"/>
      <w:u w:val="none"/>
      <w:strike w:val="0"/>
      <w:smallCaps w:val="0"/>
      <w:sz w:val="13"/>
      <w:szCs w:val="13"/>
      <w:rFonts w:ascii="Arial" w:eastAsia="Arial" w:hAnsi="Arial" w:cs="Arial"/>
    </w:rPr>
  </w:style>
  <w:style w:type="character" w:customStyle="1" w:styleId="CharStyle222">
    <w:name w:val="Table caption (2)_"/>
    <w:basedOn w:val="DefaultParagraphFont"/>
    <w:link w:val="Style221"/>
    <w:rPr>
      <w:b w:val="0"/>
      <w:bCs w:val="0"/>
      <w:i/>
      <w:iCs/>
      <w:u w:val="none"/>
      <w:strike w:val="0"/>
      <w:smallCaps w:val="0"/>
      <w:sz w:val="15"/>
      <w:szCs w:val="15"/>
      <w:rFonts w:ascii="Arial" w:eastAsia="Arial" w:hAnsi="Arial" w:cs="Arial"/>
    </w:rPr>
  </w:style>
  <w:style w:type="character" w:customStyle="1" w:styleId="CharStyle224">
    <w:name w:val="Table caption (3)_"/>
    <w:basedOn w:val="DefaultParagraphFont"/>
    <w:link w:val="Style223"/>
    <w:rPr>
      <w:b/>
      <w:bCs/>
      <w:i/>
      <w:iCs/>
      <w:u w:val="none"/>
      <w:strike w:val="0"/>
      <w:smallCaps w:val="0"/>
      <w:sz w:val="13"/>
      <w:szCs w:val="13"/>
      <w:rFonts w:ascii="Arial" w:eastAsia="Arial" w:hAnsi="Arial" w:cs="Arial"/>
    </w:rPr>
  </w:style>
  <w:style w:type="character" w:customStyle="1" w:styleId="CharStyle225">
    <w:name w:val="Table caption (3) + 7.5 pt,Not Bold,Not Italic"/>
    <w:basedOn w:val="CharStyle224"/>
    <w:rPr>
      <w:lang w:val="en-US" w:eastAsia="en-US" w:bidi="en-US"/>
      <w:b/>
      <w:bCs/>
      <w:i/>
      <w:iCs/>
      <w:sz w:val="15"/>
      <w:szCs w:val="15"/>
      <w:w w:val="100"/>
      <w:spacing w:val="0"/>
      <w:color w:val="000000"/>
      <w:position w:val="0"/>
    </w:rPr>
  </w:style>
  <w:style w:type="character" w:customStyle="1" w:styleId="CharStyle226">
    <w:name w:val="Body text (2) + Arial,7.5 pt"/>
    <w:basedOn w:val="CharStyle53"/>
    <w:rPr>
      <w:lang w:val="en-US" w:eastAsia="en-US" w:bidi="en-US"/>
      <w:sz w:val="15"/>
      <w:szCs w:val="15"/>
      <w:rFonts w:ascii="Arial" w:eastAsia="Arial" w:hAnsi="Arial" w:cs="Arial"/>
      <w:w w:val="100"/>
      <w:spacing w:val="0"/>
      <w:color w:val="000000"/>
      <w:position w:val="0"/>
    </w:rPr>
  </w:style>
  <w:style w:type="character" w:customStyle="1" w:styleId="CharStyle227">
    <w:name w:val="Body text (2) + Arial,10 pt"/>
    <w:basedOn w:val="CharStyle53"/>
    <w:rPr>
      <w:lang w:val="en-US" w:eastAsia="en-US" w:bidi="en-US"/>
      <w:sz w:val="20"/>
      <w:szCs w:val="20"/>
      <w:rFonts w:ascii="Arial" w:eastAsia="Arial" w:hAnsi="Arial" w:cs="Arial"/>
      <w:w w:val="100"/>
      <w:spacing w:val="0"/>
      <w:color w:val="000000"/>
      <w:position w:val="0"/>
    </w:rPr>
  </w:style>
  <w:style w:type="character" w:customStyle="1" w:styleId="CharStyle228">
    <w:name w:val="Body text (2) + Arial,Spacing 1 pt"/>
    <w:basedOn w:val="CharStyle53"/>
    <w:rPr>
      <w:lang w:val="en-US" w:eastAsia="en-US" w:bidi="en-US"/>
      <w:rFonts w:ascii="Arial" w:eastAsia="Arial" w:hAnsi="Arial" w:cs="Arial"/>
      <w:w w:val="100"/>
      <w:spacing w:val="30"/>
      <w:color w:val="000000"/>
      <w:position w:val="0"/>
    </w:rPr>
  </w:style>
  <w:style w:type="character" w:customStyle="1" w:styleId="CharStyle229">
    <w:name w:val="Body text (2) + Arial"/>
    <w:basedOn w:val="CharStyle53"/>
    <w:rPr>
      <w:lang w:val="en-US" w:eastAsia="en-US" w:bidi="en-US"/>
      <w:rFonts w:ascii="Arial" w:eastAsia="Arial" w:hAnsi="Arial" w:cs="Arial"/>
      <w:w w:val="100"/>
      <w:spacing w:val="0"/>
      <w:color w:val="000000"/>
      <w:position w:val="0"/>
    </w:rPr>
  </w:style>
  <w:style w:type="character" w:customStyle="1" w:styleId="CharStyle230">
    <w:name w:val="Body text (2) + Arial,6.5 pt,Bold"/>
    <w:basedOn w:val="CharStyle53"/>
    <w:rPr>
      <w:lang w:val="en-US" w:eastAsia="en-US" w:bidi="en-US"/>
      <w:b/>
      <w:bCs/>
      <w:sz w:val="13"/>
      <w:szCs w:val="13"/>
      <w:rFonts w:ascii="Arial" w:eastAsia="Arial" w:hAnsi="Arial" w:cs="Arial"/>
      <w:w w:val="100"/>
      <w:spacing w:val="0"/>
      <w:color w:val="000000"/>
      <w:position w:val="0"/>
    </w:rPr>
  </w:style>
  <w:style w:type="character" w:customStyle="1" w:styleId="CharStyle231">
    <w:name w:val="Body text (27) + Italic"/>
    <w:basedOn w:val="CharStyle144"/>
    <w:rPr>
      <w:lang w:val="en-US" w:eastAsia="en-US" w:bidi="en-US"/>
      <w:i/>
      <w:iCs/>
      <w:w w:val="100"/>
      <w:spacing w:val="0"/>
      <w:color w:val="000000"/>
      <w:position w:val="0"/>
    </w:rPr>
  </w:style>
  <w:style w:type="character" w:customStyle="1" w:styleId="CharStyle232">
    <w:name w:val="Body text (40) + 8 pt"/>
    <w:basedOn w:val="CharStyle203"/>
    <w:rPr>
      <w:lang w:val="en-US" w:eastAsia="en-US" w:bidi="en-US"/>
      <w:sz w:val="16"/>
      <w:szCs w:val="16"/>
      <w:w w:val="100"/>
      <w:spacing w:val="0"/>
      <w:color w:val="000000"/>
      <w:position w:val="0"/>
    </w:rPr>
  </w:style>
  <w:style w:type="character" w:customStyle="1" w:styleId="CharStyle233">
    <w:name w:val="Body text (14)"/>
    <w:basedOn w:val="CharStyle44"/>
    <w:rPr>
      <w:lang w:val="en-US" w:eastAsia="en-US" w:bidi="en-US"/>
      <w:sz w:val="24"/>
      <w:szCs w:val="24"/>
      <w:w w:val="100"/>
      <w:spacing w:val="0"/>
      <w:color w:val="FFFFFF"/>
      <w:position w:val="0"/>
    </w:rPr>
  </w:style>
  <w:style w:type="character" w:customStyle="1" w:styleId="CharStyle235">
    <w:name w:val="Heading #3_"/>
    <w:basedOn w:val="DefaultParagraphFont"/>
    <w:link w:val="Style234"/>
    <w:rPr>
      <w:b/>
      <w:bCs/>
      <w:i w:val="0"/>
      <w:iCs w:val="0"/>
      <w:u w:val="none"/>
      <w:strike w:val="0"/>
      <w:smallCaps w:val="0"/>
      <w:rFonts w:ascii="Arial" w:eastAsia="Arial" w:hAnsi="Arial" w:cs="Arial"/>
    </w:rPr>
  </w:style>
  <w:style w:type="character" w:customStyle="1" w:styleId="CharStyle236">
    <w:name w:val="Heading #3 + Spacing 41 pt"/>
    <w:basedOn w:val="CharStyle235"/>
    <w:rPr>
      <w:lang w:val="en-US" w:eastAsia="en-US" w:bidi="en-US"/>
      <w:sz w:val="24"/>
      <w:szCs w:val="24"/>
      <w:w w:val="100"/>
      <w:spacing w:val="820"/>
      <w:color w:val="000000"/>
      <w:position w:val="0"/>
    </w:rPr>
  </w:style>
  <w:style w:type="character" w:customStyle="1" w:styleId="CharStyle237">
    <w:name w:val="Body text (2) + Arial,6.5 pt"/>
    <w:basedOn w:val="CharStyle53"/>
    <w:rPr>
      <w:lang w:val="en-US" w:eastAsia="en-US" w:bidi="en-US"/>
      <w:sz w:val="13"/>
      <w:szCs w:val="13"/>
      <w:rFonts w:ascii="Arial" w:eastAsia="Arial" w:hAnsi="Arial" w:cs="Arial"/>
      <w:w w:val="100"/>
      <w:spacing w:val="0"/>
      <w:color w:val="000000"/>
      <w:position w:val="0"/>
    </w:rPr>
  </w:style>
  <w:style w:type="character" w:customStyle="1" w:styleId="CharStyle239">
    <w:name w:val="Table caption_"/>
    <w:basedOn w:val="DefaultParagraphFont"/>
    <w:link w:val="Style238"/>
    <w:rPr>
      <w:b w:val="0"/>
      <w:bCs w:val="0"/>
      <w:i w:val="0"/>
      <w:iCs w:val="0"/>
      <w:u w:val="none"/>
      <w:strike w:val="0"/>
      <w:smallCaps w:val="0"/>
      <w:sz w:val="13"/>
      <w:szCs w:val="13"/>
      <w:rFonts w:ascii="Arial" w:eastAsia="Arial" w:hAnsi="Arial" w:cs="Arial"/>
    </w:rPr>
  </w:style>
  <w:style w:type="character" w:customStyle="1" w:styleId="CharStyle240">
    <w:name w:val="Body text (2) + Arial,6.5 pt"/>
    <w:basedOn w:val="CharStyle53"/>
    <w:rPr>
      <w:lang w:val="en-US" w:eastAsia="en-US" w:bidi="en-US"/>
      <w:sz w:val="13"/>
      <w:szCs w:val="13"/>
      <w:rFonts w:ascii="Arial" w:eastAsia="Arial" w:hAnsi="Arial" w:cs="Arial"/>
      <w:w w:val="100"/>
      <w:spacing w:val="0"/>
      <w:color w:val="3B0E10"/>
      <w:position w:val="0"/>
    </w:rPr>
  </w:style>
  <w:style w:type="character" w:customStyle="1" w:styleId="CharStyle241">
    <w:name w:val="Body text (2) + Arial,10 pt"/>
    <w:basedOn w:val="CharStyle53"/>
    <w:rPr>
      <w:lang w:val="en-US" w:eastAsia="en-US" w:bidi="en-US"/>
      <w:sz w:val="20"/>
      <w:szCs w:val="20"/>
      <w:rFonts w:ascii="Arial" w:eastAsia="Arial" w:hAnsi="Arial" w:cs="Arial"/>
      <w:w w:val="100"/>
      <w:spacing w:val="0"/>
      <w:color w:val="3B0E10"/>
      <w:position w:val="0"/>
    </w:rPr>
  </w:style>
  <w:style w:type="character" w:customStyle="1" w:styleId="CharStyle242">
    <w:name w:val="Body text (2) + Arial,6.5 pt,Small Caps"/>
    <w:basedOn w:val="CharStyle53"/>
    <w:rPr>
      <w:lang w:val="en-US" w:eastAsia="en-US" w:bidi="en-US"/>
      <w:smallCaps/>
      <w:sz w:val="13"/>
      <w:szCs w:val="13"/>
      <w:rFonts w:ascii="Arial" w:eastAsia="Arial" w:hAnsi="Arial" w:cs="Arial"/>
      <w:w w:val="100"/>
      <w:spacing w:val="0"/>
      <w:color w:val="B29E6F"/>
      <w:position w:val="0"/>
    </w:rPr>
  </w:style>
  <w:style w:type="character" w:customStyle="1" w:styleId="CharStyle243">
    <w:name w:val="Body text (2) + Arial,6.5 pt,Italic"/>
    <w:basedOn w:val="CharStyle53"/>
    <w:rPr>
      <w:lang w:val="en-US" w:eastAsia="en-US" w:bidi="en-US"/>
      <w:i/>
      <w:iCs/>
      <w:sz w:val="13"/>
      <w:szCs w:val="13"/>
      <w:rFonts w:ascii="Arial" w:eastAsia="Arial" w:hAnsi="Arial" w:cs="Arial"/>
      <w:w w:val="100"/>
      <w:spacing w:val="0"/>
      <w:color w:val="000000"/>
      <w:position w:val="0"/>
    </w:rPr>
  </w:style>
  <w:style w:type="character" w:customStyle="1" w:styleId="CharStyle245">
    <w:name w:val="Picture caption (14)_"/>
    <w:basedOn w:val="DefaultParagraphFont"/>
    <w:link w:val="Style244"/>
    <w:rPr>
      <w:b w:val="0"/>
      <w:bCs w:val="0"/>
      <w:i w:val="0"/>
      <w:iCs w:val="0"/>
      <w:u w:val="none"/>
      <w:strike w:val="0"/>
      <w:smallCaps w:val="0"/>
      <w:sz w:val="13"/>
      <w:szCs w:val="13"/>
      <w:rFonts w:ascii="Arial" w:eastAsia="Arial" w:hAnsi="Arial" w:cs="Arial"/>
    </w:rPr>
  </w:style>
  <w:style w:type="character" w:customStyle="1" w:styleId="CharStyle247">
    <w:name w:val="Picture caption (15)_"/>
    <w:basedOn w:val="DefaultParagraphFont"/>
    <w:link w:val="Style246"/>
    <w:rPr>
      <w:b w:val="0"/>
      <w:bCs w:val="0"/>
      <w:i w:val="0"/>
      <w:iCs w:val="0"/>
      <w:u w:val="none"/>
      <w:strike w:val="0"/>
      <w:smallCaps w:val="0"/>
      <w:sz w:val="11"/>
      <w:szCs w:val="11"/>
      <w:rFonts w:ascii="Arial" w:eastAsia="Arial" w:hAnsi="Arial" w:cs="Arial"/>
    </w:rPr>
  </w:style>
  <w:style w:type="character" w:customStyle="1" w:styleId="CharStyle248">
    <w:name w:val="Heading #3 + Spacing 39 pt"/>
    <w:basedOn w:val="CharStyle235"/>
    <w:rPr>
      <w:lang w:val="en-US" w:eastAsia="en-US" w:bidi="en-US"/>
      <w:sz w:val="24"/>
      <w:szCs w:val="24"/>
      <w:w w:val="100"/>
      <w:spacing w:val="790"/>
      <w:color w:val="000000"/>
      <w:position w:val="0"/>
    </w:rPr>
  </w:style>
  <w:style w:type="character" w:customStyle="1" w:styleId="CharStyle249">
    <w:name w:val="Body text (29)"/>
    <w:basedOn w:val="CharStyle148"/>
    <w:rPr>
      <w:lang w:val="en-US" w:eastAsia="en-US" w:bidi="en-US"/>
      <w:w w:val="100"/>
      <w:spacing w:val="0"/>
      <w:color w:val="3B0E10"/>
      <w:position w:val="0"/>
    </w:rPr>
  </w:style>
  <w:style w:type="character" w:customStyle="1" w:styleId="CharStyle251">
    <w:name w:val="Heading #6_"/>
    <w:basedOn w:val="DefaultParagraphFont"/>
    <w:link w:val="Style250"/>
    <w:rPr>
      <w:b/>
      <w:bCs/>
      <w:i w:val="0"/>
      <w:iCs w:val="0"/>
      <w:u w:val="none"/>
      <w:strike w:val="0"/>
      <w:smallCaps w:val="0"/>
      <w:sz w:val="32"/>
      <w:szCs w:val="32"/>
      <w:rFonts w:ascii="Arial" w:eastAsia="Arial" w:hAnsi="Arial" w:cs="Arial"/>
    </w:rPr>
  </w:style>
  <w:style w:type="character" w:customStyle="1" w:styleId="CharStyle253">
    <w:name w:val="Heading #9_"/>
    <w:basedOn w:val="DefaultParagraphFont"/>
    <w:link w:val="Style252"/>
    <w:rPr>
      <w:b/>
      <w:bCs/>
      <w:i w:val="0"/>
      <w:iCs w:val="0"/>
      <w:u w:val="none"/>
      <w:strike w:val="0"/>
      <w:smallCaps w:val="0"/>
      <w:rFonts w:ascii="Arial" w:eastAsia="Arial" w:hAnsi="Arial" w:cs="Arial"/>
    </w:rPr>
  </w:style>
  <w:style w:type="character" w:customStyle="1" w:styleId="CharStyle254">
    <w:name w:val="Body text (20) + 8.5 pt,Bold"/>
    <w:basedOn w:val="CharStyle111"/>
    <w:rPr>
      <w:lang w:val="en-US" w:eastAsia="en-US" w:bidi="en-US"/>
      <w:b/>
      <w:bCs/>
      <w:sz w:val="17"/>
      <w:szCs w:val="17"/>
      <w:w w:val="100"/>
      <w:spacing w:val="0"/>
      <w:color w:val="000000"/>
      <w:position w:val="0"/>
    </w:rPr>
  </w:style>
  <w:style w:type="character" w:customStyle="1" w:styleId="CharStyle256">
    <w:name w:val="Body text (45)_"/>
    <w:basedOn w:val="DefaultParagraphFont"/>
    <w:link w:val="Style255"/>
    <w:rPr>
      <w:b/>
      <w:bCs/>
      <w:i w:val="0"/>
      <w:iCs w:val="0"/>
      <w:u w:val="none"/>
      <w:strike w:val="0"/>
      <w:smallCaps w:val="0"/>
      <w:sz w:val="17"/>
      <w:szCs w:val="17"/>
      <w:rFonts w:ascii="Arial" w:eastAsia="Arial" w:hAnsi="Arial" w:cs="Arial"/>
    </w:rPr>
  </w:style>
  <w:style w:type="character" w:customStyle="1" w:styleId="CharStyle258">
    <w:name w:val="Heading #8_"/>
    <w:basedOn w:val="DefaultParagraphFont"/>
    <w:link w:val="Style257"/>
    <w:rPr>
      <w:b/>
      <w:bCs/>
      <w:i w:val="0"/>
      <w:iCs w:val="0"/>
      <w:u w:val="none"/>
      <w:strike w:val="0"/>
      <w:smallCaps w:val="0"/>
      <w:sz w:val="26"/>
      <w:szCs w:val="26"/>
      <w:rFonts w:ascii="Arial" w:eastAsia="Arial" w:hAnsi="Arial" w:cs="Arial"/>
    </w:rPr>
  </w:style>
  <w:style w:type="character" w:customStyle="1" w:styleId="CharStyle260">
    <w:name w:val="Body text (46)_"/>
    <w:basedOn w:val="DefaultParagraphFont"/>
    <w:link w:val="Style259"/>
    <w:rPr>
      <w:b w:val="0"/>
      <w:bCs w:val="0"/>
      <w:i w:val="0"/>
      <w:iCs w:val="0"/>
      <w:u w:val="none"/>
      <w:strike w:val="0"/>
      <w:smallCaps w:val="0"/>
      <w:sz w:val="17"/>
      <w:szCs w:val="17"/>
      <w:rFonts w:ascii="Arial" w:eastAsia="Arial" w:hAnsi="Arial" w:cs="Arial"/>
    </w:rPr>
  </w:style>
  <w:style w:type="character" w:customStyle="1" w:styleId="CharStyle262">
    <w:name w:val="Body text (47)_"/>
    <w:basedOn w:val="DefaultParagraphFont"/>
    <w:link w:val="Style261"/>
    <w:rPr>
      <w:b w:val="0"/>
      <w:bCs w:val="0"/>
      <w:i w:val="0"/>
      <w:iCs w:val="0"/>
      <w:u w:val="none"/>
      <w:strike w:val="0"/>
      <w:smallCaps w:val="0"/>
      <w:sz w:val="15"/>
      <w:szCs w:val="15"/>
      <w:rFonts w:ascii="Arial" w:eastAsia="Arial" w:hAnsi="Arial" w:cs="Arial"/>
    </w:rPr>
  </w:style>
  <w:style w:type="character" w:customStyle="1" w:styleId="CharStyle264">
    <w:name w:val="Header or footer (4)_"/>
    <w:basedOn w:val="DefaultParagraphFont"/>
    <w:link w:val="Style263"/>
    <w:rPr>
      <w:b/>
      <w:bCs/>
      <w:i w:val="0"/>
      <w:iCs w:val="0"/>
      <w:u w:val="none"/>
      <w:strike w:val="0"/>
      <w:smallCaps w:val="0"/>
      <w:sz w:val="17"/>
      <w:szCs w:val="17"/>
      <w:rFonts w:ascii="Arial" w:eastAsia="Arial" w:hAnsi="Arial" w:cs="Arial"/>
    </w:rPr>
  </w:style>
  <w:style w:type="character" w:customStyle="1" w:styleId="CharStyle266">
    <w:name w:val="Heading #2_"/>
    <w:basedOn w:val="DefaultParagraphFont"/>
    <w:link w:val="Style265"/>
    <w:rPr>
      <w:b w:val="0"/>
      <w:bCs w:val="0"/>
      <w:i w:val="0"/>
      <w:iCs w:val="0"/>
      <w:u w:val="none"/>
      <w:strike w:val="0"/>
      <w:smallCaps w:val="0"/>
      <w:sz w:val="100"/>
      <w:szCs w:val="100"/>
      <w:rFonts w:ascii="Times New Roman" w:eastAsia="Times New Roman" w:hAnsi="Times New Roman" w:cs="Times New Roman"/>
    </w:rPr>
  </w:style>
  <w:style w:type="character" w:customStyle="1" w:styleId="CharStyle267">
    <w:name w:val="Heading #2"/>
    <w:basedOn w:val="CharStyle266"/>
    <w:rPr>
      <w:lang w:val="en-US" w:eastAsia="en-US" w:bidi="en-US"/>
      <w:w w:val="100"/>
      <w:spacing w:val="0"/>
      <w:color w:val="FFFFFF"/>
      <w:position w:val="0"/>
    </w:rPr>
  </w:style>
  <w:style w:type="character" w:customStyle="1" w:styleId="CharStyle268">
    <w:name w:val="Body text (2) + Italic"/>
    <w:basedOn w:val="CharStyle53"/>
    <w:rPr>
      <w:lang w:val="en-US" w:eastAsia="en-US" w:bidi="en-US"/>
      <w:i/>
      <w:iCs/>
      <w:w w:val="100"/>
      <w:spacing w:val="0"/>
      <w:color w:val="000000"/>
      <w:position w:val="0"/>
    </w:rPr>
  </w:style>
  <w:style w:type="character" w:customStyle="1" w:styleId="CharStyle270">
    <w:name w:val="Body text (48)_"/>
    <w:basedOn w:val="DefaultParagraphFont"/>
    <w:link w:val="Style269"/>
    <w:rPr>
      <w:b w:val="0"/>
      <w:bCs w:val="0"/>
      <w:i w:val="0"/>
      <w:iCs w:val="0"/>
      <w:u w:val="none"/>
      <w:strike w:val="0"/>
      <w:smallCaps w:val="0"/>
      <w:sz w:val="22"/>
      <w:szCs w:val="22"/>
      <w:rFonts w:ascii="Times New Roman" w:eastAsia="Times New Roman" w:hAnsi="Times New Roman" w:cs="Times New Roman"/>
    </w:rPr>
  </w:style>
  <w:style w:type="character" w:customStyle="1" w:styleId="CharStyle271">
    <w:name w:val="Body text (48) + 11.5 pt,Italic"/>
    <w:basedOn w:val="CharStyle270"/>
    <w:rPr>
      <w:lang w:val="en-US" w:eastAsia="en-US" w:bidi="en-US"/>
      <w:i/>
      <w:iCs/>
      <w:sz w:val="23"/>
      <w:szCs w:val="23"/>
      <w:w w:val="100"/>
      <w:spacing w:val="0"/>
      <w:color w:val="000000"/>
      <w:position w:val="0"/>
    </w:rPr>
  </w:style>
  <w:style w:type="character" w:customStyle="1" w:styleId="CharStyle273">
    <w:name w:val="Heading #5_"/>
    <w:basedOn w:val="DefaultParagraphFont"/>
    <w:link w:val="Style272"/>
    <w:rPr>
      <w:b w:val="0"/>
      <w:bCs w:val="0"/>
      <w:i w:val="0"/>
      <w:iCs w:val="0"/>
      <w:u w:val="none"/>
      <w:strike w:val="0"/>
      <w:smallCaps w:val="0"/>
      <w:sz w:val="60"/>
      <w:szCs w:val="60"/>
      <w:rFonts w:ascii="Times New Roman" w:eastAsia="Times New Roman" w:hAnsi="Times New Roman" w:cs="Times New Roman"/>
    </w:rPr>
  </w:style>
  <w:style w:type="character" w:customStyle="1" w:styleId="CharStyle275">
    <w:name w:val="Body text (49)_"/>
    <w:basedOn w:val="DefaultParagraphFont"/>
    <w:link w:val="Style274"/>
    <w:rPr>
      <w:b w:val="0"/>
      <w:bCs w:val="0"/>
      <w:i w:val="0"/>
      <w:iCs w:val="0"/>
      <w:u w:val="none"/>
      <w:strike w:val="0"/>
      <w:smallCaps w:val="0"/>
      <w:sz w:val="28"/>
      <w:szCs w:val="28"/>
      <w:rFonts w:ascii="Times New Roman" w:eastAsia="Times New Roman" w:hAnsi="Times New Roman" w:cs="Times New Roman"/>
    </w:rPr>
  </w:style>
  <w:style w:type="character" w:customStyle="1" w:styleId="CharStyle277">
    <w:name w:val="Body text (50)_"/>
    <w:basedOn w:val="DefaultParagraphFont"/>
    <w:link w:val="Style276"/>
    <w:rPr>
      <w:b w:val="0"/>
      <w:bCs w:val="0"/>
      <w:i w:val="0"/>
      <w:iCs w:val="0"/>
      <w:u w:val="none"/>
      <w:strike w:val="0"/>
      <w:smallCaps w:val="0"/>
      <w:sz w:val="16"/>
      <w:szCs w:val="16"/>
      <w:rFonts w:ascii="Arial" w:eastAsia="Arial" w:hAnsi="Arial" w:cs="Arial"/>
    </w:rPr>
  </w:style>
  <w:style w:type="character" w:customStyle="1" w:styleId="CharStyle279">
    <w:name w:val="Body text (51)_"/>
    <w:basedOn w:val="DefaultParagraphFont"/>
    <w:link w:val="Style278"/>
    <w:rPr>
      <w:b w:val="0"/>
      <w:bCs w:val="0"/>
      <w:i w:val="0"/>
      <w:iCs w:val="0"/>
      <w:u w:val="none"/>
      <w:strike w:val="0"/>
      <w:smallCaps w:val="0"/>
      <w:sz w:val="26"/>
      <w:szCs w:val="26"/>
      <w:rFonts w:ascii="Arial" w:eastAsia="Arial" w:hAnsi="Arial" w:cs="Arial"/>
    </w:rPr>
  </w:style>
  <w:style w:type="character" w:customStyle="1" w:styleId="CharStyle281">
    <w:name w:val="Picture caption (16)_"/>
    <w:basedOn w:val="DefaultParagraphFont"/>
    <w:link w:val="Style280"/>
    <w:rPr>
      <w:b w:val="0"/>
      <w:bCs w:val="0"/>
      <w:i w:val="0"/>
      <w:iCs w:val="0"/>
      <w:u w:val="none"/>
      <w:strike w:val="0"/>
      <w:smallCaps w:val="0"/>
      <w:sz w:val="26"/>
      <w:szCs w:val="26"/>
      <w:rFonts w:ascii="Arial" w:eastAsia="Arial" w:hAnsi="Arial" w:cs="Arial"/>
    </w:rPr>
  </w:style>
  <w:style w:type="character" w:customStyle="1" w:styleId="CharStyle283">
    <w:name w:val="Body text (53)_"/>
    <w:basedOn w:val="DefaultParagraphFont"/>
    <w:link w:val="Style282"/>
    <w:rPr>
      <w:b w:val="0"/>
      <w:bCs w:val="0"/>
      <w:i w:val="0"/>
      <w:iCs w:val="0"/>
      <w:u w:val="none"/>
      <w:strike w:val="0"/>
      <w:smallCaps w:val="0"/>
      <w:sz w:val="36"/>
      <w:szCs w:val="36"/>
      <w:rFonts w:ascii="Arial" w:eastAsia="Arial" w:hAnsi="Arial" w:cs="Arial"/>
    </w:rPr>
  </w:style>
  <w:style w:type="character" w:customStyle="1" w:styleId="CharStyle285">
    <w:name w:val="Body text (52)_"/>
    <w:basedOn w:val="DefaultParagraphFont"/>
    <w:link w:val="Style284"/>
    <w:rPr>
      <w:b w:val="0"/>
      <w:bCs w:val="0"/>
      <w:i w:val="0"/>
      <w:iCs w:val="0"/>
      <w:u w:val="none"/>
      <w:strike w:val="0"/>
      <w:smallCaps w:val="0"/>
      <w:sz w:val="40"/>
      <w:szCs w:val="40"/>
      <w:rFonts w:ascii="Arial" w:eastAsia="Arial" w:hAnsi="Arial" w:cs="Arial"/>
    </w:rPr>
  </w:style>
  <w:style w:type="character" w:customStyle="1" w:styleId="CharStyle287">
    <w:name w:val="Body text (54)_"/>
    <w:basedOn w:val="DefaultParagraphFont"/>
    <w:link w:val="Style286"/>
    <w:rPr>
      <w:b w:val="0"/>
      <w:bCs w:val="0"/>
      <w:i w:val="0"/>
      <w:iCs w:val="0"/>
      <w:u w:val="none"/>
      <w:strike w:val="0"/>
      <w:smallCaps w:val="0"/>
      <w:sz w:val="60"/>
      <w:szCs w:val="60"/>
      <w:rFonts w:ascii="Times New Roman" w:eastAsia="Times New Roman" w:hAnsi="Times New Roman" w:cs="Times New Roman"/>
    </w:rPr>
  </w:style>
  <w:style w:type="character" w:customStyle="1" w:styleId="CharStyle288">
    <w:name w:val="Other + Arial,27 pt"/>
    <w:basedOn w:val="CharStyle35"/>
    <w:rPr>
      <w:lang w:val="en-US" w:eastAsia="en-US" w:bidi="en-US"/>
      <w:sz w:val="54"/>
      <w:szCs w:val="54"/>
      <w:rFonts w:ascii="Arial" w:eastAsia="Arial" w:hAnsi="Arial" w:cs="Arial"/>
      <w:w w:val="100"/>
      <w:spacing w:val="0"/>
      <w:color w:val="000000"/>
      <w:position w:val="0"/>
    </w:rPr>
  </w:style>
  <w:style w:type="character" w:customStyle="1" w:styleId="CharStyle289">
    <w:name w:val="Other + Arial,27 pt,Italic"/>
    <w:basedOn w:val="CharStyle35"/>
    <w:rPr>
      <w:lang w:val="en-US" w:eastAsia="en-US" w:bidi="en-US"/>
      <w:i/>
      <w:iCs/>
      <w:sz w:val="54"/>
      <w:szCs w:val="54"/>
      <w:rFonts w:ascii="Arial" w:eastAsia="Arial" w:hAnsi="Arial" w:cs="Arial"/>
      <w:w w:val="100"/>
      <w:spacing w:val="0"/>
      <w:color w:val="000000"/>
      <w:position w:val="0"/>
    </w:rPr>
  </w:style>
  <w:style w:type="character" w:customStyle="1" w:styleId="CharStyle290">
    <w:name w:val="Body text (45)"/>
    <w:basedOn w:val="CharStyle256"/>
    <w:rPr>
      <w:lang w:val="en-US" w:eastAsia="en-US" w:bidi="en-US"/>
      <w:strike/>
      <w:w w:val="100"/>
      <w:spacing w:val="0"/>
      <w:color w:val="000000"/>
      <w:position w:val="0"/>
    </w:rPr>
  </w:style>
  <w:style w:type="character" w:customStyle="1" w:styleId="CharStyle291">
    <w:name w:val="Body text (2) + Arial,35 pt,Scaling 350%"/>
    <w:basedOn w:val="CharStyle53"/>
    <w:rPr>
      <w:lang w:val="en-US" w:eastAsia="en-US" w:bidi="en-US"/>
      <w:sz w:val="70"/>
      <w:szCs w:val="70"/>
      <w:rFonts w:ascii="Arial" w:eastAsia="Arial" w:hAnsi="Arial" w:cs="Arial"/>
      <w:w w:val="350"/>
      <w:spacing w:val="0"/>
      <w:color w:val="000000"/>
      <w:position w:val="0"/>
    </w:rPr>
  </w:style>
  <w:style w:type="character" w:customStyle="1" w:styleId="CharStyle292">
    <w:name w:val="Body text (2) + Arial,35 pt"/>
    <w:basedOn w:val="CharStyle53"/>
    <w:rPr>
      <w:lang w:val="en-US" w:eastAsia="en-US" w:bidi="en-US"/>
      <w:sz w:val="70"/>
      <w:szCs w:val="70"/>
      <w:rFonts w:ascii="Arial" w:eastAsia="Arial" w:hAnsi="Arial" w:cs="Arial"/>
      <w:w w:val="100"/>
      <w:spacing w:val="0"/>
      <w:color w:val="000000"/>
      <w:position w:val="0"/>
    </w:rPr>
  </w:style>
  <w:style w:type="character" w:customStyle="1" w:styleId="CharStyle293">
    <w:name w:val="Body text (2) + Arial,7.5 pt,Italic"/>
    <w:basedOn w:val="CharStyle53"/>
    <w:rPr>
      <w:lang w:val="en-US" w:eastAsia="en-US" w:bidi="en-US"/>
      <w:i/>
      <w:iCs/>
      <w:sz w:val="15"/>
      <w:szCs w:val="15"/>
      <w:rFonts w:ascii="Arial" w:eastAsia="Arial" w:hAnsi="Arial" w:cs="Arial"/>
      <w:w w:val="100"/>
      <w:spacing w:val="0"/>
      <w:color w:val="000000"/>
      <w:position w:val="0"/>
    </w:rPr>
  </w:style>
  <w:style w:type="character" w:customStyle="1" w:styleId="CharStyle294">
    <w:name w:val="Body text (2) + 14 pt"/>
    <w:basedOn w:val="CharStyle53"/>
    <w:rPr>
      <w:lang w:val="en-US" w:eastAsia="en-US" w:bidi="en-US"/>
      <w:sz w:val="28"/>
      <w:szCs w:val="28"/>
      <w:w w:val="100"/>
      <w:spacing w:val="0"/>
      <w:color w:val="000000"/>
      <w:position w:val="0"/>
    </w:rPr>
  </w:style>
  <w:style w:type="character" w:customStyle="1" w:styleId="CharStyle296">
    <w:name w:val="Table caption (4)_"/>
    <w:basedOn w:val="DefaultParagraphFont"/>
    <w:link w:val="Style295"/>
    <w:rPr>
      <w:b w:val="0"/>
      <w:bCs w:val="0"/>
      <w:i w:val="0"/>
      <w:iCs w:val="0"/>
      <w:u w:val="none"/>
      <w:strike w:val="0"/>
      <w:smallCaps w:val="0"/>
      <w:sz w:val="60"/>
      <w:szCs w:val="60"/>
      <w:rFonts w:ascii="Times New Roman" w:eastAsia="Times New Roman" w:hAnsi="Times New Roman" w:cs="Times New Roman"/>
    </w:rPr>
  </w:style>
  <w:style w:type="character" w:customStyle="1" w:styleId="CharStyle298">
    <w:name w:val="Body text (55)_"/>
    <w:basedOn w:val="DefaultParagraphFont"/>
    <w:link w:val="Style297"/>
    <w:rPr>
      <w:b w:val="0"/>
      <w:bCs w:val="0"/>
      <w:i w:val="0"/>
      <w:iCs w:val="0"/>
      <w:u w:val="none"/>
      <w:strike w:val="0"/>
      <w:smallCaps w:val="0"/>
      <w:sz w:val="9"/>
      <w:szCs w:val="9"/>
      <w:rFonts w:ascii="Arial" w:eastAsia="Arial" w:hAnsi="Arial" w:cs="Arial"/>
    </w:rPr>
  </w:style>
  <w:style w:type="character" w:customStyle="1" w:styleId="CharStyle300">
    <w:name w:val="Body text (56)_"/>
    <w:basedOn w:val="DefaultParagraphFont"/>
    <w:link w:val="Style299"/>
    <w:rPr>
      <w:b w:val="0"/>
      <w:bCs w:val="0"/>
      <w:i w:val="0"/>
      <w:iCs w:val="0"/>
      <w:u w:val="none"/>
      <w:strike w:val="0"/>
      <w:smallCaps w:val="0"/>
      <w:sz w:val="14"/>
      <w:szCs w:val="14"/>
      <w:rFonts w:ascii="Arial" w:eastAsia="Arial" w:hAnsi="Arial" w:cs="Arial"/>
    </w:rPr>
  </w:style>
  <w:style w:type="character" w:customStyle="1" w:styleId="CharStyle302">
    <w:name w:val="Body text (58)_"/>
    <w:basedOn w:val="DefaultParagraphFont"/>
    <w:link w:val="Style301"/>
    <w:rPr>
      <w:b w:val="0"/>
      <w:bCs w:val="0"/>
      <w:i/>
      <w:iCs/>
      <w:u w:val="none"/>
      <w:strike w:val="0"/>
      <w:smallCaps w:val="0"/>
      <w:sz w:val="22"/>
      <w:szCs w:val="22"/>
      <w:rFonts w:ascii="Times New Roman" w:eastAsia="Times New Roman" w:hAnsi="Times New Roman" w:cs="Times New Roman"/>
    </w:rPr>
  </w:style>
  <w:style w:type="character" w:customStyle="1" w:styleId="CharStyle304">
    <w:name w:val="Body text (57)_"/>
    <w:basedOn w:val="DefaultParagraphFont"/>
    <w:link w:val="Style303"/>
    <w:rPr>
      <w:b/>
      <w:bCs/>
      <w:i w:val="0"/>
      <w:iCs w:val="0"/>
      <w:u w:val="none"/>
      <w:strike w:val="0"/>
      <w:smallCaps w:val="0"/>
      <w:sz w:val="32"/>
      <w:szCs w:val="32"/>
      <w:rFonts w:ascii="Arial" w:eastAsia="Arial" w:hAnsi="Arial" w:cs="Arial"/>
    </w:rPr>
  </w:style>
  <w:style w:type="character" w:customStyle="1" w:styleId="CharStyle305">
    <w:name w:val="Body text (57)"/>
    <w:basedOn w:val="CharStyle304"/>
    <w:rPr>
      <w:lang w:val="en-US" w:eastAsia="en-US" w:bidi="en-US"/>
      <w:u w:val="single"/>
      <w:w w:val="100"/>
      <w:spacing w:val="0"/>
      <w:color w:val="000000"/>
      <w:position w:val="0"/>
    </w:rPr>
  </w:style>
  <w:style w:type="character" w:customStyle="1" w:styleId="CharStyle307">
    <w:name w:val="Body text (59)_"/>
    <w:basedOn w:val="DefaultParagraphFont"/>
    <w:link w:val="Style306"/>
    <w:rPr>
      <w:b/>
      <w:bCs/>
      <w:i w:val="0"/>
      <w:iCs w:val="0"/>
      <w:u w:val="none"/>
      <w:strike w:val="0"/>
      <w:smallCaps w:val="0"/>
      <w:sz w:val="30"/>
      <w:szCs w:val="30"/>
      <w:rFonts w:ascii="Arial" w:eastAsia="Arial" w:hAnsi="Arial" w:cs="Arial"/>
    </w:rPr>
  </w:style>
  <w:style w:type="character" w:customStyle="1" w:styleId="CharStyle309">
    <w:name w:val="Body text (60)_"/>
    <w:basedOn w:val="DefaultParagraphFont"/>
    <w:link w:val="Style308"/>
    <w:rPr>
      <w:b/>
      <w:bCs/>
      <w:i w:val="0"/>
      <w:iCs w:val="0"/>
      <w:u w:val="none"/>
      <w:strike w:val="0"/>
      <w:smallCaps w:val="0"/>
      <w:sz w:val="44"/>
      <w:szCs w:val="44"/>
      <w:rFonts w:ascii="Arial" w:eastAsia="Arial" w:hAnsi="Arial" w:cs="Arial"/>
    </w:rPr>
  </w:style>
  <w:style w:type="character" w:customStyle="1" w:styleId="CharStyle311">
    <w:name w:val="Heading #1_"/>
    <w:basedOn w:val="DefaultParagraphFont"/>
    <w:link w:val="Style310"/>
    <w:rPr>
      <w:b w:val="0"/>
      <w:bCs w:val="0"/>
      <w:i w:val="0"/>
      <w:iCs w:val="0"/>
      <w:u w:val="none"/>
      <w:strike w:val="0"/>
      <w:smallCaps w:val="0"/>
      <w:sz w:val="92"/>
      <w:szCs w:val="92"/>
      <w:rFonts w:ascii="Arial" w:eastAsia="Arial" w:hAnsi="Arial" w:cs="Arial"/>
    </w:rPr>
  </w:style>
  <w:style w:type="character" w:customStyle="1" w:styleId="CharStyle313">
    <w:name w:val="Body text (61)_"/>
    <w:basedOn w:val="DefaultParagraphFont"/>
    <w:link w:val="Style312"/>
    <w:rPr>
      <w:b w:val="0"/>
      <w:bCs w:val="0"/>
      <w:i w:val="0"/>
      <w:iCs w:val="0"/>
      <w:u w:val="none"/>
      <w:strike w:val="0"/>
      <w:smallCaps w:val="0"/>
      <w:rFonts w:ascii="Times New Roman" w:eastAsia="Times New Roman" w:hAnsi="Times New Roman" w:cs="Times New Roman"/>
    </w:rPr>
  </w:style>
  <w:style w:type="character" w:customStyle="1" w:styleId="CharStyle314">
    <w:name w:val="Body text (61) + Bold"/>
    <w:basedOn w:val="CharStyle313"/>
    <w:rPr>
      <w:lang w:val="en-US" w:eastAsia="en-US" w:bidi="en-US"/>
      <w:b/>
      <w:bCs/>
      <w:sz w:val="24"/>
      <w:szCs w:val="24"/>
      <w:w w:val="100"/>
      <w:spacing w:val="0"/>
      <w:color w:val="000000"/>
      <w:position w:val="0"/>
    </w:rPr>
  </w:style>
  <w:style w:type="character" w:customStyle="1" w:styleId="CharStyle316">
    <w:name w:val="Heading #7_"/>
    <w:basedOn w:val="DefaultParagraphFont"/>
    <w:link w:val="Style315"/>
    <w:rPr>
      <w:b w:val="0"/>
      <w:bCs w:val="0"/>
      <w:i w:val="0"/>
      <w:iCs w:val="0"/>
      <w:u w:val="none"/>
      <w:strike w:val="0"/>
      <w:smallCaps w:val="0"/>
      <w:sz w:val="36"/>
      <w:szCs w:val="36"/>
      <w:rFonts w:ascii="Times New Roman" w:eastAsia="Times New Roman" w:hAnsi="Times New Roman" w:cs="Times New Roman"/>
    </w:rPr>
  </w:style>
  <w:style w:type="character" w:customStyle="1" w:styleId="CharStyle318">
    <w:name w:val="Body text (62)_"/>
    <w:basedOn w:val="DefaultParagraphFont"/>
    <w:link w:val="Style317"/>
    <w:rPr>
      <w:b w:val="0"/>
      <w:bCs w:val="0"/>
      <w:i w:val="0"/>
      <w:iCs w:val="0"/>
      <w:u w:val="none"/>
      <w:strike w:val="0"/>
      <w:smallCaps w:val="0"/>
      <w:sz w:val="19"/>
      <w:szCs w:val="19"/>
      <w:rFonts w:ascii="Arial" w:eastAsia="Arial" w:hAnsi="Arial" w:cs="Arial"/>
      <w:w w:val="70"/>
    </w:rPr>
  </w:style>
  <w:style w:type="character" w:customStyle="1" w:styleId="CharStyle320">
    <w:name w:val="Body text (63)_"/>
    <w:basedOn w:val="DefaultParagraphFont"/>
    <w:link w:val="Style319"/>
    <w:rPr>
      <w:b w:val="0"/>
      <w:bCs w:val="0"/>
      <w:i w:val="0"/>
      <w:iCs w:val="0"/>
      <w:u w:val="none"/>
      <w:strike w:val="0"/>
      <w:smallCaps w:val="0"/>
      <w:sz w:val="17"/>
      <w:szCs w:val="17"/>
      <w:rFonts w:ascii="Arial" w:eastAsia="Arial" w:hAnsi="Arial" w:cs="Arial"/>
      <w:w w:val="80"/>
    </w:rPr>
  </w:style>
  <w:style w:type="character" w:customStyle="1" w:styleId="CharStyle322">
    <w:name w:val="Body text (64)_"/>
    <w:basedOn w:val="DefaultParagraphFont"/>
    <w:link w:val="Style321"/>
    <w:rPr>
      <w:b w:val="0"/>
      <w:bCs w:val="0"/>
      <w:i w:val="0"/>
      <w:iCs w:val="0"/>
      <w:u w:val="none"/>
      <w:strike w:val="0"/>
      <w:smallCaps w:val="0"/>
      <w:sz w:val="17"/>
      <w:szCs w:val="17"/>
      <w:rFonts w:ascii="Arial" w:eastAsia="Arial" w:hAnsi="Arial" w:cs="Arial"/>
      <w:w w:val="70"/>
    </w:rPr>
  </w:style>
  <w:style w:type="character" w:customStyle="1" w:styleId="CharStyle324">
    <w:name w:val="Picture caption (17)_"/>
    <w:basedOn w:val="DefaultParagraphFont"/>
    <w:link w:val="Style323"/>
    <w:rPr>
      <w:b w:val="0"/>
      <w:bCs w:val="0"/>
      <w:i w:val="0"/>
      <w:iCs w:val="0"/>
      <w:u w:val="none"/>
      <w:strike w:val="0"/>
      <w:smallCaps w:val="0"/>
      <w:sz w:val="17"/>
      <w:szCs w:val="17"/>
      <w:rFonts w:ascii="Arial" w:eastAsia="Arial" w:hAnsi="Arial" w:cs="Arial"/>
      <w:w w:val="70"/>
    </w:rPr>
  </w:style>
  <w:style w:type="character" w:customStyle="1" w:styleId="CharStyle326">
    <w:name w:val="Picture caption (18)_"/>
    <w:basedOn w:val="DefaultParagraphFont"/>
    <w:link w:val="Style325"/>
    <w:rPr>
      <w:b w:val="0"/>
      <w:bCs w:val="0"/>
      <w:i w:val="0"/>
      <w:iCs w:val="0"/>
      <w:u w:val="none"/>
      <w:strike w:val="0"/>
      <w:smallCaps w:val="0"/>
      <w:sz w:val="17"/>
      <w:szCs w:val="17"/>
      <w:rFonts w:ascii="Arial" w:eastAsia="Arial" w:hAnsi="Arial" w:cs="Arial"/>
      <w:w w:val="80"/>
    </w:rPr>
  </w:style>
  <w:style w:type="character" w:customStyle="1" w:styleId="CharStyle328">
    <w:name w:val="Body text (65)_"/>
    <w:basedOn w:val="DefaultParagraphFont"/>
    <w:link w:val="Style327"/>
    <w:rPr>
      <w:b/>
      <w:bCs/>
      <w:i w:val="0"/>
      <w:iCs w:val="0"/>
      <w:u w:val="none"/>
      <w:strike w:val="0"/>
      <w:smallCaps w:val="0"/>
      <w:sz w:val="38"/>
      <w:szCs w:val="38"/>
      <w:rFonts w:ascii="Times New Roman" w:eastAsia="Times New Roman" w:hAnsi="Times New Roman" w:cs="Times New Roman"/>
    </w:rPr>
  </w:style>
  <w:style w:type="character" w:customStyle="1" w:styleId="CharStyle330">
    <w:name w:val="Body text (66)_"/>
    <w:basedOn w:val="DefaultParagraphFont"/>
    <w:link w:val="Style329"/>
    <w:rPr>
      <w:b/>
      <w:bCs/>
      <w:i w:val="0"/>
      <w:iCs w:val="0"/>
      <w:u w:val="none"/>
      <w:strike w:val="0"/>
      <w:smallCaps w:val="0"/>
      <w:sz w:val="26"/>
      <w:szCs w:val="26"/>
      <w:rFonts w:ascii="Times New Roman" w:eastAsia="Times New Roman" w:hAnsi="Times New Roman" w:cs="Times New Roman"/>
    </w:rPr>
  </w:style>
  <w:style w:type="character" w:customStyle="1" w:styleId="CharStyle332">
    <w:name w:val="Body text (67)_"/>
    <w:basedOn w:val="DefaultParagraphFont"/>
    <w:link w:val="Style331"/>
    <w:rPr>
      <w:b w:val="0"/>
      <w:bCs w:val="0"/>
      <w:i/>
      <w:iCs/>
      <w:u w:val="none"/>
      <w:strike w:val="0"/>
      <w:smallCaps w:val="0"/>
      <w:sz w:val="23"/>
      <w:szCs w:val="23"/>
      <w:rFonts w:ascii="Times New Roman" w:eastAsia="Times New Roman" w:hAnsi="Times New Roman" w:cs="Times New Roman"/>
    </w:rPr>
  </w:style>
  <w:style w:type="character" w:customStyle="1" w:styleId="CharStyle333">
    <w:name w:val="Body text (67) + 11 pt,Not Italic"/>
    <w:basedOn w:val="CharStyle332"/>
    <w:rPr>
      <w:lang w:val="en-US" w:eastAsia="en-US" w:bidi="en-US"/>
      <w:i/>
      <w:iCs/>
      <w:sz w:val="22"/>
      <w:szCs w:val="22"/>
      <w:w w:val="100"/>
      <w:spacing w:val="0"/>
      <w:color w:val="000000"/>
      <w:position w:val="0"/>
    </w:rPr>
  </w:style>
  <w:style w:type="character" w:customStyle="1" w:styleId="CharStyle334">
    <w:name w:val="Body text (67) + Bold"/>
    <w:basedOn w:val="CharStyle332"/>
    <w:rPr>
      <w:lang w:val="en-US" w:eastAsia="en-US" w:bidi="en-US"/>
      <w:b/>
      <w:bCs/>
      <w:w w:val="100"/>
      <w:spacing w:val="0"/>
      <w:color w:val="000000"/>
      <w:position w:val="0"/>
    </w:rPr>
  </w:style>
  <w:style w:type="character" w:customStyle="1" w:styleId="CharStyle336">
    <w:name w:val="Body text (68)_"/>
    <w:basedOn w:val="DefaultParagraphFont"/>
    <w:link w:val="Style335"/>
    <w:rPr>
      <w:b/>
      <w:bCs/>
      <w:i w:val="0"/>
      <w:iCs w:val="0"/>
      <w:u w:val="none"/>
      <w:strike w:val="0"/>
      <w:smallCaps w:val="0"/>
      <w:rFonts w:ascii="Times New Roman" w:eastAsia="Times New Roman" w:hAnsi="Times New Roman" w:cs="Times New Roman"/>
    </w:rPr>
  </w:style>
  <w:style w:type="character" w:customStyle="1" w:styleId="CharStyle338">
    <w:name w:val="Body text (69)_"/>
    <w:basedOn w:val="DefaultParagraphFont"/>
    <w:link w:val="Style337"/>
    <w:rPr>
      <w:b w:val="0"/>
      <w:bCs w:val="0"/>
      <w:i w:val="0"/>
      <w:iCs w:val="0"/>
      <w:u w:val="none"/>
      <w:strike w:val="0"/>
      <w:smallCaps w:val="0"/>
      <w:sz w:val="19"/>
      <w:szCs w:val="19"/>
      <w:rFonts w:ascii="Times New Roman" w:eastAsia="Times New Roman" w:hAnsi="Times New Roman" w:cs="Times New Roman"/>
    </w:rPr>
  </w:style>
  <w:style w:type="character" w:customStyle="1" w:styleId="CharStyle340">
    <w:name w:val="Heading #10 (2)_"/>
    <w:basedOn w:val="DefaultParagraphFont"/>
    <w:link w:val="Style339"/>
    <w:rPr>
      <w:b/>
      <w:bCs/>
      <w:i w:val="0"/>
      <w:iCs w:val="0"/>
      <w:u w:val="none"/>
      <w:strike w:val="0"/>
      <w:smallCaps w:val="0"/>
      <w:sz w:val="19"/>
      <w:szCs w:val="19"/>
      <w:rFonts w:ascii="Times New Roman" w:eastAsia="Times New Roman" w:hAnsi="Times New Roman" w:cs="Times New Roman"/>
    </w:rPr>
  </w:style>
  <w:style w:type="character" w:customStyle="1" w:styleId="CharStyle342">
    <w:name w:val="Table caption (5)_"/>
    <w:basedOn w:val="DefaultParagraphFont"/>
    <w:link w:val="Style341"/>
    <w:rPr>
      <w:b/>
      <w:bCs/>
      <w:i w:val="0"/>
      <w:iCs w:val="0"/>
      <w:u w:val="none"/>
      <w:strike w:val="0"/>
      <w:smallCaps w:val="0"/>
      <w:sz w:val="13"/>
      <w:szCs w:val="13"/>
      <w:rFonts w:ascii="Arial" w:eastAsia="Arial" w:hAnsi="Arial" w:cs="Arial"/>
    </w:rPr>
  </w:style>
  <w:style w:type="character" w:customStyle="1" w:styleId="CharStyle343">
    <w:name w:val="Table caption (5)"/>
    <w:basedOn w:val="CharStyle342"/>
    <w:rPr>
      <w:lang w:val="en-US" w:eastAsia="en-US" w:bidi="en-US"/>
      <w:u w:val="single"/>
      <w:w w:val="100"/>
      <w:spacing w:val="0"/>
      <w:color w:val="000000"/>
      <w:position w:val="0"/>
    </w:rPr>
  </w:style>
  <w:style w:type="character" w:customStyle="1" w:styleId="CharStyle345">
    <w:name w:val="Heading #10 (3)_"/>
    <w:basedOn w:val="DefaultParagraphFont"/>
    <w:link w:val="Style344"/>
    <w:rPr>
      <w:b/>
      <w:bCs/>
      <w:i w:val="0"/>
      <w:iCs w:val="0"/>
      <w:u w:val="none"/>
      <w:strike w:val="0"/>
      <w:smallCaps w:val="0"/>
      <w:sz w:val="17"/>
      <w:szCs w:val="17"/>
      <w:rFonts w:ascii="Arial" w:eastAsia="Arial" w:hAnsi="Arial" w:cs="Arial"/>
    </w:rPr>
  </w:style>
  <w:style w:type="character" w:customStyle="1" w:styleId="CharStyle347">
    <w:name w:val="Body text (70)_"/>
    <w:basedOn w:val="DefaultParagraphFont"/>
    <w:link w:val="Style346"/>
    <w:rPr>
      <w:b w:val="0"/>
      <w:bCs w:val="0"/>
      <w:i w:val="0"/>
      <w:iCs w:val="0"/>
      <w:u w:val="none"/>
      <w:strike w:val="0"/>
      <w:smallCaps w:val="0"/>
      <w:rFonts w:ascii="Arial" w:eastAsia="Arial" w:hAnsi="Arial" w:cs="Arial"/>
    </w:rPr>
  </w:style>
  <w:style w:type="character" w:customStyle="1" w:styleId="CharStyle349">
    <w:name w:val="Body text (71)_"/>
    <w:basedOn w:val="DefaultParagraphFont"/>
    <w:link w:val="Style348"/>
    <w:rPr>
      <w:b/>
      <w:bCs/>
      <w:i w:val="0"/>
      <w:iCs w:val="0"/>
      <w:u w:val="none"/>
      <w:strike w:val="0"/>
      <w:smallCaps w:val="0"/>
      <w:sz w:val="62"/>
      <w:szCs w:val="62"/>
      <w:rFonts w:ascii="Arial" w:eastAsia="Arial" w:hAnsi="Arial" w:cs="Arial"/>
    </w:rPr>
  </w:style>
  <w:style w:type="character" w:customStyle="1" w:styleId="CharStyle350">
    <w:name w:val="Body text (71)"/>
    <w:basedOn w:val="CharStyle349"/>
    <w:rPr>
      <w:lang w:val="en-US" w:eastAsia="en-US" w:bidi="en-US"/>
      <w:w w:val="100"/>
      <w:spacing w:val="0"/>
      <w:color w:val="FFFFFF"/>
      <w:position w:val="0"/>
    </w:rPr>
  </w:style>
  <w:style w:type="character" w:customStyle="1" w:styleId="CharStyle351">
    <w:name w:val="Body text (14)"/>
    <w:basedOn w:val="CharStyle44"/>
    <w:rPr>
      <w:lang w:val="en-US" w:eastAsia="en-US" w:bidi="en-US"/>
      <w:sz w:val="24"/>
      <w:szCs w:val="24"/>
      <w:w w:val="100"/>
      <w:spacing w:val="0"/>
      <w:color w:val="F7E9D3"/>
      <w:position w:val="0"/>
    </w:rPr>
  </w:style>
  <w:style w:type="character" w:customStyle="1" w:styleId="CharStyle353">
    <w:name w:val="Body text (72)_"/>
    <w:basedOn w:val="DefaultParagraphFont"/>
    <w:link w:val="Style352"/>
    <w:rPr>
      <w:b w:val="0"/>
      <w:bCs w:val="0"/>
      <w:i w:val="0"/>
      <w:iCs w:val="0"/>
      <w:u w:val="none"/>
      <w:strike w:val="0"/>
      <w:smallCaps w:val="0"/>
      <w:sz w:val="21"/>
      <w:szCs w:val="21"/>
      <w:rFonts w:ascii="Arial" w:eastAsia="Arial" w:hAnsi="Arial" w:cs="Arial"/>
    </w:rPr>
  </w:style>
  <w:style w:type="character" w:customStyle="1" w:styleId="CharStyle354">
    <w:name w:val="Body text (72)"/>
    <w:basedOn w:val="CharStyle353"/>
    <w:rPr>
      <w:lang w:val="en-US" w:eastAsia="en-US" w:bidi="en-US"/>
      <w:w w:val="100"/>
      <w:spacing w:val="0"/>
      <w:color w:val="F7E9D3"/>
      <w:position w:val="0"/>
    </w:rPr>
  </w:style>
  <w:style w:type="character" w:customStyle="1" w:styleId="CharStyle355">
    <w:name w:val="Body text (58)"/>
    <w:basedOn w:val="CharStyle302"/>
    <w:rPr>
      <w:lang w:val="en-US" w:eastAsia="en-US" w:bidi="en-US"/>
      <w:w w:val="100"/>
      <w:spacing w:val="0"/>
      <w:color w:val="678CB0"/>
      <w:position w:val="0"/>
    </w:rPr>
  </w:style>
  <w:style w:type="character" w:customStyle="1" w:styleId="CharStyle357">
    <w:name w:val="Body text (73)_"/>
    <w:basedOn w:val="DefaultParagraphFont"/>
    <w:link w:val="Style356"/>
    <w:rPr>
      <w:b/>
      <w:bCs/>
      <w:i/>
      <w:iCs/>
      <w:u w:val="none"/>
      <w:strike w:val="0"/>
      <w:smallCaps w:val="0"/>
      <w:sz w:val="21"/>
      <w:szCs w:val="21"/>
      <w:rFonts w:ascii="Arial" w:eastAsia="Arial" w:hAnsi="Arial" w:cs="Arial"/>
    </w:rPr>
  </w:style>
  <w:style w:type="character" w:customStyle="1" w:styleId="CharStyle359">
    <w:name w:val="Body text (74)_"/>
    <w:basedOn w:val="DefaultParagraphFont"/>
    <w:link w:val="Style358"/>
    <w:rPr>
      <w:b w:val="0"/>
      <w:bCs w:val="0"/>
      <w:i/>
      <w:iCs/>
      <w:u w:val="none"/>
      <w:strike w:val="0"/>
      <w:smallCaps w:val="0"/>
      <w:sz w:val="12"/>
      <w:szCs w:val="12"/>
      <w:rFonts w:ascii="Arial" w:eastAsia="Arial" w:hAnsi="Arial" w:cs="Arial"/>
    </w:rPr>
  </w:style>
  <w:style w:type="character" w:customStyle="1" w:styleId="CharStyle360">
    <w:name w:val="Body text (59)"/>
    <w:basedOn w:val="CharStyle307"/>
    <w:rPr>
      <w:lang w:val="en-US" w:eastAsia="en-US" w:bidi="en-US"/>
      <w:w w:val="100"/>
      <w:spacing w:val="0"/>
      <w:color w:val="FFFFFF"/>
      <w:position w:val="0"/>
    </w:rPr>
  </w:style>
  <w:style w:type="character" w:customStyle="1" w:styleId="CharStyle362">
    <w:name w:val="Body text (76)_"/>
    <w:basedOn w:val="DefaultParagraphFont"/>
    <w:link w:val="Style361"/>
    <w:rPr>
      <w:b w:val="0"/>
      <w:bCs w:val="0"/>
      <w:i w:val="0"/>
      <w:iCs w:val="0"/>
      <w:u w:val="none"/>
      <w:strike w:val="0"/>
      <w:smallCaps w:val="0"/>
      <w:sz w:val="15"/>
      <w:szCs w:val="15"/>
      <w:rFonts w:ascii="Arial" w:eastAsia="Arial" w:hAnsi="Arial" w:cs="Arial"/>
    </w:rPr>
  </w:style>
  <w:style w:type="character" w:customStyle="1" w:styleId="CharStyle363">
    <w:name w:val="Body text (76)"/>
    <w:basedOn w:val="CharStyle362"/>
    <w:rPr>
      <w:lang w:val="en-US" w:eastAsia="en-US" w:bidi="en-US"/>
      <w:w w:val="100"/>
      <w:spacing w:val="0"/>
      <w:color w:val="FFFFFF"/>
      <w:position w:val="0"/>
    </w:rPr>
  </w:style>
  <w:style w:type="character" w:customStyle="1" w:styleId="CharStyle365">
    <w:name w:val="Body text (77)_"/>
    <w:basedOn w:val="DefaultParagraphFont"/>
    <w:link w:val="Style364"/>
    <w:rPr>
      <w:b/>
      <w:bCs/>
      <w:i w:val="0"/>
      <w:iCs w:val="0"/>
      <w:u w:val="none"/>
      <w:strike w:val="0"/>
      <w:smallCaps w:val="0"/>
      <w:sz w:val="18"/>
      <w:szCs w:val="18"/>
      <w:rFonts w:ascii="Arial" w:eastAsia="Arial" w:hAnsi="Arial" w:cs="Arial"/>
    </w:rPr>
  </w:style>
  <w:style w:type="character" w:customStyle="1" w:styleId="CharStyle366">
    <w:name w:val="Body text (77) + 11 pt"/>
    <w:basedOn w:val="CharStyle365"/>
    <w:rPr>
      <w:lang w:val="en-US" w:eastAsia="en-US" w:bidi="en-US"/>
      <w:sz w:val="22"/>
      <w:szCs w:val="22"/>
      <w:w w:val="100"/>
      <w:spacing w:val="0"/>
      <w:color w:val="000000"/>
      <w:position w:val="0"/>
    </w:rPr>
  </w:style>
  <w:style w:type="character" w:customStyle="1" w:styleId="CharStyle368">
    <w:name w:val="Body text (78)_"/>
    <w:basedOn w:val="DefaultParagraphFont"/>
    <w:link w:val="Style367"/>
    <w:rPr>
      <w:b/>
      <w:bCs/>
      <w:i w:val="0"/>
      <w:iCs w:val="0"/>
      <w:u w:val="none"/>
      <w:strike w:val="0"/>
      <w:smallCaps w:val="0"/>
      <w:sz w:val="74"/>
      <w:szCs w:val="74"/>
      <w:rFonts w:ascii="Arial" w:eastAsia="Arial" w:hAnsi="Arial" w:cs="Arial"/>
    </w:rPr>
  </w:style>
  <w:style w:type="character" w:customStyle="1" w:styleId="CharStyle369">
    <w:name w:val="Body text (78) + Times New Roman,27 pt"/>
    <w:basedOn w:val="CharStyle368"/>
    <w:rPr>
      <w:lang w:val="en-US" w:eastAsia="en-US" w:bidi="en-US"/>
      <w:sz w:val="54"/>
      <w:szCs w:val="54"/>
      <w:rFonts w:ascii="Times New Roman" w:eastAsia="Times New Roman" w:hAnsi="Times New Roman" w:cs="Times New Roman"/>
      <w:w w:val="100"/>
      <w:spacing w:val="0"/>
      <w:color w:val="000000"/>
      <w:position w:val="0"/>
    </w:rPr>
  </w:style>
  <w:style w:type="character" w:customStyle="1" w:styleId="CharStyle370">
    <w:name w:val="Body text (59) + Italic"/>
    <w:basedOn w:val="CharStyle307"/>
    <w:rPr>
      <w:lang w:val="en-US" w:eastAsia="en-US" w:bidi="en-US"/>
      <w:i/>
      <w:iCs/>
      <w:w w:val="100"/>
      <w:spacing w:val="0"/>
      <w:color w:val="000000"/>
      <w:position w:val="0"/>
    </w:rPr>
  </w:style>
  <w:style w:type="character" w:customStyle="1" w:styleId="CharStyle372">
    <w:name w:val="Body text (75)_"/>
    <w:basedOn w:val="DefaultParagraphFont"/>
    <w:link w:val="Style371"/>
    <w:rPr>
      <w:b w:val="0"/>
      <w:bCs w:val="0"/>
      <w:i w:val="0"/>
      <w:iCs w:val="0"/>
      <w:u w:val="none"/>
      <w:strike w:val="0"/>
      <w:smallCaps w:val="0"/>
      <w:sz w:val="15"/>
      <w:szCs w:val="15"/>
      <w:rFonts w:ascii="Arial" w:eastAsia="Arial" w:hAnsi="Arial" w:cs="Arial"/>
    </w:rPr>
  </w:style>
  <w:style w:type="character" w:customStyle="1" w:styleId="CharStyle373">
    <w:name w:val="Body text (39)"/>
    <w:basedOn w:val="CharStyle201"/>
    <w:rPr>
      <w:lang w:val="en-US" w:eastAsia="en-US" w:bidi="en-US"/>
      <w:w w:val="100"/>
      <w:spacing w:val="0"/>
      <w:color w:val="FFFFFF"/>
      <w:position w:val="0"/>
    </w:rPr>
  </w:style>
  <w:style w:type="character" w:customStyle="1" w:styleId="CharStyle375">
    <w:name w:val="Header or footer (5)_"/>
    <w:basedOn w:val="DefaultParagraphFont"/>
    <w:link w:val="Style374"/>
    <w:rPr>
      <w:b/>
      <w:bCs/>
      <w:i w:val="0"/>
      <w:iCs w:val="0"/>
      <w:u w:val="none"/>
      <w:strike w:val="0"/>
      <w:smallCaps w:val="0"/>
      <w:sz w:val="54"/>
      <w:szCs w:val="54"/>
      <w:rFonts w:ascii="Times New Roman" w:eastAsia="Times New Roman" w:hAnsi="Times New Roman" w:cs="Times New Roman"/>
    </w:rPr>
  </w:style>
  <w:style w:type="character" w:customStyle="1" w:styleId="CharStyle376">
    <w:name w:val="Header or footer (2) + Spacing 21 pt"/>
    <w:basedOn w:val="CharStyle98"/>
    <w:rPr>
      <w:lang w:val="en-US" w:eastAsia="en-US" w:bidi="en-US"/>
      <w:w w:val="100"/>
      <w:spacing w:val="420"/>
      <w:color w:val="000000"/>
      <w:position w:val="0"/>
    </w:rPr>
  </w:style>
  <w:style w:type="character" w:customStyle="1" w:styleId="CharStyle378">
    <w:name w:val="Body text (79)_"/>
    <w:basedOn w:val="DefaultParagraphFont"/>
    <w:link w:val="Style377"/>
    <w:rPr>
      <w:b w:val="0"/>
      <w:bCs w:val="0"/>
      <w:i w:val="0"/>
      <w:iCs w:val="0"/>
      <w:u w:val="none"/>
      <w:strike w:val="0"/>
      <w:smallCaps w:val="0"/>
      <w:sz w:val="44"/>
      <w:szCs w:val="44"/>
      <w:rFonts w:ascii="Arial" w:eastAsia="Arial" w:hAnsi="Arial" w:cs="Arial"/>
    </w:rPr>
  </w:style>
  <w:style w:type="character" w:customStyle="1" w:styleId="CharStyle379">
    <w:name w:val="Body text (42) + Bold"/>
    <w:basedOn w:val="CharStyle210"/>
    <w:rPr>
      <w:lang w:val="en-US" w:eastAsia="en-US" w:bidi="en-US"/>
      <w:b/>
      <w:bCs/>
      <w:w w:val="100"/>
      <w:spacing w:val="0"/>
      <w:color w:val="000000"/>
      <w:position w:val="0"/>
    </w:rPr>
  </w:style>
  <w:style w:type="character" w:customStyle="1" w:styleId="CharStyle380">
    <w:name w:val="Body text (2) + Arial,16 pt,Bold"/>
    <w:basedOn w:val="CharStyle53"/>
    <w:rPr>
      <w:lang w:val="en-US" w:eastAsia="en-US" w:bidi="en-US"/>
      <w:b/>
      <w:bCs/>
      <w:sz w:val="32"/>
      <w:szCs w:val="32"/>
      <w:rFonts w:ascii="Arial" w:eastAsia="Arial" w:hAnsi="Arial" w:cs="Arial"/>
      <w:w w:val="100"/>
      <w:spacing w:val="0"/>
      <w:color w:val="FFFFFF"/>
      <w:position w:val="0"/>
    </w:rPr>
  </w:style>
  <w:style w:type="character" w:customStyle="1" w:styleId="CharStyle381">
    <w:name w:val="Body text (2) + Arial,12 pt"/>
    <w:basedOn w:val="CharStyle53"/>
    <w:rPr>
      <w:lang w:val="en-US" w:eastAsia="en-US" w:bidi="en-US"/>
      <w:sz w:val="24"/>
      <w:szCs w:val="24"/>
      <w:rFonts w:ascii="Arial" w:eastAsia="Arial" w:hAnsi="Arial" w:cs="Arial"/>
      <w:w w:val="100"/>
      <w:spacing w:val="0"/>
      <w:color w:val="FFFFFF"/>
      <w:position w:val="0"/>
    </w:rPr>
  </w:style>
  <w:style w:type="character" w:customStyle="1" w:styleId="CharStyle382">
    <w:name w:val="Header or footer (2) + Spacing 21 pt"/>
    <w:basedOn w:val="CharStyle98"/>
    <w:rPr>
      <w:lang w:val="en-US" w:eastAsia="en-US" w:bidi="en-US"/>
      <w:w w:val="100"/>
      <w:spacing w:val="420"/>
      <w:color w:val="FFFFFF"/>
      <w:position w:val="0"/>
    </w:rPr>
  </w:style>
  <w:style w:type="character" w:customStyle="1" w:styleId="CharStyle384">
    <w:name w:val="Body text (80)_"/>
    <w:basedOn w:val="DefaultParagraphFont"/>
    <w:link w:val="Style383"/>
    <w:rPr>
      <w:b/>
      <w:bCs/>
      <w:i w:val="0"/>
      <w:iCs w:val="0"/>
      <w:u w:val="none"/>
      <w:strike w:val="0"/>
      <w:smallCaps w:val="0"/>
      <w:sz w:val="20"/>
      <w:szCs w:val="20"/>
      <w:rFonts w:ascii="Arial" w:eastAsia="Arial" w:hAnsi="Arial" w:cs="Arial"/>
    </w:rPr>
  </w:style>
  <w:style w:type="character" w:customStyle="1" w:styleId="CharStyle386">
    <w:name w:val="Body text (81)_"/>
    <w:basedOn w:val="DefaultParagraphFont"/>
    <w:link w:val="Style385"/>
    <w:rPr>
      <w:b/>
      <w:bCs/>
      <w:i w:val="0"/>
      <w:iCs w:val="0"/>
      <w:u w:val="none"/>
      <w:strike w:val="0"/>
      <w:smallCaps w:val="0"/>
      <w:sz w:val="23"/>
      <w:szCs w:val="23"/>
      <w:rFonts w:ascii="Times New Roman" w:eastAsia="Times New Roman" w:hAnsi="Times New Roman" w:cs="Times New Roman"/>
    </w:rPr>
  </w:style>
  <w:style w:type="character" w:customStyle="1" w:styleId="CharStyle387">
    <w:name w:val="Body text (81) + 11 pt,Not Bold"/>
    <w:basedOn w:val="CharStyle386"/>
    <w:rPr>
      <w:lang w:val="en-US" w:eastAsia="en-US" w:bidi="en-US"/>
      <w:b/>
      <w:bCs/>
      <w:sz w:val="22"/>
      <w:szCs w:val="22"/>
      <w:w w:val="100"/>
      <w:spacing w:val="0"/>
      <w:color w:val="000000"/>
      <w:position w:val="0"/>
    </w:rPr>
  </w:style>
  <w:style w:type="character" w:customStyle="1" w:styleId="CharStyle388">
    <w:name w:val="Body text (81) + 11 pt,Not Bold,Italic"/>
    <w:basedOn w:val="CharStyle386"/>
    <w:rPr>
      <w:lang w:val="en-US" w:eastAsia="en-US" w:bidi="en-US"/>
      <w:b/>
      <w:bCs/>
      <w:i/>
      <w:iCs/>
      <w:u w:val="single"/>
      <w:sz w:val="22"/>
      <w:szCs w:val="22"/>
      <w:w w:val="100"/>
      <w:spacing w:val="0"/>
      <w:color w:val="000000"/>
      <w:position w:val="0"/>
    </w:rPr>
  </w:style>
  <w:style w:type="character" w:customStyle="1" w:styleId="CharStyle389">
    <w:name w:val="Body text (81) + 11 pt,Not Bold,Italic"/>
    <w:basedOn w:val="CharStyle386"/>
    <w:rPr>
      <w:lang w:val="en-US" w:eastAsia="en-US" w:bidi="en-US"/>
      <w:b/>
      <w:bCs/>
      <w:i/>
      <w:iCs/>
      <w:sz w:val="22"/>
      <w:szCs w:val="22"/>
      <w:w w:val="100"/>
      <w:spacing w:val="0"/>
      <w:color w:val="000000"/>
      <w:position w:val="0"/>
    </w:rPr>
  </w:style>
  <w:style w:type="character" w:customStyle="1" w:styleId="CharStyle391">
    <w:name w:val="Body text (82)_"/>
    <w:basedOn w:val="DefaultParagraphFont"/>
    <w:link w:val="Style390"/>
    <w:rPr>
      <w:b/>
      <w:bCs/>
      <w:i w:val="0"/>
      <w:iCs w:val="0"/>
      <w:u w:val="none"/>
      <w:strike w:val="0"/>
      <w:smallCaps w:val="0"/>
      <w:sz w:val="22"/>
      <w:szCs w:val="22"/>
      <w:rFonts w:ascii="Arial" w:eastAsia="Arial" w:hAnsi="Arial" w:cs="Arial"/>
    </w:rPr>
  </w:style>
  <w:style w:type="character" w:customStyle="1" w:styleId="CharStyle392">
    <w:name w:val="Body text (82)"/>
    <w:basedOn w:val="CharStyle391"/>
    <w:rPr>
      <w:lang w:val="en-US" w:eastAsia="en-US" w:bidi="en-US"/>
      <w:w w:val="100"/>
      <w:spacing w:val="0"/>
      <w:color w:val="FFFFFF"/>
      <w:position w:val="0"/>
    </w:rPr>
  </w:style>
  <w:style w:type="character" w:customStyle="1" w:styleId="CharStyle394">
    <w:name w:val="Body text (83)_"/>
    <w:basedOn w:val="DefaultParagraphFont"/>
    <w:link w:val="Style393"/>
    <w:rPr>
      <w:b/>
      <w:bCs/>
      <w:i w:val="0"/>
      <w:iCs w:val="0"/>
      <w:u w:val="none"/>
      <w:strike w:val="0"/>
      <w:smallCaps w:val="0"/>
      <w:sz w:val="19"/>
      <w:szCs w:val="19"/>
      <w:rFonts w:ascii="Arial" w:eastAsia="Arial" w:hAnsi="Arial" w:cs="Arial"/>
    </w:rPr>
  </w:style>
  <w:style w:type="character" w:customStyle="1" w:styleId="CharStyle395">
    <w:name w:val="Body text (83)"/>
    <w:basedOn w:val="CharStyle394"/>
    <w:rPr>
      <w:lang w:val="en-US" w:eastAsia="en-US" w:bidi="en-US"/>
      <w:w w:val="100"/>
      <w:spacing w:val="0"/>
      <w:color w:val="FFFFFF"/>
      <w:position w:val="0"/>
    </w:rPr>
  </w:style>
  <w:style w:type="character" w:customStyle="1" w:styleId="CharStyle396">
    <w:name w:val="Body text (83)"/>
    <w:basedOn w:val="CharStyle394"/>
    <w:rPr>
      <w:lang w:val="en-US" w:eastAsia="en-US" w:bidi="en-US"/>
      <w:w w:val="100"/>
      <w:spacing w:val="0"/>
      <w:color w:val="F6E682"/>
      <w:position w:val="0"/>
    </w:rPr>
  </w:style>
  <w:style w:type="character" w:customStyle="1" w:styleId="CharStyle397">
    <w:name w:val="Body text (83)"/>
    <w:basedOn w:val="CharStyle394"/>
    <w:rPr>
      <w:lang w:val="en-US" w:eastAsia="en-US" w:bidi="en-US"/>
      <w:w w:val="100"/>
      <w:spacing w:val="0"/>
      <w:color w:val="F7E9D3"/>
      <w:position w:val="0"/>
    </w:rPr>
  </w:style>
  <w:style w:type="character" w:customStyle="1" w:styleId="CharStyle399">
    <w:name w:val="Body text (84)_"/>
    <w:basedOn w:val="DefaultParagraphFont"/>
    <w:link w:val="Style398"/>
    <w:rPr>
      <w:b/>
      <w:bCs/>
      <w:i w:val="0"/>
      <w:iCs w:val="0"/>
      <w:u w:val="none"/>
      <w:strike w:val="0"/>
      <w:smallCaps w:val="0"/>
      <w:sz w:val="32"/>
      <w:szCs w:val="32"/>
      <w:rFonts w:ascii="Arial" w:eastAsia="Arial" w:hAnsi="Arial" w:cs="Arial"/>
      <w:w w:val="80"/>
    </w:rPr>
  </w:style>
  <w:style w:type="character" w:customStyle="1" w:styleId="CharStyle400">
    <w:name w:val="Body text (84)"/>
    <w:basedOn w:val="CharStyle399"/>
    <w:rPr>
      <w:lang w:val="en-US" w:eastAsia="en-US" w:bidi="en-US"/>
      <w:spacing w:val="0"/>
      <w:color w:val="F6E682"/>
      <w:position w:val="0"/>
    </w:rPr>
  </w:style>
  <w:style w:type="character" w:customStyle="1" w:styleId="CharStyle401">
    <w:name w:val="Body text (84) + 13 pt,Not Bold,Scaling 100%"/>
    <w:basedOn w:val="CharStyle399"/>
    <w:rPr>
      <w:lang w:val="en-US" w:eastAsia="en-US" w:bidi="en-US"/>
      <w:b/>
      <w:bCs/>
      <w:sz w:val="26"/>
      <w:szCs w:val="26"/>
      <w:w w:val="100"/>
      <w:spacing w:val="0"/>
      <w:color w:val="F6E682"/>
      <w:position w:val="0"/>
    </w:rPr>
  </w:style>
  <w:style w:type="character" w:customStyle="1" w:styleId="CharStyle403">
    <w:name w:val="Body text (85)_"/>
    <w:basedOn w:val="DefaultParagraphFont"/>
    <w:link w:val="Style402"/>
    <w:rPr>
      <w:b/>
      <w:bCs/>
      <w:i w:val="0"/>
      <w:iCs w:val="0"/>
      <w:u w:val="none"/>
      <w:strike w:val="0"/>
      <w:smallCaps w:val="0"/>
      <w:sz w:val="52"/>
      <w:szCs w:val="52"/>
      <w:rFonts w:ascii="Arial" w:eastAsia="Arial" w:hAnsi="Arial" w:cs="Arial"/>
      <w:w w:val="150"/>
    </w:rPr>
  </w:style>
  <w:style w:type="character" w:customStyle="1" w:styleId="CharStyle404">
    <w:name w:val="Body text (85)"/>
    <w:basedOn w:val="CharStyle403"/>
    <w:rPr>
      <w:lang w:val="en-US" w:eastAsia="en-US" w:bidi="en-US"/>
      <w:u w:val="single"/>
      <w:spacing w:val="0"/>
      <w:color w:val="FFFFFF"/>
      <w:position w:val="0"/>
    </w:rPr>
  </w:style>
  <w:style w:type="character" w:customStyle="1" w:styleId="CharStyle406">
    <w:name w:val="Body text (86)_"/>
    <w:basedOn w:val="DefaultParagraphFont"/>
    <w:link w:val="Style405"/>
    <w:rPr>
      <w:b w:val="0"/>
      <w:bCs w:val="0"/>
      <w:i w:val="0"/>
      <w:iCs w:val="0"/>
      <w:u w:val="none"/>
      <w:strike w:val="0"/>
      <w:smallCaps w:val="0"/>
      <w:sz w:val="17"/>
      <w:szCs w:val="17"/>
      <w:rFonts w:ascii="Times New Roman" w:eastAsia="Times New Roman" w:hAnsi="Times New Roman" w:cs="Times New Roman"/>
      <w:spacing w:val="140"/>
    </w:rPr>
  </w:style>
  <w:style w:type="character" w:customStyle="1" w:styleId="CharStyle407">
    <w:name w:val="Body text (86)"/>
    <w:basedOn w:val="CharStyle406"/>
    <w:rPr>
      <w:lang w:val="en-US" w:eastAsia="en-US" w:bidi="en-US"/>
      <w:w w:val="100"/>
      <w:color w:val="FFFFFF"/>
      <w:position w:val="0"/>
    </w:rPr>
  </w:style>
  <w:style w:type="character" w:customStyle="1" w:styleId="CharStyle409">
    <w:name w:val="Body text (87)_"/>
    <w:basedOn w:val="DefaultParagraphFont"/>
    <w:link w:val="Style408"/>
    <w:rPr>
      <w:b/>
      <w:bCs/>
      <w:i w:val="0"/>
      <w:iCs w:val="0"/>
      <w:u w:val="none"/>
      <w:strike w:val="0"/>
      <w:smallCaps w:val="0"/>
      <w:sz w:val="22"/>
      <w:szCs w:val="22"/>
      <w:rFonts w:ascii="Arial" w:eastAsia="Arial" w:hAnsi="Arial" w:cs="Arial"/>
    </w:rPr>
  </w:style>
  <w:style w:type="character" w:customStyle="1" w:styleId="CharStyle410">
    <w:name w:val="Body text (87)"/>
    <w:basedOn w:val="CharStyle409"/>
    <w:rPr>
      <w:lang w:val="en-US" w:eastAsia="en-US" w:bidi="en-US"/>
      <w:w w:val="100"/>
      <w:spacing w:val="0"/>
      <w:color w:val="F6E682"/>
      <w:position w:val="0"/>
    </w:rPr>
  </w:style>
  <w:style w:type="paragraph" w:customStyle="1" w:styleId="Style2">
    <w:name w:val="Picture caption (2)"/>
    <w:basedOn w:val="Normal"/>
    <w:link w:val="CharStyle3"/>
    <w:pPr>
      <w:widowControl w:val="0"/>
      <w:shd w:val="clear" w:color="auto" w:fill="FFFFFF"/>
      <w:jc w:val="both"/>
      <w:spacing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4">
    <w:name w:val="Picture caption (3)"/>
    <w:basedOn w:val="Normal"/>
    <w:link w:val="CharStyle5"/>
    <w:pPr>
      <w:widowControl w:val="0"/>
      <w:shd w:val="clear" w:color="auto" w:fill="FFFFFF"/>
      <w:jc w:val="both"/>
      <w:spacing w:line="146" w:lineRule="exact"/>
    </w:pPr>
    <w:rPr>
      <w:b w:val="0"/>
      <w:bCs w:val="0"/>
      <w:i w:val="0"/>
      <w:iCs w:val="0"/>
      <w:u w:val="none"/>
      <w:strike w:val="0"/>
      <w:smallCaps w:val="0"/>
      <w:sz w:val="15"/>
      <w:szCs w:val="15"/>
      <w:rFonts w:ascii="Arial" w:eastAsia="Arial" w:hAnsi="Arial" w:cs="Arial"/>
    </w:rPr>
  </w:style>
  <w:style w:type="paragraph" w:customStyle="1" w:styleId="Style10">
    <w:name w:val="Picture caption (4)"/>
    <w:basedOn w:val="Normal"/>
    <w:link w:val="CharStyle11"/>
    <w:pPr>
      <w:widowControl w:val="0"/>
      <w:shd w:val="clear" w:color="auto" w:fill="FFFFFF"/>
      <w:jc w:val="right"/>
      <w:spacing w:line="144" w:lineRule="exact"/>
    </w:pPr>
    <w:rPr>
      <w:b/>
      <w:bCs/>
      <w:i/>
      <w:iCs/>
      <w:u w:val="none"/>
      <w:strike w:val="0"/>
      <w:smallCaps w:val="0"/>
      <w:sz w:val="22"/>
      <w:szCs w:val="22"/>
      <w:rFonts w:ascii="Arial" w:eastAsia="Arial" w:hAnsi="Arial" w:cs="Arial"/>
      <w:spacing w:val="20"/>
    </w:rPr>
  </w:style>
  <w:style w:type="paragraph" w:customStyle="1" w:styleId="Style12">
    <w:name w:val="Picture caption (5)"/>
    <w:basedOn w:val="Normal"/>
    <w:link w:val="CharStyle13"/>
    <w:pPr>
      <w:widowControl w:val="0"/>
      <w:shd w:val="clear" w:color="auto" w:fill="FFFFFF"/>
      <w:spacing w:line="1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4">
    <w:name w:val="Picture caption (6)"/>
    <w:basedOn w:val="Normal"/>
    <w:link w:val="CharStyle15"/>
    <w:pPr>
      <w:widowControl w:val="0"/>
      <w:shd w:val="clear" w:color="auto" w:fill="FFFFFF"/>
      <w:spacing w:line="168" w:lineRule="exact"/>
    </w:pPr>
    <w:rPr>
      <w:b/>
      <w:bCs/>
      <w:i w:val="0"/>
      <w:iCs w:val="0"/>
      <w:u w:val="none"/>
      <w:strike w:val="0"/>
      <w:smallCaps w:val="0"/>
      <w:sz w:val="14"/>
      <w:szCs w:val="14"/>
      <w:rFonts w:ascii="Arial" w:eastAsia="Arial" w:hAnsi="Arial" w:cs="Arial"/>
      <w:w w:val="75"/>
    </w:rPr>
  </w:style>
  <w:style w:type="paragraph" w:customStyle="1" w:styleId="Style17">
    <w:name w:val="Picture caption (7)"/>
    <w:basedOn w:val="Normal"/>
    <w:link w:val="CharStyle18"/>
    <w:pPr>
      <w:widowControl w:val="0"/>
      <w:shd w:val="clear" w:color="auto" w:fill="FFFFFF"/>
      <w:jc w:val="both"/>
      <w:spacing w:line="139" w:lineRule="exact"/>
    </w:pPr>
    <w:rPr>
      <w:b w:val="0"/>
      <w:bCs w:val="0"/>
      <w:i w:val="0"/>
      <w:iCs w:val="0"/>
      <w:u w:val="none"/>
      <w:strike w:val="0"/>
      <w:smallCaps w:val="0"/>
      <w:sz w:val="16"/>
      <w:szCs w:val="16"/>
      <w:rFonts w:ascii="Arial" w:eastAsia="Arial" w:hAnsi="Arial" w:cs="Arial"/>
    </w:rPr>
  </w:style>
  <w:style w:type="paragraph" w:customStyle="1" w:styleId="Style22">
    <w:name w:val="Picture caption"/>
    <w:basedOn w:val="Normal"/>
    <w:link w:val="CharStyle23"/>
    <w:pPr>
      <w:widowControl w:val="0"/>
      <w:shd w:val="clear" w:color="auto" w:fill="FFFFFF"/>
      <w:jc w:val="both"/>
      <w:spacing w:line="139" w:lineRule="exact"/>
    </w:pPr>
    <w:rPr>
      <w:b w:val="0"/>
      <w:bCs w:val="0"/>
      <w:i w:val="0"/>
      <w:iCs w:val="0"/>
      <w:u w:val="none"/>
      <w:strike w:val="0"/>
      <w:smallCaps w:val="0"/>
      <w:sz w:val="15"/>
      <w:szCs w:val="15"/>
      <w:rFonts w:ascii="Arial" w:eastAsia="Arial" w:hAnsi="Arial" w:cs="Arial"/>
    </w:rPr>
  </w:style>
  <w:style w:type="paragraph" w:customStyle="1" w:styleId="Style24">
    <w:name w:val="Picture caption (8)"/>
    <w:basedOn w:val="Normal"/>
    <w:link w:val="CharStyle25"/>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26">
    <w:name w:val="Picture caption (9)"/>
    <w:basedOn w:val="Normal"/>
    <w:link w:val="CharStyle27"/>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28">
    <w:name w:val="Body text (3)"/>
    <w:basedOn w:val="Normal"/>
    <w:link w:val="CharStyle29"/>
    <w:pPr>
      <w:widowControl w:val="0"/>
      <w:shd w:val="clear" w:color="auto" w:fill="FFFFFF"/>
      <w:jc w:val="both"/>
      <w:spacing w:after="280" w:line="432" w:lineRule="exact"/>
    </w:pPr>
    <w:rPr>
      <w:b w:val="0"/>
      <w:bCs w:val="0"/>
      <w:i w:val="0"/>
      <w:iCs w:val="0"/>
      <w:u w:val="none"/>
      <w:strike w:val="0"/>
      <w:smallCaps w:val="0"/>
      <w:sz w:val="34"/>
      <w:szCs w:val="34"/>
      <w:rFonts w:ascii="Arial" w:eastAsia="Arial" w:hAnsi="Arial" w:cs="Arial"/>
    </w:rPr>
  </w:style>
  <w:style w:type="paragraph" w:customStyle="1" w:styleId="Style30">
    <w:name w:val="Body text (4)"/>
    <w:basedOn w:val="Normal"/>
    <w:link w:val="CharStyle31"/>
    <w:pPr>
      <w:widowControl w:val="0"/>
      <w:shd w:val="clear" w:color="auto" w:fill="FFFFFF"/>
      <w:spacing w:before="280" w:line="692" w:lineRule="exact"/>
    </w:pPr>
    <w:rPr>
      <w:b/>
      <w:bCs/>
      <w:i w:val="0"/>
      <w:iCs w:val="0"/>
      <w:u w:val="none"/>
      <w:strike w:val="0"/>
      <w:smallCaps w:val="0"/>
      <w:sz w:val="62"/>
      <w:szCs w:val="62"/>
      <w:rFonts w:ascii="Arial" w:eastAsia="Arial" w:hAnsi="Arial" w:cs="Arial"/>
    </w:rPr>
  </w:style>
  <w:style w:type="paragraph" w:customStyle="1" w:styleId="Style32">
    <w:name w:val="Heading #6 (2)"/>
    <w:basedOn w:val="Normal"/>
    <w:link w:val="CharStyle33"/>
    <w:pPr>
      <w:widowControl w:val="0"/>
      <w:shd w:val="clear" w:color="auto" w:fill="FFFFFF"/>
      <w:outlineLvl w:val="5"/>
      <w:spacing w:line="290" w:lineRule="exact"/>
    </w:pPr>
    <w:rPr>
      <w:b/>
      <w:bCs/>
      <w:i w:val="0"/>
      <w:iCs w:val="0"/>
      <w:u w:val="none"/>
      <w:strike w:val="0"/>
      <w:smallCaps w:val="0"/>
      <w:sz w:val="26"/>
      <w:szCs w:val="26"/>
      <w:rFonts w:ascii="Arial" w:eastAsia="Arial" w:hAnsi="Arial" w:cs="Arial"/>
    </w:rPr>
  </w:style>
  <w:style w:type="paragraph" w:customStyle="1" w:styleId="Style34">
    <w:name w:val="Other"/>
    <w:basedOn w:val="Normal"/>
    <w:link w:val="CharStyle35"/>
    <w:pPr>
      <w:widowControl w:val="0"/>
      <w:shd w:val="clear" w:color="auto" w:fill="FFFFFF"/>
    </w:pPr>
    <w:rPr>
      <w:b w:val="0"/>
      <w:bCs w:val="0"/>
      <w:i w:val="0"/>
      <w:iCs w:val="0"/>
      <w:u w:val="none"/>
      <w:strike w:val="0"/>
      <w:smallCaps w:val="0"/>
      <w:sz w:val="20"/>
      <w:szCs w:val="20"/>
    </w:rPr>
  </w:style>
  <w:style w:type="paragraph" w:customStyle="1" w:styleId="Style37">
    <w:name w:val="Body text (5)"/>
    <w:basedOn w:val="Normal"/>
    <w:link w:val="CharStyle38"/>
    <w:pPr>
      <w:widowControl w:val="0"/>
      <w:shd w:val="clear" w:color="auto" w:fill="FFFFFF"/>
      <w:jc w:val="center"/>
      <w:spacing w:line="478" w:lineRule="exact"/>
    </w:pPr>
    <w:rPr>
      <w:b w:val="0"/>
      <w:bCs w:val="0"/>
      <w:i w:val="0"/>
      <w:iCs w:val="0"/>
      <w:u w:val="none"/>
      <w:strike w:val="0"/>
      <w:smallCaps w:val="0"/>
      <w:sz w:val="40"/>
      <w:szCs w:val="40"/>
      <w:rFonts w:ascii="Arial" w:eastAsia="Arial" w:hAnsi="Arial" w:cs="Arial"/>
    </w:rPr>
  </w:style>
  <w:style w:type="paragraph" w:customStyle="1" w:styleId="Style39">
    <w:name w:val="Body text (6)"/>
    <w:basedOn w:val="Normal"/>
    <w:link w:val="CharStyle40"/>
    <w:pPr>
      <w:widowControl w:val="0"/>
      <w:shd w:val="clear" w:color="auto" w:fill="FFFFFF"/>
      <w:jc w:val="both"/>
      <w:spacing w:line="379" w:lineRule="exact"/>
    </w:pPr>
    <w:rPr>
      <w:b w:val="0"/>
      <w:bCs w:val="0"/>
      <w:i w:val="0"/>
      <w:iCs w:val="0"/>
      <w:u w:val="none"/>
      <w:strike w:val="0"/>
      <w:smallCaps w:val="0"/>
      <w:sz w:val="32"/>
      <w:szCs w:val="32"/>
      <w:rFonts w:ascii="Arial" w:eastAsia="Arial" w:hAnsi="Arial" w:cs="Arial"/>
    </w:rPr>
  </w:style>
  <w:style w:type="paragraph" w:customStyle="1" w:styleId="Style41">
    <w:name w:val="Body text (7)"/>
    <w:basedOn w:val="Normal"/>
    <w:link w:val="CharStyle42"/>
    <w:pPr>
      <w:widowControl w:val="0"/>
      <w:shd w:val="clear" w:color="auto" w:fill="FFFFFF"/>
      <w:spacing w:after="620" w:line="470" w:lineRule="exact"/>
    </w:pPr>
    <w:rPr>
      <w:b/>
      <w:bCs/>
      <w:i w:val="0"/>
      <w:iCs w:val="0"/>
      <w:u w:val="none"/>
      <w:strike w:val="0"/>
      <w:smallCaps w:val="0"/>
      <w:sz w:val="42"/>
      <w:szCs w:val="42"/>
      <w:rFonts w:ascii="Arial" w:eastAsia="Arial" w:hAnsi="Arial" w:cs="Arial"/>
      <w:w w:val="150"/>
    </w:rPr>
  </w:style>
  <w:style w:type="paragraph" w:customStyle="1" w:styleId="Style43">
    <w:name w:val="Body text (14)"/>
    <w:basedOn w:val="Normal"/>
    <w:link w:val="CharStyle44"/>
    <w:pPr>
      <w:widowControl w:val="0"/>
      <w:shd w:val="clear" w:color="auto" w:fill="FFFFFF"/>
      <w:jc w:val="right"/>
      <w:spacing w:after="300" w:line="268" w:lineRule="exact"/>
    </w:pPr>
    <w:rPr>
      <w:b/>
      <w:bCs/>
      <w:i w:val="0"/>
      <w:iCs w:val="0"/>
      <w:u w:val="none"/>
      <w:strike w:val="0"/>
      <w:smallCaps w:val="0"/>
      <w:rFonts w:ascii="Arial" w:eastAsia="Arial" w:hAnsi="Arial" w:cs="Arial"/>
    </w:rPr>
  </w:style>
  <w:style w:type="paragraph" w:customStyle="1" w:styleId="Style46">
    <w:name w:val="Body text (15)"/>
    <w:basedOn w:val="Normal"/>
    <w:link w:val="CharStyle47"/>
    <w:pPr>
      <w:widowControl w:val="0"/>
      <w:shd w:val="clear" w:color="auto" w:fill="FFFFFF"/>
      <w:jc w:val="right"/>
      <w:spacing w:before="300" w:line="380" w:lineRule="exact"/>
    </w:pPr>
    <w:rPr>
      <w:b w:val="0"/>
      <w:bCs w:val="0"/>
      <w:i/>
      <w:iCs/>
      <w:u w:val="none"/>
      <w:strike w:val="0"/>
      <w:smallCaps w:val="0"/>
      <w:sz w:val="34"/>
      <w:szCs w:val="34"/>
      <w:rFonts w:ascii="Arial" w:eastAsia="Arial" w:hAnsi="Arial" w:cs="Arial"/>
      <w:w w:val="80"/>
    </w:rPr>
  </w:style>
  <w:style w:type="paragraph" w:customStyle="1" w:styleId="Style48">
    <w:name w:val="Body text (8)"/>
    <w:basedOn w:val="Normal"/>
    <w:link w:val="CharStyle49"/>
    <w:pPr>
      <w:widowControl w:val="0"/>
      <w:shd w:val="clear" w:color="auto" w:fill="FFFFFF"/>
      <w:spacing w:before="620" w:after="3020" w:line="268" w:lineRule="exact"/>
    </w:pPr>
    <w:rPr>
      <w:b/>
      <w:bCs/>
      <w:i w:val="0"/>
      <w:iCs w:val="0"/>
      <w:u w:val="none"/>
      <w:strike w:val="0"/>
      <w:smallCaps w:val="0"/>
      <w:rFonts w:ascii="Arial" w:eastAsia="Arial" w:hAnsi="Arial" w:cs="Arial"/>
    </w:rPr>
  </w:style>
  <w:style w:type="paragraph" w:customStyle="1" w:styleId="Style52">
    <w:name w:val="Body text (2)"/>
    <w:basedOn w:val="Normal"/>
    <w:link w:val="CharStyle53"/>
    <w:pPr>
      <w:widowControl w:val="0"/>
      <w:shd w:val="clear" w:color="auto" w:fill="FFFFFF"/>
      <w:jc w:val="both"/>
      <w:spacing w:before="260" w:line="305"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55">
    <w:name w:val="Body text (12)"/>
    <w:basedOn w:val="Normal"/>
    <w:link w:val="CharStyle56"/>
    <w:pPr>
      <w:widowControl w:val="0"/>
      <w:shd w:val="clear" w:color="auto" w:fill="FFFFFF"/>
      <w:spacing w:line="134" w:lineRule="exact"/>
    </w:pPr>
    <w:rPr>
      <w:b w:val="0"/>
      <w:bCs w:val="0"/>
      <w:i/>
      <w:iCs/>
      <w:u w:val="none"/>
      <w:strike w:val="0"/>
      <w:smallCaps w:val="0"/>
      <w:sz w:val="12"/>
      <w:szCs w:val="12"/>
      <w:rFonts w:ascii="Arial" w:eastAsia="Arial" w:hAnsi="Arial" w:cs="Arial"/>
    </w:rPr>
  </w:style>
  <w:style w:type="paragraph" w:customStyle="1" w:styleId="Style59">
    <w:name w:val="Body text (9)"/>
    <w:basedOn w:val="Normal"/>
    <w:link w:val="CharStyle60"/>
    <w:pPr>
      <w:widowControl w:val="0"/>
      <w:shd w:val="clear" w:color="auto" w:fill="FFFFFF"/>
      <w:jc w:val="both"/>
      <w:spacing w:before="3020" w:after="260" w:line="156" w:lineRule="exact"/>
    </w:pPr>
    <w:rPr>
      <w:b w:val="0"/>
      <w:bCs w:val="0"/>
      <w:i w:val="0"/>
      <w:iCs w:val="0"/>
      <w:u w:val="none"/>
      <w:strike w:val="0"/>
      <w:smallCaps w:val="0"/>
      <w:sz w:val="14"/>
      <w:szCs w:val="14"/>
      <w:rFonts w:ascii="Arial" w:eastAsia="Arial" w:hAnsi="Arial" w:cs="Arial"/>
    </w:rPr>
  </w:style>
  <w:style w:type="paragraph" w:customStyle="1" w:styleId="Style67">
    <w:name w:val="Body text (10)"/>
    <w:basedOn w:val="Normal"/>
    <w:link w:val="CharStyle68"/>
    <w:pPr>
      <w:widowControl w:val="0"/>
      <w:shd w:val="clear" w:color="auto" w:fill="FFFFFF"/>
      <w:jc w:val="both"/>
      <w:spacing w:line="305" w:lineRule="exact"/>
    </w:pPr>
    <w:rPr>
      <w:b w:val="0"/>
      <w:bCs w:val="0"/>
      <w:i/>
      <w:iCs/>
      <w:u w:val="none"/>
      <w:strike w:val="0"/>
      <w:smallCaps w:val="0"/>
      <w:sz w:val="20"/>
      <w:szCs w:val="20"/>
      <w:rFonts w:ascii="Arial" w:eastAsia="Arial" w:hAnsi="Arial" w:cs="Arial"/>
    </w:rPr>
  </w:style>
  <w:style w:type="paragraph" w:customStyle="1" w:styleId="Style72">
    <w:name w:val="Body text (11)"/>
    <w:basedOn w:val="Normal"/>
    <w:link w:val="CharStyle73"/>
    <w:pPr>
      <w:widowControl w:val="0"/>
      <w:shd w:val="clear" w:color="auto" w:fill="FFFFFF"/>
      <w:jc w:val="both"/>
      <w:spacing w:before="120" w:line="240" w:lineRule="exact"/>
    </w:pPr>
    <w:rPr>
      <w:b w:val="0"/>
      <w:bCs w:val="0"/>
      <w:i w:val="0"/>
      <w:iCs w:val="0"/>
      <w:u w:val="none"/>
      <w:strike w:val="0"/>
      <w:smallCaps w:val="0"/>
      <w:sz w:val="15"/>
      <w:szCs w:val="15"/>
      <w:rFonts w:ascii="Arial" w:eastAsia="Arial" w:hAnsi="Arial" w:cs="Arial"/>
    </w:rPr>
  </w:style>
  <w:style w:type="paragraph" w:customStyle="1" w:styleId="Style75">
    <w:name w:val="Table of contents"/>
    <w:basedOn w:val="Normal"/>
    <w:link w:val="CharStyle76"/>
    <w:pPr>
      <w:widowControl w:val="0"/>
      <w:shd w:val="clear" w:color="auto" w:fill="FFFFFF"/>
      <w:jc w:val="both"/>
      <w:spacing w:line="187" w:lineRule="exact"/>
    </w:pPr>
    <w:rPr>
      <w:b/>
      <w:bCs/>
      <w:i w:val="0"/>
      <w:iCs w:val="0"/>
      <w:u w:val="none"/>
      <w:strike w:val="0"/>
      <w:smallCaps w:val="0"/>
      <w:sz w:val="14"/>
      <w:szCs w:val="14"/>
      <w:rFonts w:ascii="Arial" w:eastAsia="Arial" w:hAnsi="Arial" w:cs="Arial"/>
      <w:w w:val="75"/>
    </w:rPr>
  </w:style>
  <w:style w:type="paragraph" w:customStyle="1" w:styleId="Style78">
    <w:name w:val="Body text (13)"/>
    <w:basedOn w:val="Normal"/>
    <w:link w:val="CharStyle79"/>
    <w:pPr>
      <w:widowControl w:val="0"/>
      <w:shd w:val="clear" w:color="auto" w:fill="FFFFFF"/>
      <w:jc w:val="both"/>
      <w:spacing w:line="187" w:lineRule="exact"/>
    </w:pPr>
    <w:rPr>
      <w:b/>
      <w:bCs/>
      <w:i w:val="0"/>
      <w:iCs w:val="0"/>
      <w:u w:val="none"/>
      <w:strike w:val="0"/>
      <w:smallCaps w:val="0"/>
      <w:sz w:val="14"/>
      <w:szCs w:val="14"/>
      <w:rFonts w:ascii="Arial" w:eastAsia="Arial" w:hAnsi="Arial" w:cs="Arial"/>
      <w:w w:val="75"/>
    </w:rPr>
  </w:style>
  <w:style w:type="paragraph" w:customStyle="1" w:styleId="Style81">
    <w:name w:val="Body text (16)"/>
    <w:basedOn w:val="Normal"/>
    <w:link w:val="CharStyle82"/>
    <w:pPr>
      <w:widowControl w:val="0"/>
      <w:shd w:val="clear" w:color="auto" w:fill="FFFFFF"/>
      <w:spacing w:line="470" w:lineRule="exact"/>
    </w:pPr>
    <w:rPr>
      <w:b/>
      <w:bCs/>
      <w:i w:val="0"/>
      <w:iCs w:val="0"/>
      <w:u w:val="none"/>
      <w:strike w:val="0"/>
      <w:smallCaps w:val="0"/>
      <w:sz w:val="42"/>
      <w:szCs w:val="42"/>
      <w:rFonts w:ascii="Arial" w:eastAsia="Arial" w:hAnsi="Arial" w:cs="Arial"/>
    </w:rPr>
  </w:style>
  <w:style w:type="paragraph" w:customStyle="1" w:styleId="Style85">
    <w:name w:val="Body text (18)"/>
    <w:basedOn w:val="Normal"/>
    <w:link w:val="CharStyle86"/>
    <w:pPr>
      <w:widowControl w:val="0"/>
      <w:shd w:val="clear" w:color="auto" w:fill="FFFFFF"/>
      <w:spacing w:after="820" w:line="224" w:lineRule="exact"/>
    </w:pPr>
    <w:rPr>
      <w:b w:val="0"/>
      <w:bCs w:val="0"/>
      <w:i/>
      <w:iCs/>
      <w:u w:val="none"/>
      <w:strike w:val="0"/>
      <w:smallCaps w:val="0"/>
      <w:sz w:val="20"/>
      <w:szCs w:val="20"/>
      <w:rFonts w:ascii="Arial" w:eastAsia="Arial" w:hAnsi="Arial" w:cs="Arial"/>
    </w:rPr>
  </w:style>
  <w:style w:type="paragraph" w:customStyle="1" w:styleId="Style88">
    <w:name w:val="Picture caption (10)"/>
    <w:basedOn w:val="Normal"/>
    <w:link w:val="CharStyle89"/>
    <w:pPr>
      <w:widowControl w:val="0"/>
      <w:shd w:val="clear" w:color="auto" w:fill="FFFFFF"/>
      <w:spacing w:line="244" w:lineRule="exact"/>
    </w:pPr>
    <w:rPr>
      <w:b w:val="0"/>
      <w:bCs w:val="0"/>
      <w:i/>
      <w:iCs/>
      <w:u w:val="none"/>
      <w:strike w:val="0"/>
      <w:smallCaps w:val="0"/>
      <w:sz w:val="22"/>
      <w:szCs w:val="22"/>
      <w:rFonts w:ascii="Times New Roman" w:eastAsia="Times New Roman" w:hAnsi="Times New Roman" w:cs="Times New Roman"/>
    </w:rPr>
  </w:style>
  <w:style w:type="paragraph" w:customStyle="1" w:styleId="Style91">
    <w:name w:val="Body text (17)"/>
    <w:basedOn w:val="Normal"/>
    <w:link w:val="CharStyle92"/>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94">
    <w:name w:val="Body text (19)"/>
    <w:basedOn w:val="Normal"/>
    <w:link w:val="CharStyle95"/>
    <w:pPr>
      <w:widowControl w:val="0"/>
      <w:shd w:val="clear" w:color="auto" w:fill="FFFFFF"/>
      <w:jc w:val="both"/>
      <w:spacing w:before="820" w:line="310" w:lineRule="exact"/>
    </w:pPr>
    <w:rPr>
      <w:b/>
      <w:bCs/>
      <w:i w:val="0"/>
      <w:iCs w:val="0"/>
      <w:u w:val="none"/>
      <w:strike w:val="0"/>
      <w:smallCaps w:val="0"/>
      <w:sz w:val="26"/>
      <w:szCs w:val="26"/>
      <w:rFonts w:ascii="Arial" w:eastAsia="Arial" w:hAnsi="Arial" w:cs="Arial"/>
    </w:rPr>
  </w:style>
  <w:style w:type="paragraph" w:customStyle="1" w:styleId="Style97">
    <w:name w:val="Header or footer (2)"/>
    <w:basedOn w:val="Normal"/>
    <w:link w:val="CharStyle98"/>
    <w:pPr>
      <w:widowControl w:val="0"/>
      <w:shd w:val="clear" w:color="auto" w:fill="FFFFFF"/>
      <w:spacing w:line="536" w:lineRule="exact"/>
    </w:pPr>
    <w:rPr>
      <w:b/>
      <w:bCs/>
      <w:i w:val="0"/>
      <w:iCs w:val="0"/>
      <w:u w:val="none"/>
      <w:strike w:val="0"/>
      <w:smallCaps w:val="0"/>
      <w:sz w:val="48"/>
      <w:szCs w:val="48"/>
      <w:rFonts w:ascii="Arial" w:eastAsia="Arial" w:hAnsi="Arial" w:cs="Arial"/>
      <w:spacing w:val="320"/>
    </w:rPr>
  </w:style>
  <w:style w:type="paragraph" w:customStyle="1" w:styleId="Style100">
    <w:name w:val="Table of contents (2)"/>
    <w:basedOn w:val="Normal"/>
    <w:link w:val="CharStyle101"/>
    <w:pPr>
      <w:widowControl w:val="0"/>
      <w:shd w:val="clear" w:color="auto" w:fill="FFFFFF"/>
      <w:jc w:val="both"/>
      <w:spacing w:line="290" w:lineRule="exact"/>
    </w:pPr>
    <w:rPr>
      <w:b/>
      <w:bCs/>
      <w:i w:val="0"/>
      <w:iCs w:val="0"/>
      <w:u w:val="none"/>
      <w:strike w:val="0"/>
      <w:smallCaps w:val="0"/>
      <w:sz w:val="26"/>
      <w:szCs w:val="26"/>
      <w:rFonts w:ascii="Arial" w:eastAsia="Arial" w:hAnsi="Arial" w:cs="Arial"/>
    </w:rPr>
  </w:style>
  <w:style w:type="paragraph" w:customStyle="1" w:styleId="Style104">
    <w:name w:val="Table of contents (3)"/>
    <w:basedOn w:val="Normal"/>
    <w:link w:val="CharStyle105"/>
    <w:pPr>
      <w:widowControl w:val="0"/>
      <w:shd w:val="clear" w:color="auto" w:fill="FFFFFF"/>
      <w:jc w:val="center"/>
      <w:spacing w:line="521" w:lineRule="exact"/>
    </w:pPr>
    <w:rPr>
      <w:b/>
      <w:bCs/>
      <w:i w:val="0"/>
      <w:iCs w:val="0"/>
      <w:u w:val="none"/>
      <w:strike w:val="0"/>
      <w:smallCaps w:val="0"/>
      <w:rFonts w:ascii="Arial" w:eastAsia="Arial" w:hAnsi="Arial" w:cs="Arial"/>
    </w:rPr>
  </w:style>
  <w:style w:type="paragraph" w:styleId="TOC_4">
    <w:name w:val="toc 4"/>
    <w:basedOn w:val="Normal"/>
    <w:link w:val="CharStyle108"/>
    <w:autoRedefine/>
    <w:pPr>
      <w:widowControl w:val="0"/>
      <w:shd w:val="clear" w:color="auto" w:fill="FFFFFF"/>
      <w:jc w:val="both"/>
      <w:spacing w:line="521" w:lineRule="exact"/>
    </w:pPr>
    <w:rPr>
      <w:b w:val="0"/>
      <w:bCs w:val="0"/>
      <w:i w:val="0"/>
      <w:iCs w:val="0"/>
      <w:u w:val="none"/>
      <w:strike w:val="0"/>
      <w:smallCaps w:val="0"/>
      <w:sz w:val="15"/>
      <w:szCs w:val="15"/>
      <w:rFonts w:ascii="Arial" w:eastAsia="Arial" w:hAnsi="Arial" w:cs="Arial"/>
    </w:rPr>
  </w:style>
  <w:style w:type="paragraph" w:customStyle="1" w:styleId="Style110">
    <w:name w:val="Body text (20)"/>
    <w:basedOn w:val="Normal"/>
    <w:link w:val="CharStyle111"/>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113">
    <w:name w:val="Heading #10"/>
    <w:basedOn w:val="Normal"/>
    <w:link w:val="CharStyle114"/>
    <w:pPr>
      <w:widowControl w:val="0"/>
      <w:shd w:val="clear" w:color="auto" w:fill="FFFFFF"/>
      <w:jc w:val="both"/>
      <w:spacing w:line="235" w:lineRule="exact"/>
    </w:pPr>
    <w:rPr>
      <w:b/>
      <w:bCs/>
      <w:i w:val="0"/>
      <w:iCs w:val="0"/>
      <w:u w:val="none"/>
      <w:strike w:val="0"/>
      <w:smallCaps w:val="0"/>
      <w:sz w:val="21"/>
      <w:szCs w:val="21"/>
      <w:rFonts w:ascii="Arial" w:eastAsia="Arial" w:hAnsi="Arial" w:cs="Arial"/>
    </w:rPr>
  </w:style>
  <w:style w:type="paragraph" w:customStyle="1" w:styleId="Style115">
    <w:name w:val="Body text (21)"/>
    <w:basedOn w:val="Normal"/>
    <w:link w:val="CharStyle116"/>
    <w:pPr>
      <w:widowControl w:val="0"/>
      <w:shd w:val="clear" w:color="auto" w:fill="FFFFFF"/>
      <w:jc w:val="both"/>
      <w:spacing w:line="235" w:lineRule="exact"/>
    </w:pPr>
    <w:rPr>
      <w:b w:val="0"/>
      <w:bCs w:val="0"/>
      <w:i/>
      <w:iCs/>
      <w:u w:val="none"/>
      <w:strike w:val="0"/>
      <w:smallCaps w:val="0"/>
      <w:sz w:val="15"/>
      <w:szCs w:val="15"/>
      <w:rFonts w:ascii="Arial" w:eastAsia="Arial" w:hAnsi="Arial" w:cs="Arial"/>
    </w:rPr>
  </w:style>
  <w:style w:type="paragraph" w:customStyle="1" w:styleId="Style119">
    <w:name w:val="Body text (22)"/>
    <w:basedOn w:val="Normal"/>
    <w:link w:val="CharStyle120"/>
    <w:pPr>
      <w:widowControl w:val="0"/>
      <w:shd w:val="clear" w:color="auto" w:fill="FFFFFF"/>
      <w:spacing w:line="235" w:lineRule="exact"/>
    </w:pPr>
    <w:rPr>
      <w:b w:val="0"/>
      <w:bCs w:val="0"/>
      <w:i w:val="0"/>
      <w:iCs w:val="0"/>
      <w:u w:val="none"/>
      <w:strike w:val="0"/>
      <w:smallCaps w:val="0"/>
      <w:sz w:val="16"/>
      <w:szCs w:val="16"/>
      <w:rFonts w:ascii="Arial" w:eastAsia="Arial" w:hAnsi="Arial" w:cs="Arial"/>
    </w:rPr>
  </w:style>
  <w:style w:type="paragraph" w:customStyle="1" w:styleId="Style121">
    <w:name w:val="Heading number #10"/>
    <w:basedOn w:val="Normal"/>
    <w:link w:val="CharStyle122"/>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26">
    <w:name w:val="Body text (23)"/>
    <w:basedOn w:val="Normal"/>
    <w:link w:val="CharStyle127"/>
    <w:pPr>
      <w:widowControl w:val="0"/>
      <w:shd w:val="clear" w:color="auto" w:fill="FFFFFF"/>
      <w:spacing w:line="224" w:lineRule="exact"/>
    </w:pPr>
    <w:rPr>
      <w:b/>
      <w:bCs/>
      <w:i w:val="0"/>
      <w:iCs w:val="0"/>
      <w:u w:val="none"/>
      <w:strike w:val="0"/>
      <w:smallCaps w:val="0"/>
      <w:sz w:val="19"/>
      <w:szCs w:val="19"/>
      <w:rFonts w:ascii="Thonburi" w:eastAsia="Thonburi" w:hAnsi="Thonburi" w:cs="Thonburi"/>
    </w:rPr>
  </w:style>
  <w:style w:type="paragraph" w:customStyle="1" w:styleId="Style130">
    <w:name w:val="Body text (24)"/>
    <w:basedOn w:val="Normal"/>
    <w:link w:val="CharStyle131"/>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33">
    <w:name w:val="Body text (25)"/>
    <w:basedOn w:val="Normal"/>
    <w:link w:val="CharStyle134"/>
    <w:pPr>
      <w:widowControl w:val="0"/>
      <w:shd w:val="clear" w:color="auto" w:fill="FFFFFF"/>
      <w:jc w:val="both"/>
      <w:spacing w:line="235" w:lineRule="exact"/>
    </w:pPr>
    <w:rPr>
      <w:b w:val="0"/>
      <w:bCs w:val="0"/>
      <w:i/>
      <w:iCs/>
      <w:u w:val="none"/>
      <w:strike w:val="0"/>
      <w:smallCaps w:val="0"/>
      <w:sz w:val="11"/>
      <w:szCs w:val="11"/>
      <w:rFonts w:ascii="Arial" w:eastAsia="Arial" w:hAnsi="Arial" w:cs="Arial"/>
    </w:rPr>
  </w:style>
  <w:style w:type="paragraph" w:customStyle="1" w:styleId="Style136">
    <w:name w:val="Body text (26)"/>
    <w:basedOn w:val="Normal"/>
    <w:link w:val="CharStyle137"/>
    <w:pPr>
      <w:widowControl w:val="0"/>
      <w:shd w:val="clear" w:color="auto" w:fill="FFFFFF"/>
      <w:jc w:val="right"/>
      <w:spacing w:line="234" w:lineRule="exact"/>
    </w:pPr>
    <w:rPr>
      <w:b w:val="0"/>
      <w:bCs w:val="0"/>
      <w:i w:val="0"/>
      <w:iCs w:val="0"/>
      <w:u w:val="none"/>
      <w:strike w:val="0"/>
      <w:smallCaps w:val="0"/>
      <w:sz w:val="21"/>
      <w:szCs w:val="21"/>
      <w:rFonts w:ascii="Arial" w:eastAsia="Arial" w:hAnsi="Arial" w:cs="Arial"/>
      <w:spacing w:val="120"/>
    </w:rPr>
  </w:style>
  <w:style w:type="paragraph" w:customStyle="1" w:styleId="Style138">
    <w:name w:val="Header or footer (3)"/>
    <w:basedOn w:val="Normal"/>
    <w:link w:val="CharStyle139"/>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40">
    <w:name w:val="Heading #4"/>
    <w:basedOn w:val="Normal"/>
    <w:link w:val="CharStyle141"/>
    <w:pPr>
      <w:widowControl w:val="0"/>
      <w:shd w:val="clear" w:color="auto" w:fill="FFFFFF"/>
      <w:outlineLvl w:val="3"/>
      <w:spacing w:line="268" w:lineRule="exact"/>
    </w:pPr>
    <w:rPr>
      <w:b/>
      <w:bCs/>
      <w:i w:val="0"/>
      <w:iCs w:val="0"/>
      <w:u w:val="none"/>
      <w:strike w:val="0"/>
      <w:smallCaps w:val="0"/>
      <w:rFonts w:ascii="Arial" w:eastAsia="Arial" w:hAnsi="Arial" w:cs="Arial"/>
    </w:rPr>
  </w:style>
  <w:style w:type="paragraph" w:customStyle="1" w:styleId="Style143">
    <w:name w:val="Body text (27)"/>
    <w:basedOn w:val="Normal"/>
    <w:link w:val="CharStyle144"/>
    <w:pPr>
      <w:widowControl w:val="0"/>
      <w:shd w:val="clear" w:color="auto" w:fill="FFFFFF"/>
      <w:spacing w:line="235" w:lineRule="exact"/>
      <w:ind w:hanging="1040"/>
    </w:pPr>
    <w:rPr>
      <w:b w:val="0"/>
      <w:bCs w:val="0"/>
      <w:i w:val="0"/>
      <w:iCs w:val="0"/>
      <w:u w:val="none"/>
      <w:strike w:val="0"/>
      <w:smallCaps w:val="0"/>
      <w:sz w:val="15"/>
      <w:szCs w:val="15"/>
      <w:rFonts w:ascii="Arial" w:eastAsia="Arial" w:hAnsi="Arial" w:cs="Arial"/>
    </w:rPr>
  </w:style>
  <w:style w:type="paragraph" w:customStyle="1" w:styleId="Style145">
    <w:name w:val="Body text (28)"/>
    <w:basedOn w:val="Normal"/>
    <w:link w:val="CharStyle146"/>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47">
    <w:name w:val="Body text (29)"/>
    <w:basedOn w:val="Normal"/>
    <w:link w:val="CharStyle148"/>
    <w:pPr>
      <w:widowControl w:val="0"/>
      <w:shd w:val="clear" w:color="auto" w:fill="FFFFFF"/>
      <w:jc w:val="both"/>
      <w:spacing w:line="146" w:lineRule="exact"/>
      <w:ind w:hanging="940"/>
    </w:pPr>
    <w:rPr>
      <w:b w:val="0"/>
      <w:bCs w:val="0"/>
      <w:i w:val="0"/>
      <w:iCs w:val="0"/>
      <w:u w:val="none"/>
      <w:strike w:val="0"/>
      <w:smallCaps w:val="0"/>
      <w:sz w:val="13"/>
      <w:szCs w:val="13"/>
      <w:rFonts w:ascii="Arial" w:eastAsia="Arial" w:hAnsi="Arial" w:cs="Arial"/>
    </w:rPr>
  </w:style>
  <w:style w:type="paragraph" w:customStyle="1" w:styleId="Style151">
    <w:name w:val="Body text (30)"/>
    <w:basedOn w:val="Normal"/>
    <w:link w:val="CharStyle152"/>
    <w:pPr>
      <w:widowControl w:val="0"/>
      <w:shd w:val="clear" w:color="auto" w:fill="FFFFFF"/>
      <w:jc w:val="both"/>
      <w:spacing w:line="158" w:lineRule="exact"/>
    </w:pPr>
    <w:rPr>
      <w:b w:val="0"/>
      <w:bCs w:val="0"/>
      <w:i w:val="0"/>
      <w:iCs w:val="0"/>
      <w:u w:val="none"/>
      <w:strike w:val="0"/>
      <w:smallCaps w:val="0"/>
      <w:sz w:val="11"/>
      <w:szCs w:val="11"/>
      <w:rFonts w:ascii="Arial" w:eastAsia="Arial" w:hAnsi="Arial" w:cs="Arial"/>
    </w:rPr>
  </w:style>
  <w:style w:type="paragraph" w:customStyle="1" w:styleId="Style155">
    <w:name w:val="Body text (31)"/>
    <w:basedOn w:val="Normal"/>
    <w:link w:val="CharStyle156"/>
    <w:pPr>
      <w:widowControl w:val="0"/>
      <w:shd w:val="clear" w:color="auto" w:fill="FFFFFF"/>
      <w:jc w:val="center"/>
      <w:spacing w:after="60" w:line="122" w:lineRule="exact"/>
    </w:pPr>
    <w:rPr>
      <w:b/>
      <w:bCs/>
      <w:i w:val="0"/>
      <w:iCs w:val="0"/>
      <w:u w:val="none"/>
      <w:strike w:val="0"/>
      <w:smallCaps w:val="0"/>
      <w:sz w:val="11"/>
      <w:szCs w:val="11"/>
      <w:rFonts w:ascii="Arial" w:eastAsia="Arial" w:hAnsi="Arial" w:cs="Arial"/>
    </w:rPr>
  </w:style>
  <w:style w:type="paragraph" w:customStyle="1" w:styleId="Style158">
    <w:name w:val="Header or footer"/>
    <w:basedOn w:val="Normal"/>
    <w:link w:val="CharStyle159"/>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60">
    <w:name w:val="Heading #4 (2)"/>
    <w:basedOn w:val="Normal"/>
    <w:link w:val="CharStyle161"/>
    <w:pPr>
      <w:widowControl w:val="0"/>
      <w:shd w:val="clear" w:color="auto" w:fill="FFFFFF"/>
      <w:outlineLvl w:val="3"/>
      <w:spacing w:after="180" w:line="626" w:lineRule="exact"/>
    </w:pPr>
    <w:rPr>
      <w:b w:val="0"/>
      <w:bCs w:val="0"/>
      <w:i w:val="0"/>
      <w:iCs w:val="0"/>
      <w:u w:val="none"/>
      <w:strike w:val="0"/>
      <w:smallCaps w:val="0"/>
      <w:sz w:val="56"/>
      <w:szCs w:val="56"/>
      <w:rFonts w:ascii="Arial" w:eastAsia="Arial" w:hAnsi="Arial" w:cs="Arial"/>
      <w:spacing w:val="480"/>
    </w:rPr>
  </w:style>
  <w:style w:type="paragraph" w:customStyle="1" w:styleId="Style166">
    <w:name w:val="Body text (32)"/>
    <w:basedOn w:val="Normal"/>
    <w:link w:val="CharStyle167"/>
    <w:pPr>
      <w:widowControl w:val="0"/>
      <w:shd w:val="clear" w:color="auto" w:fill="FFFFFF"/>
      <w:spacing w:after="400" w:line="307" w:lineRule="exact"/>
    </w:pPr>
    <w:rPr>
      <w:b/>
      <w:bCs/>
      <w:i/>
      <w:iCs/>
      <w:u w:val="none"/>
      <w:strike w:val="0"/>
      <w:smallCaps w:val="0"/>
      <w:rFonts w:ascii="Arial" w:eastAsia="Arial" w:hAnsi="Arial" w:cs="Arial"/>
    </w:rPr>
  </w:style>
  <w:style w:type="paragraph" w:customStyle="1" w:styleId="Style170">
    <w:name w:val="Body text (33)"/>
    <w:basedOn w:val="Normal"/>
    <w:link w:val="CharStyle171"/>
    <w:pPr>
      <w:widowControl w:val="0"/>
      <w:shd w:val="clear" w:color="auto" w:fill="FFFFFF"/>
      <w:jc w:val="both"/>
      <w:spacing w:before="400" w:line="682" w:lineRule="exact"/>
    </w:pPr>
    <w:rPr>
      <w:b/>
      <w:bCs/>
      <w:i w:val="0"/>
      <w:iCs w:val="0"/>
      <w:u w:val="none"/>
      <w:strike w:val="0"/>
      <w:smallCaps w:val="0"/>
      <w:sz w:val="46"/>
      <w:szCs w:val="46"/>
      <w:rFonts w:ascii="Arial" w:eastAsia="Arial" w:hAnsi="Arial" w:cs="Arial"/>
      <w:w w:val="70"/>
    </w:rPr>
  </w:style>
  <w:style w:type="paragraph" w:customStyle="1" w:styleId="Style173">
    <w:name w:val="Body text (34)"/>
    <w:basedOn w:val="Normal"/>
    <w:link w:val="CharStyle174"/>
    <w:pPr>
      <w:widowControl w:val="0"/>
      <w:shd w:val="clear" w:color="auto" w:fill="FFFFFF"/>
      <w:spacing w:after="260" w:line="221" w:lineRule="exact"/>
    </w:pPr>
    <w:rPr>
      <w:b/>
      <w:bCs/>
      <w:i w:val="0"/>
      <w:iCs w:val="0"/>
      <w:u w:val="none"/>
      <w:strike w:val="0"/>
      <w:smallCaps w:val="0"/>
      <w:sz w:val="14"/>
      <w:szCs w:val="14"/>
      <w:rFonts w:ascii="Arial" w:eastAsia="Arial" w:hAnsi="Arial" w:cs="Arial"/>
    </w:rPr>
  </w:style>
  <w:style w:type="paragraph" w:customStyle="1" w:styleId="Style176">
    <w:name w:val="Body text (35)"/>
    <w:basedOn w:val="Normal"/>
    <w:link w:val="CharStyle177"/>
    <w:pPr>
      <w:widowControl w:val="0"/>
      <w:shd w:val="clear" w:color="auto" w:fill="FFFFFF"/>
      <w:spacing w:before="260" w:line="442" w:lineRule="exact"/>
    </w:pPr>
    <w:rPr>
      <w:b/>
      <w:bCs/>
      <w:i w:val="0"/>
      <w:iCs w:val="0"/>
      <w:u w:val="none"/>
      <w:strike w:val="0"/>
      <w:smallCaps w:val="0"/>
      <w:rFonts w:ascii="Arial" w:eastAsia="Arial" w:hAnsi="Arial" w:cs="Arial"/>
    </w:rPr>
  </w:style>
  <w:style w:type="paragraph" w:customStyle="1" w:styleId="Style182">
    <w:name w:val="Body text (37)"/>
    <w:basedOn w:val="Normal"/>
    <w:link w:val="CharStyle183"/>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184">
    <w:name w:val="Body text (36)"/>
    <w:basedOn w:val="Normal"/>
    <w:link w:val="CharStyle185"/>
    <w:pPr>
      <w:widowControl w:val="0"/>
      <w:shd w:val="clear" w:color="auto" w:fill="FFFFFF"/>
      <w:spacing w:line="134" w:lineRule="exact"/>
    </w:pPr>
    <w:rPr>
      <w:b w:val="0"/>
      <w:bCs w:val="0"/>
      <w:i/>
      <w:iCs/>
      <w:u w:val="none"/>
      <w:strike w:val="0"/>
      <w:smallCaps w:val="0"/>
      <w:sz w:val="12"/>
      <w:szCs w:val="12"/>
      <w:rFonts w:ascii="Arial" w:eastAsia="Arial" w:hAnsi="Arial" w:cs="Arial"/>
    </w:rPr>
  </w:style>
  <w:style w:type="paragraph" w:customStyle="1" w:styleId="Style186">
    <w:name w:val="Picture caption (11)"/>
    <w:basedOn w:val="Normal"/>
    <w:link w:val="CharStyle187"/>
    <w:pPr>
      <w:widowControl w:val="0"/>
      <w:shd w:val="clear" w:color="auto" w:fill="FFFFFF"/>
      <w:spacing w:line="134" w:lineRule="exact"/>
    </w:pPr>
    <w:rPr>
      <w:b/>
      <w:bCs/>
      <w:i w:val="0"/>
      <w:iCs w:val="0"/>
      <w:u w:val="none"/>
      <w:strike w:val="0"/>
      <w:smallCaps w:val="0"/>
      <w:sz w:val="12"/>
      <w:szCs w:val="12"/>
      <w:rFonts w:ascii="Arial" w:eastAsia="Arial" w:hAnsi="Arial" w:cs="Arial"/>
      <w:spacing w:val="10"/>
    </w:rPr>
  </w:style>
  <w:style w:type="paragraph" w:customStyle="1" w:styleId="Style189">
    <w:name w:val="Heading #6 (3)"/>
    <w:basedOn w:val="Normal"/>
    <w:link w:val="CharStyle190"/>
    <w:pPr>
      <w:widowControl w:val="0"/>
      <w:shd w:val="clear" w:color="auto" w:fill="FFFFFF"/>
      <w:jc w:val="center"/>
      <w:outlineLvl w:val="5"/>
      <w:spacing w:line="466" w:lineRule="exact"/>
    </w:pPr>
    <w:rPr>
      <w:b w:val="0"/>
      <w:bCs w:val="0"/>
      <w:i w:val="0"/>
      <w:iCs w:val="0"/>
      <w:u w:val="none"/>
      <w:strike w:val="0"/>
      <w:smallCaps w:val="0"/>
      <w:sz w:val="42"/>
      <w:szCs w:val="42"/>
      <w:rFonts w:ascii="Times New Roman" w:eastAsia="Times New Roman" w:hAnsi="Times New Roman" w:cs="Times New Roman"/>
      <w:spacing w:val="30"/>
    </w:rPr>
  </w:style>
  <w:style w:type="paragraph" w:customStyle="1" w:styleId="Style192">
    <w:name w:val="Body text (38)"/>
    <w:basedOn w:val="Normal"/>
    <w:link w:val="CharStyle193"/>
    <w:pPr>
      <w:widowControl w:val="0"/>
      <w:shd w:val="clear" w:color="auto" w:fill="FFFFFF"/>
      <w:jc w:val="both"/>
      <w:spacing w:before="120" w:line="163" w:lineRule="exact"/>
    </w:pPr>
    <w:rPr>
      <w:b w:val="0"/>
      <w:bCs w:val="0"/>
      <w:i w:val="0"/>
      <w:iCs w:val="0"/>
      <w:u w:val="none"/>
      <w:strike w:val="0"/>
      <w:smallCaps w:val="0"/>
      <w:sz w:val="14"/>
      <w:szCs w:val="14"/>
      <w:rFonts w:ascii="Arial" w:eastAsia="Arial" w:hAnsi="Arial" w:cs="Arial"/>
    </w:rPr>
  </w:style>
  <w:style w:type="paragraph" w:customStyle="1" w:styleId="Style194">
    <w:name w:val="Picture caption (12)"/>
    <w:basedOn w:val="Normal"/>
    <w:link w:val="CharStyle195"/>
    <w:pPr>
      <w:widowControl w:val="0"/>
      <w:shd w:val="clear" w:color="auto" w:fill="FFFFFF"/>
      <w:jc w:val="both"/>
      <w:spacing w:after="100" w:line="200" w:lineRule="exact"/>
    </w:pPr>
    <w:rPr>
      <w:b/>
      <w:bCs/>
      <w:i w:val="0"/>
      <w:iCs w:val="0"/>
      <w:u w:val="none"/>
      <w:strike w:val="0"/>
      <w:smallCaps w:val="0"/>
      <w:sz w:val="18"/>
      <w:szCs w:val="18"/>
      <w:rFonts w:ascii="Arial" w:eastAsia="Arial" w:hAnsi="Arial" w:cs="Arial"/>
      <w:w w:val="60"/>
    </w:rPr>
  </w:style>
  <w:style w:type="paragraph" w:customStyle="1" w:styleId="Style196">
    <w:name w:val="Picture caption (13)"/>
    <w:basedOn w:val="Normal"/>
    <w:link w:val="CharStyle197"/>
    <w:pPr>
      <w:widowControl w:val="0"/>
      <w:shd w:val="clear" w:color="auto" w:fill="FFFFFF"/>
      <w:jc w:val="both"/>
      <w:spacing w:before="100" w:line="246" w:lineRule="exact"/>
    </w:pPr>
    <w:rPr>
      <w:b w:val="0"/>
      <w:bCs w:val="0"/>
      <w:i w:val="0"/>
      <w:iCs w:val="0"/>
      <w:u w:val="none"/>
      <w:strike w:val="0"/>
      <w:smallCaps w:val="0"/>
      <w:sz w:val="22"/>
      <w:szCs w:val="22"/>
      <w:rFonts w:ascii="Arial" w:eastAsia="Arial" w:hAnsi="Arial" w:cs="Arial"/>
    </w:rPr>
  </w:style>
  <w:style w:type="paragraph" w:customStyle="1" w:styleId="Style200">
    <w:name w:val="Body text (39)"/>
    <w:basedOn w:val="Normal"/>
    <w:link w:val="CharStyle201"/>
    <w:pPr>
      <w:widowControl w:val="0"/>
      <w:shd w:val="clear" w:color="auto" w:fill="FFFFFF"/>
      <w:spacing w:before="100" w:after="100" w:line="178" w:lineRule="exact"/>
    </w:pPr>
    <w:rPr>
      <w:b/>
      <w:bCs/>
      <w:i w:val="0"/>
      <w:iCs w:val="0"/>
      <w:u w:val="none"/>
      <w:strike w:val="0"/>
      <w:smallCaps w:val="0"/>
      <w:sz w:val="16"/>
      <w:szCs w:val="16"/>
      <w:rFonts w:ascii="Arial" w:eastAsia="Arial" w:hAnsi="Arial" w:cs="Arial"/>
    </w:rPr>
  </w:style>
  <w:style w:type="paragraph" w:customStyle="1" w:styleId="Style202">
    <w:name w:val="Body text (40)"/>
    <w:basedOn w:val="Normal"/>
    <w:link w:val="CharStyle203"/>
    <w:pPr>
      <w:widowControl w:val="0"/>
      <w:shd w:val="clear" w:color="auto" w:fill="FFFFFF"/>
      <w:spacing w:after="200" w:line="168" w:lineRule="exact"/>
    </w:pPr>
    <w:rPr>
      <w:b w:val="0"/>
      <w:bCs w:val="0"/>
      <w:i/>
      <w:iCs/>
      <w:u w:val="none"/>
      <w:strike w:val="0"/>
      <w:smallCaps w:val="0"/>
      <w:sz w:val="15"/>
      <w:szCs w:val="15"/>
      <w:rFonts w:ascii="Arial" w:eastAsia="Arial" w:hAnsi="Arial" w:cs="Arial"/>
    </w:rPr>
  </w:style>
  <w:style w:type="paragraph" w:customStyle="1" w:styleId="Style205">
    <w:name w:val="Body text (41)"/>
    <w:basedOn w:val="Normal"/>
    <w:link w:val="CharStyle206"/>
    <w:pPr>
      <w:widowControl w:val="0"/>
      <w:shd w:val="clear" w:color="auto" w:fill="FFFFFF"/>
      <w:spacing w:before="200" w:after="100" w:line="290" w:lineRule="exact"/>
    </w:pPr>
    <w:rPr>
      <w:b w:val="0"/>
      <w:bCs w:val="0"/>
      <w:i/>
      <w:iCs/>
      <w:u w:val="none"/>
      <w:strike w:val="0"/>
      <w:smallCaps w:val="0"/>
      <w:sz w:val="26"/>
      <w:szCs w:val="26"/>
      <w:rFonts w:ascii="Arial" w:eastAsia="Arial" w:hAnsi="Arial" w:cs="Arial"/>
    </w:rPr>
  </w:style>
  <w:style w:type="paragraph" w:customStyle="1" w:styleId="Style209">
    <w:name w:val="Body text (42)"/>
    <w:basedOn w:val="Normal"/>
    <w:link w:val="CharStyle210"/>
    <w:pPr>
      <w:widowControl w:val="0"/>
      <w:shd w:val="clear" w:color="auto" w:fill="FFFFFF"/>
      <w:spacing w:before="200" w:after="80" w:line="246" w:lineRule="exact"/>
    </w:pPr>
    <w:rPr>
      <w:b w:val="0"/>
      <w:bCs w:val="0"/>
      <w:i w:val="0"/>
      <w:iCs w:val="0"/>
      <w:u w:val="none"/>
      <w:strike w:val="0"/>
      <w:smallCaps w:val="0"/>
      <w:sz w:val="22"/>
      <w:szCs w:val="22"/>
      <w:rFonts w:ascii="Arial" w:eastAsia="Arial" w:hAnsi="Arial" w:cs="Arial"/>
    </w:rPr>
  </w:style>
  <w:style w:type="paragraph" w:customStyle="1" w:styleId="Style215">
    <w:name w:val="Body text (43)"/>
    <w:basedOn w:val="Normal"/>
    <w:link w:val="CharStyle216"/>
    <w:pPr>
      <w:widowControl w:val="0"/>
      <w:shd w:val="clear" w:color="auto" w:fill="FFFFFF"/>
      <w:spacing w:before="180" w:after="60" w:line="178" w:lineRule="exact"/>
    </w:pPr>
    <w:rPr>
      <w:b w:val="0"/>
      <w:bCs w:val="0"/>
      <w:i/>
      <w:iCs/>
      <w:u w:val="none"/>
      <w:strike w:val="0"/>
      <w:smallCaps w:val="0"/>
      <w:sz w:val="16"/>
      <w:szCs w:val="16"/>
      <w:rFonts w:ascii="Arial" w:eastAsia="Arial" w:hAnsi="Arial" w:cs="Arial"/>
    </w:rPr>
  </w:style>
  <w:style w:type="paragraph" w:customStyle="1" w:styleId="Style219">
    <w:name w:val="Body text (44)"/>
    <w:basedOn w:val="Normal"/>
    <w:link w:val="CharStyle220"/>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221">
    <w:name w:val="Table caption (2)"/>
    <w:basedOn w:val="Normal"/>
    <w:link w:val="CharStyle222"/>
    <w:pPr>
      <w:widowControl w:val="0"/>
      <w:shd w:val="clear" w:color="auto" w:fill="FFFFFF"/>
      <w:spacing w:line="238" w:lineRule="exact"/>
    </w:pPr>
    <w:rPr>
      <w:b w:val="0"/>
      <w:bCs w:val="0"/>
      <w:i/>
      <w:iCs/>
      <w:u w:val="none"/>
      <w:strike w:val="0"/>
      <w:smallCaps w:val="0"/>
      <w:sz w:val="15"/>
      <w:szCs w:val="15"/>
      <w:rFonts w:ascii="Arial" w:eastAsia="Arial" w:hAnsi="Arial" w:cs="Arial"/>
    </w:rPr>
  </w:style>
  <w:style w:type="paragraph" w:customStyle="1" w:styleId="Style223">
    <w:name w:val="Table caption (3)"/>
    <w:basedOn w:val="Normal"/>
    <w:link w:val="CharStyle224"/>
    <w:pPr>
      <w:widowControl w:val="0"/>
      <w:shd w:val="clear" w:color="auto" w:fill="FFFFFF"/>
      <w:spacing w:line="238" w:lineRule="exact"/>
    </w:pPr>
    <w:rPr>
      <w:b/>
      <w:bCs/>
      <w:i/>
      <w:iCs/>
      <w:u w:val="none"/>
      <w:strike w:val="0"/>
      <w:smallCaps w:val="0"/>
      <w:sz w:val="13"/>
      <w:szCs w:val="13"/>
      <w:rFonts w:ascii="Arial" w:eastAsia="Arial" w:hAnsi="Arial" w:cs="Arial"/>
    </w:rPr>
  </w:style>
  <w:style w:type="paragraph" w:customStyle="1" w:styleId="Style234">
    <w:name w:val="Heading #3"/>
    <w:basedOn w:val="Normal"/>
    <w:link w:val="CharStyle235"/>
    <w:pPr>
      <w:widowControl w:val="0"/>
      <w:shd w:val="clear" w:color="auto" w:fill="FFFFFF"/>
      <w:outlineLvl w:val="2"/>
      <w:spacing w:line="268" w:lineRule="exact"/>
    </w:pPr>
    <w:rPr>
      <w:b/>
      <w:bCs/>
      <w:i w:val="0"/>
      <w:iCs w:val="0"/>
      <w:u w:val="none"/>
      <w:strike w:val="0"/>
      <w:smallCaps w:val="0"/>
      <w:rFonts w:ascii="Arial" w:eastAsia="Arial" w:hAnsi="Arial" w:cs="Arial"/>
    </w:rPr>
  </w:style>
  <w:style w:type="paragraph" w:customStyle="1" w:styleId="Style238">
    <w:name w:val="Table caption"/>
    <w:basedOn w:val="Normal"/>
    <w:link w:val="CharStyle239"/>
    <w:pPr>
      <w:widowControl w:val="0"/>
      <w:shd w:val="clear" w:color="auto" w:fill="FFFFFF"/>
      <w:spacing w:line="202" w:lineRule="exact"/>
    </w:pPr>
    <w:rPr>
      <w:b w:val="0"/>
      <w:bCs w:val="0"/>
      <w:i w:val="0"/>
      <w:iCs w:val="0"/>
      <w:u w:val="none"/>
      <w:strike w:val="0"/>
      <w:smallCaps w:val="0"/>
      <w:sz w:val="13"/>
      <w:szCs w:val="13"/>
      <w:rFonts w:ascii="Arial" w:eastAsia="Arial" w:hAnsi="Arial" w:cs="Arial"/>
    </w:rPr>
  </w:style>
  <w:style w:type="paragraph" w:customStyle="1" w:styleId="Style244">
    <w:name w:val="Picture caption (14)"/>
    <w:basedOn w:val="Normal"/>
    <w:link w:val="CharStyle245"/>
    <w:pPr>
      <w:widowControl w:val="0"/>
      <w:shd w:val="clear" w:color="auto" w:fill="FFFFFF"/>
      <w:spacing w:line="199" w:lineRule="exact"/>
    </w:pPr>
    <w:rPr>
      <w:b w:val="0"/>
      <w:bCs w:val="0"/>
      <w:i w:val="0"/>
      <w:iCs w:val="0"/>
      <w:u w:val="none"/>
      <w:strike w:val="0"/>
      <w:smallCaps w:val="0"/>
      <w:sz w:val="13"/>
      <w:szCs w:val="13"/>
      <w:rFonts w:ascii="Arial" w:eastAsia="Arial" w:hAnsi="Arial" w:cs="Arial"/>
    </w:rPr>
  </w:style>
  <w:style w:type="paragraph" w:customStyle="1" w:styleId="Style246">
    <w:name w:val="Picture caption (15)"/>
    <w:basedOn w:val="Normal"/>
    <w:link w:val="CharStyle247"/>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250">
    <w:name w:val="Heading #6"/>
    <w:basedOn w:val="Normal"/>
    <w:link w:val="CharStyle251"/>
    <w:pPr>
      <w:widowControl w:val="0"/>
      <w:shd w:val="clear" w:color="auto" w:fill="FFFFFF"/>
      <w:outlineLvl w:val="5"/>
      <w:spacing w:line="358" w:lineRule="exact"/>
    </w:pPr>
    <w:rPr>
      <w:b/>
      <w:bCs/>
      <w:i w:val="0"/>
      <w:iCs w:val="0"/>
      <w:u w:val="none"/>
      <w:strike w:val="0"/>
      <w:smallCaps w:val="0"/>
      <w:sz w:val="32"/>
      <w:szCs w:val="32"/>
      <w:rFonts w:ascii="Arial" w:eastAsia="Arial" w:hAnsi="Arial" w:cs="Arial"/>
    </w:rPr>
  </w:style>
  <w:style w:type="paragraph" w:customStyle="1" w:styleId="Style252">
    <w:name w:val="Heading #9"/>
    <w:basedOn w:val="Normal"/>
    <w:link w:val="CharStyle253"/>
    <w:pPr>
      <w:widowControl w:val="0"/>
      <w:shd w:val="clear" w:color="auto" w:fill="FFFFFF"/>
      <w:outlineLvl w:val="8"/>
      <w:spacing w:after="60" w:line="268" w:lineRule="exact"/>
    </w:pPr>
    <w:rPr>
      <w:b/>
      <w:bCs/>
      <w:i w:val="0"/>
      <w:iCs w:val="0"/>
      <w:u w:val="none"/>
      <w:strike w:val="0"/>
      <w:smallCaps w:val="0"/>
      <w:rFonts w:ascii="Arial" w:eastAsia="Arial" w:hAnsi="Arial" w:cs="Arial"/>
    </w:rPr>
  </w:style>
  <w:style w:type="paragraph" w:customStyle="1" w:styleId="Style255">
    <w:name w:val="Body text (45)"/>
    <w:basedOn w:val="Normal"/>
    <w:link w:val="CharStyle256"/>
    <w:pPr>
      <w:widowControl w:val="0"/>
      <w:shd w:val="clear" w:color="auto" w:fill="FFFFFF"/>
      <w:spacing w:before="60" w:line="218" w:lineRule="exact"/>
    </w:pPr>
    <w:rPr>
      <w:b/>
      <w:bCs/>
      <w:i w:val="0"/>
      <w:iCs w:val="0"/>
      <w:u w:val="none"/>
      <w:strike w:val="0"/>
      <w:smallCaps w:val="0"/>
      <w:sz w:val="17"/>
      <w:szCs w:val="17"/>
      <w:rFonts w:ascii="Arial" w:eastAsia="Arial" w:hAnsi="Arial" w:cs="Arial"/>
    </w:rPr>
  </w:style>
  <w:style w:type="paragraph" w:customStyle="1" w:styleId="Style257">
    <w:name w:val="Heading #8"/>
    <w:basedOn w:val="Normal"/>
    <w:link w:val="CharStyle258"/>
    <w:pPr>
      <w:widowControl w:val="0"/>
      <w:shd w:val="clear" w:color="auto" w:fill="FFFFFF"/>
      <w:jc w:val="both"/>
      <w:outlineLvl w:val="7"/>
      <w:spacing w:after="80" w:line="290" w:lineRule="exact"/>
      <w:ind w:hanging="400"/>
    </w:pPr>
    <w:rPr>
      <w:b/>
      <w:bCs/>
      <w:i w:val="0"/>
      <w:iCs w:val="0"/>
      <w:u w:val="none"/>
      <w:strike w:val="0"/>
      <w:smallCaps w:val="0"/>
      <w:sz w:val="26"/>
      <w:szCs w:val="26"/>
      <w:rFonts w:ascii="Arial" w:eastAsia="Arial" w:hAnsi="Arial" w:cs="Arial"/>
    </w:rPr>
  </w:style>
  <w:style w:type="paragraph" w:customStyle="1" w:styleId="Style259">
    <w:name w:val="Body text (46)"/>
    <w:basedOn w:val="Normal"/>
    <w:link w:val="CharStyle260"/>
    <w:pPr>
      <w:widowControl w:val="0"/>
      <w:shd w:val="clear" w:color="auto" w:fill="FFFFFF"/>
      <w:spacing w:before="80" w:after="80" w:line="219" w:lineRule="exact"/>
      <w:ind w:hanging="400"/>
    </w:pPr>
    <w:rPr>
      <w:b w:val="0"/>
      <w:bCs w:val="0"/>
      <w:i w:val="0"/>
      <w:iCs w:val="0"/>
      <w:u w:val="none"/>
      <w:strike w:val="0"/>
      <w:smallCaps w:val="0"/>
      <w:sz w:val="17"/>
      <w:szCs w:val="17"/>
      <w:rFonts w:ascii="Arial" w:eastAsia="Arial" w:hAnsi="Arial" w:cs="Arial"/>
    </w:rPr>
  </w:style>
  <w:style w:type="paragraph" w:customStyle="1" w:styleId="Style261">
    <w:name w:val="Body text (47)"/>
    <w:basedOn w:val="Normal"/>
    <w:link w:val="CharStyle262"/>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263">
    <w:name w:val="Header or footer (4)"/>
    <w:basedOn w:val="Normal"/>
    <w:link w:val="CharStyle264"/>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265">
    <w:name w:val="Heading #2"/>
    <w:basedOn w:val="Normal"/>
    <w:link w:val="CharStyle266"/>
    <w:pPr>
      <w:widowControl w:val="0"/>
      <w:shd w:val="clear" w:color="auto" w:fill="FFFFFF"/>
      <w:outlineLvl w:val="1"/>
      <w:spacing w:line="1108" w:lineRule="exact"/>
    </w:pPr>
    <w:rPr>
      <w:b w:val="0"/>
      <w:bCs w:val="0"/>
      <w:i w:val="0"/>
      <w:iCs w:val="0"/>
      <w:u w:val="none"/>
      <w:strike w:val="0"/>
      <w:smallCaps w:val="0"/>
      <w:sz w:val="100"/>
      <w:szCs w:val="100"/>
      <w:rFonts w:ascii="Times New Roman" w:eastAsia="Times New Roman" w:hAnsi="Times New Roman" w:cs="Times New Roman"/>
    </w:rPr>
  </w:style>
  <w:style w:type="paragraph" w:customStyle="1" w:styleId="Style269">
    <w:name w:val="Body text (48)"/>
    <w:basedOn w:val="Normal"/>
    <w:link w:val="CharStyle270"/>
    <w:pPr>
      <w:widowControl w:val="0"/>
      <w:shd w:val="clear" w:color="auto" w:fill="FFFFFF"/>
      <w:spacing w:after="120" w:line="333"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72">
    <w:name w:val="Heading #5"/>
    <w:basedOn w:val="Normal"/>
    <w:link w:val="CharStyle273"/>
    <w:pPr>
      <w:widowControl w:val="0"/>
      <w:shd w:val="clear" w:color="auto" w:fill="FFFFFF"/>
      <w:jc w:val="both"/>
      <w:outlineLvl w:val="4"/>
      <w:spacing w:line="895" w:lineRule="exact"/>
    </w:pPr>
    <w:rPr>
      <w:b w:val="0"/>
      <w:bCs w:val="0"/>
      <w:i w:val="0"/>
      <w:iCs w:val="0"/>
      <w:u w:val="none"/>
      <w:strike w:val="0"/>
      <w:smallCaps w:val="0"/>
      <w:sz w:val="60"/>
      <w:szCs w:val="60"/>
      <w:rFonts w:ascii="Times New Roman" w:eastAsia="Times New Roman" w:hAnsi="Times New Roman" w:cs="Times New Roman"/>
    </w:rPr>
  </w:style>
  <w:style w:type="paragraph" w:customStyle="1" w:styleId="Style274">
    <w:name w:val="Body text (49)"/>
    <w:basedOn w:val="Normal"/>
    <w:link w:val="CharStyle275"/>
    <w:pPr>
      <w:widowControl w:val="0"/>
      <w:shd w:val="clear" w:color="auto" w:fill="FFFFFF"/>
      <w:spacing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276">
    <w:name w:val="Body text (50)"/>
    <w:basedOn w:val="Normal"/>
    <w:link w:val="CharStyle277"/>
    <w:pPr>
      <w:widowControl w:val="0"/>
      <w:shd w:val="clear" w:color="auto" w:fill="FFFFFF"/>
      <w:jc w:val="center"/>
      <w:spacing w:before="6360" w:line="192" w:lineRule="exact"/>
    </w:pPr>
    <w:rPr>
      <w:b w:val="0"/>
      <w:bCs w:val="0"/>
      <w:i w:val="0"/>
      <w:iCs w:val="0"/>
      <w:u w:val="none"/>
      <w:strike w:val="0"/>
      <w:smallCaps w:val="0"/>
      <w:sz w:val="16"/>
      <w:szCs w:val="16"/>
      <w:rFonts w:ascii="Arial" w:eastAsia="Arial" w:hAnsi="Arial" w:cs="Arial"/>
    </w:rPr>
  </w:style>
  <w:style w:type="paragraph" w:customStyle="1" w:styleId="Style278">
    <w:name w:val="Body text (51)"/>
    <w:basedOn w:val="Normal"/>
    <w:link w:val="CharStyle279"/>
    <w:pPr>
      <w:widowControl w:val="0"/>
      <w:shd w:val="clear" w:color="auto" w:fill="FFFFFF"/>
      <w:spacing w:after="100" w:line="290" w:lineRule="exact"/>
    </w:pPr>
    <w:rPr>
      <w:b w:val="0"/>
      <w:bCs w:val="0"/>
      <w:i w:val="0"/>
      <w:iCs w:val="0"/>
      <w:u w:val="none"/>
      <w:strike w:val="0"/>
      <w:smallCaps w:val="0"/>
      <w:sz w:val="26"/>
      <w:szCs w:val="26"/>
      <w:rFonts w:ascii="Arial" w:eastAsia="Arial" w:hAnsi="Arial" w:cs="Arial"/>
    </w:rPr>
  </w:style>
  <w:style w:type="paragraph" w:customStyle="1" w:styleId="Style280">
    <w:name w:val="Picture caption (16)"/>
    <w:basedOn w:val="Normal"/>
    <w:link w:val="CharStyle281"/>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282">
    <w:name w:val="Body text (53)"/>
    <w:basedOn w:val="Normal"/>
    <w:link w:val="CharStyle283"/>
    <w:pPr>
      <w:widowControl w:val="0"/>
      <w:shd w:val="clear" w:color="auto" w:fill="FFFFFF"/>
      <w:jc w:val="right"/>
      <w:spacing w:before="200" w:line="402" w:lineRule="exact"/>
    </w:pPr>
    <w:rPr>
      <w:b w:val="0"/>
      <w:bCs w:val="0"/>
      <w:i w:val="0"/>
      <w:iCs w:val="0"/>
      <w:u w:val="none"/>
      <w:strike w:val="0"/>
      <w:smallCaps w:val="0"/>
      <w:sz w:val="36"/>
      <w:szCs w:val="36"/>
      <w:rFonts w:ascii="Arial" w:eastAsia="Arial" w:hAnsi="Arial" w:cs="Arial"/>
    </w:rPr>
  </w:style>
  <w:style w:type="paragraph" w:customStyle="1" w:styleId="Style284">
    <w:name w:val="Body text (52)"/>
    <w:basedOn w:val="Normal"/>
    <w:link w:val="CharStyle285"/>
    <w:pPr>
      <w:widowControl w:val="0"/>
      <w:shd w:val="clear" w:color="auto" w:fill="FFFFFF"/>
      <w:spacing w:line="446" w:lineRule="exact"/>
    </w:pPr>
    <w:rPr>
      <w:b w:val="0"/>
      <w:bCs w:val="0"/>
      <w:i w:val="0"/>
      <w:iCs w:val="0"/>
      <w:u w:val="none"/>
      <w:strike w:val="0"/>
      <w:smallCaps w:val="0"/>
      <w:sz w:val="40"/>
      <w:szCs w:val="40"/>
      <w:rFonts w:ascii="Arial" w:eastAsia="Arial" w:hAnsi="Arial" w:cs="Arial"/>
    </w:rPr>
  </w:style>
  <w:style w:type="paragraph" w:customStyle="1" w:styleId="Style286">
    <w:name w:val="Body text (54)"/>
    <w:basedOn w:val="Normal"/>
    <w:link w:val="CharStyle287"/>
    <w:pPr>
      <w:widowControl w:val="0"/>
      <w:shd w:val="clear" w:color="auto" w:fill="FFFFFF"/>
      <w:spacing w:line="664" w:lineRule="exact"/>
    </w:pPr>
    <w:rPr>
      <w:b w:val="0"/>
      <w:bCs w:val="0"/>
      <w:i w:val="0"/>
      <w:iCs w:val="0"/>
      <w:u w:val="none"/>
      <w:strike w:val="0"/>
      <w:smallCaps w:val="0"/>
      <w:sz w:val="60"/>
      <w:szCs w:val="60"/>
      <w:rFonts w:ascii="Times New Roman" w:eastAsia="Times New Roman" w:hAnsi="Times New Roman" w:cs="Times New Roman"/>
    </w:rPr>
  </w:style>
  <w:style w:type="paragraph" w:customStyle="1" w:styleId="Style295">
    <w:name w:val="Table caption (4)"/>
    <w:basedOn w:val="Normal"/>
    <w:link w:val="CharStyle296"/>
    <w:pPr>
      <w:widowControl w:val="0"/>
      <w:shd w:val="clear" w:color="auto" w:fill="FFFFFF"/>
      <w:spacing w:line="664" w:lineRule="exact"/>
    </w:pPr>
    <w:rPr>
      <w:b w:val="0"/>
      <w:bCs w:val="0"/>
      <w:i w:val="0"/>
      <w:iCs w:val="0"/>
      <w:u w:val="none"/>
      <w:strike w:val="0"/>
      <w:smallCaps w:val="0"/>
      <w:sz w:val="60"/>
      <w:szCs w:val="60"/>
      <w:rFonts w:ascii="Times New Roman" w:eastAsia="Times New Roman" w:hAnsi="Times New Roman" w:cs="Times New Roman"/>
    </w:rPr>
  </w:style>
  <w:style w:type="paragraph" w:customStyle="1" w:styleId="Style297">
    <w:name w:val="Body text (55)"/>
    <w:basedOn w:val="Normal"/>
    <w:link w:val="CharStyle298"/>
    <w:pPr>
      <w:widowControl w:val="0"/>
      <w:shd w:val="clear" w:color="auto" w:fill="FFFFFF"/>
      <w:jc w:val="both"/>
      <w:spacing w:after="180" w:line="100" w:lineRule="exact"/>
    </w:pPr>
    <w:rPr>
      <w:b w:val="0"/>
      <w:bCs w:val="0"/>
      <w:i w:val="0"/>
      <w:iCs w:val="0"/>
      <w:u w:val="none"/>
      <w:strike w:val="0"/>
      <w:smallCaps w:val="0"/>
      <w:sz w:val="9"/>
      <w:szCs w:val="9"/>
      <w:rFonts w:ascii="Arial" w:eastAsia="Arial" w:hAnsi="Arial" w:cs="Arial"/>
    </w:rPr>
  </w:style>
  <w:style w:type="paragraph" w:customStyle="1" w:styleId="Style299">
    <w:name w:val="Body text (56)"/>
    <w:basedOn w:val="Normal"/>
    <w:link w:val="CharStyle300"/>
    <w:pPr>
      <w:widowControl w:val="0"/>
      <w:shd w:val="clear" w:color="auto" w:fill="FFFFFF"/>
      <w:spacing w:before="180" w:line="156" w:lineRule="exact"/>
    </w:pPr>
    <w:rPr>
      <w:b w:val="0"/>
      <w:bCs w:val="0"/>
      <w:i w:val="0"/>
      <w:iCs w:val="0"/>
      <w:u w:val="none"/>
      <w:strike w:val="0"/>
      <w:smallCaps w:val="0"/>
      <w:sz w:val="14"/>
      <w:szCs w:val="14"/>
      <w:rFonts w:ascii="Arial" w:eastAsia="Arial" w:hAnsi="Arial" w:cs="Arial"/>
    </w:rPr>
  </w:style>
  <w:style w:type="paragraph" w:customStyle="1" w:styleId="Style301">
    <w:name w:val="Body text (58)"/>
    <w:basedOn w:val="Normal"/>
    <w:link w:val="CharStyle302"/>
    <w:pPr>
      <w:widowControl w:val="0"/>
      <w:shd w:val="clear" w:color="auto" w:fill="FFFFFF"/>
      <w:spacing w:line="244" w:lineRule="exact"/>
    </w:pPr>
    <w:rPr>
      <w:b w:val="0"/>
      <w:bCs w:val="0"/>
      <w:i/>
      <w:iCs/>
      <w:u w:val="none"/>
      <w:strike w:val="0"/>
      <w:smallCaps w:val="0"/>
      <w:sz w:val="22"/>
      <w:szCs w:val="22"/>
      <w:rFonts w:ascii="Times New Roman" w:eastAsia="Times New Roman" w:hAnsi="Times New Roman" w:cs="Times New Roman"/>
    </w:rPr>
  </w:style>
  <w:style w:type="paragraph" w:customStyle="1" w:styleId="Style303">
    <w:name w:val="Body text (57)"/>
    <w:basedOn w:val="Normal"/>
    <w:link w:val="CharStyle304"/>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306">
    <w:name w:val="Body text (59)"/>
    <w:basedOn w:val="Normal"/>
    <w:link w:val="CharStyle307"/>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308">
    <w:name w:val="Body text (60)"/>
    <w:basedOn w:val="Normal"/>
    <w:link w:val="CharStyle309"/>
    <w:pPr>
      <w:widowControl w:val="0"/>
      <w:shd w:val="clear" w:color="auto" w:fill="FFFFFF"/>
      <w:spacing w:before="580" w:after="580" w:line="507" w:lineRule="exact"/>
    </w:pPr>
    <w:rPr>
      <w:b/>
      <w:bCs/>
      <w:i w:val="0"/>
      <w:iCs w:val="0"/>
      <w:u w:val="none"/>
      <w:strike w:val="0"/>
      <w:smallCaps w:val="0"/>
      <w:sz w:val="44"/>
      <w:szCs w:val="44"/>
      <w:rFonts w:ascii="Arial" w:eastAsia="Arial" w:hAnsi="Arial" w:cs="Arial"/>
    </w:rPr>
  </w:style>
  <w:style w:type="paragraph" w:customStyle="1" w:styleId="Style310">
    <w:name w:val="Heading #1"/>
    <w:basedOn w:val="Normal"/>
    <w:link w:val="CharStyle311"/>
    <w:pPr>
      <w:widowControl w:val="0"/>
      <w:shd w:val="clear" w:color="auto" w:fill="FFFFFF"/>
      <w:outlineLvl w:val="0"/>
      <w:spacing w:before="580" w:line="1028" w:lineRule="exact"/>
    </w:pPr>
    <w:rPr>
      <w:b w:val="0"/>
      <w:bCs w:val="0"/>
      <w:i w:val="0"/>
      <w:iCs w:val="0"/>
      <w:u w:val="none"/>
      <w:strike w:val="0"/>
      <w:smallCaps w:val="0"/>
      <w:sz w:val="92"/>
      <w:szCs w:val="92"/>
      <w:rFonts w:ascii="Arial" w:eastAsia="Arial" w:hAnsi="Arial" w:cs="Arial"/>
    </w:rPr>
  </w:style>
  <w:style w:type="paragraph" w:customStyle="1" w:styleId="Style312">
    <w:name w:val="Body text (61)"/>
    <w:basedOn w:val="Normal"/>
    <w:link w:val="CharStyle313"/>
    <w:pPr>
      <w:widowControl w:val="0"/>
      <w:shd w:val="clear" w:color="auto" w:fill="FFFFFF"/>
      <w:spacing w:after="180" w:line="266" w:lineRule="exact"/>
    </w:pPr>
    <w:rPr>
      <w:b w:val="0"/>
      <w:bCs w:val="0"/>
      <w:i w:val="0"/>
      <w:iCs w:val="0"/>
      <w:u w:val="none"/>
      <w:strike w:val="0"/>
      <w:smallCaps w:val="0"/>
      <w:rFonts w:ascii="Times New Roman" w:eastAsia="Times New Roman" w:hAnsi="Times New Roman" w:cs="Times New Roman"/>
    </w:rPr>
  </w:style>
  <w:style w:type="paragraph" w:customStyle="1" w:styleId="Style315">
    <w:name w:val="Heading #7"/>
    <w:basedOn w:val="Normal"/>
    <w:link w:val="CharStyle316"/>
    <w:pPr>
      <w:widowControl w:val="0"/>
      <w:shd w:val="clear" w:color="auto" w:fill="FFFFFF"/>
      <w:outlineLvl w:val="6"/>
      <w:spacing w:after="80"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317">
    <w:name w:val="Body text (62)"/>
    <w:basedOn w:val="Normal"/>
    <w:link w:val="CharStyle318"/>
    <w:pPr>
      <w:widowControl w:val="0"/>
      <w:shd w:val="clear" w:color="auto" w:fill="FFFFFF"/>
      <w:jc w:val="both"/>
      <w:spacing w:before="80" w:line="214" w:lineRule="exact"/>
    </w:pPr>
    <w:rPr>
      <w:b w:val="0"/>
      <w:bCs w:val="0"/>
      <w:i w:val="0"/>
      <w:iCs w:val="0"/>
      <w:u w:val="none"/>
      <w:strike w:val="0"/>
      <w:smallCaps w:val="0"/>
      <w:sz w:val="19"/>
      <w:szCs w:val="19"/>
      <w:rFonts w:ascii="Arial" w:eastAsia="Arial" w:hAnsi="Arial" w:cs="Arial"/>
      <w:w w:val="70"/>
    </w:rPr>
  </w:style>
  <w:style w:type="paragraph" w:customStyle="1" w:styleId="Style319">
    <w:name w:val="Body text (63)"/>
    <w:basedOn w:val="Normal"/>
    <w:link w:val="CharStyle320"/>
    <w:pPr>
      <w:widowControl w:val="0"/>
      <w:shd w:val="clear" w:color="auto" w:fill="FFFFFF"/>
      <w:jc w:val="both"/>
      <w:spacing w:after="780" w:line="214" w:lineRule="exact"/>
    </w:pPr>
    <w:rPr>
      <w:b w:val="0"/>
      <w:bCs w:val="0"/>
      <w:i w:val="0"/>
      <w:iCs w:val="0"/>
      <w:u w:val="none"/>
      <w:strike w:val="0"/>
      <w:smallCaps w:val="0"/>
      <w:sz w:val="17"/>
      <w:szCs w:val="17"/>
      <w:rFonts w:ascii="Arial" w:eastAsia="Arial" w:hAnsi="Arial" w:cs="Arial"/>
      <w:w w:val="80"/>
    </w:rPr>
  </w:style>
  <w:style w:type="paragraph" w:customStyle="1" w:styleId="Style321">
    <w:name w:val="Body text (64)"/>
    <w:basedOn w:val="Normal"/>
    <w:link w:val="CharStyle322"/>
    <w:pPr>
      <w:widowControl w:val="0"/>
      <w:shd w:val="clear" w:color="auto" w:fill="FFFFFF"/>
      <w:spacing w:after="80" w:line="197" w:lineRule="exact"/>
    </w:pPr>
    <w:rPr>
      <w:b w:val="0"/>
      <w:bCs w:val="0"/>
      <w:i w:val="0"/>
      <w:iCs w:val="0"/>
      <w:u w:val="none"/>
      <w:strike w:val="0"/>
      <w:smallCaps w:val="0"/>
      <w:sz w:val="17"/>
      <w:szCs w:val="17"/>
      <w:rFonts w:ascii="Arial" w:eastAsia="Arial" w:hAnsi="Arial" w:cs="Arial"/>
      <w:w w:val="70"/>
    </w:rPr>
  </w:style>
  <w:style w:type="paragraph" w:customStyle="1" w:styleId="Style323">
    <w:name w:val="Picture caption (17)"/>
    <w:basedOn w:val="Normal"/>
    <w:link w:val="CharStyle324"/>
    <w:pPr>
      <w:widowControl w:val="0"/>
      <w:shd w:val="clear" w:color="auto" w:fill="FFFFFF"/>
      <w:spacing w:line="190" w:lineRule="exact"/>
    </w:pPr>
    <w:rPr>
      <w:b w:val="0"/>
      <w:bCs w:val="0"/>
      <w:i w:val="0"/>
      <w:iCs w:val="0"/>
      <w:u w:val="none"/>
      <w:strike w:val="0"/>
      <w:smallCaps w:val="0"/>
      <w:sz w:val="17"/>
      <w:szCs w:val="17"/>
      <w:rFonts w:ascii="Arial" w:eastAsia="Arial" w:hAnsi="Arial" w:cs="Arial"/>
      <w:w w:val="70"/>
    </w:rPr>
  </w:style>
  <w:style w:type="paragraph" w:customStyle="1" w:styleId="Style325">
    <w:name w:val="Picture caption (18)"/>
    <w:basedOn w:val="Normal"/>
    <w:link w:val="CharStyle326"/>
    <w:pPr>
      <w:widowControl w:val="0"/>
      <w:shd w:val="clear" w:color="auto" w:fill="FFFFFF"/>
      <w:spacing w:line="190" w:lineRule="exact"/>
    </w:pPr>
    <w:rPr>
      <w:b w:val="0"/>
      <w:bCs w:val="0"/>
      <w:i w:val="0"/>
      <w:iCs w:val="0"/>
      <w:u w:val="none"/>
      <w:strike w:val="0"/>
      <w:smallCaps w:val="0"/>
      <w:sz w:val="17"/>
      <w:szCs w:val="17"/>
      <w:rFonts w:ascii="Arial" w:eastAsia="Arial" w:hAnsi="Arial" w:cs="Arial"/>
      <w:w w:val="80"/>
    </w:rPr>
  </w:style>
  <w:style w:type="paragraph" w:customStyle="1" w:styleId="Style327">
    <w:name w:val="Body text (65)"/>
    <w:basedOn w:val="Normal"/>
    <w:link w:val="CharStyle328"/>
    <w:pPr>
      <w:widowControl w:val="0"/>
      <w:shd w:val="clear" w:color="auto" w:fill="FFFFFF"/>
      <w:jc w:val="center"/>
      <w:spacing w:line="420" w:lineRule="exact"/>
    </w:pPr>
    <w:rPr>
      <w:b/>
      <w:bCs/>
      <w:i w:val="0"/>
      <w:iCs w:val="0"/>
      <w:u w:val="none"/>
      <w:strike w:val="0"/>
      <w:smallCaps w:val="0"/>
      <w:sz w:val="38"/>
      <w:szCs w:val="38"/>
      <w:rFonts w:ascii="Times New Roman" w:eastAsia="Times New Roman" w:hAnsi="Times New Roman" w:cs="Times New Roman"/>
    </w:rPr>
  </w:style>
  <w:style w:type="paragraph" w:customStyle="1" w:styleId="Style329">
    <w:name w:val="Body text (66)"/>
    <w:basedOn w:val="Normal"/>
    <w:link w:val="CharStyle330"/>
    <w:pPr>
      <w:widowControl w:val="0"/>
      <w:shd w:val="clear" w:color="auto" w:fill="FFFFFF"/>
      <w:jc w:val="center"/>
      <w:spacing w:after="120"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331">
    <w:name w:val="Body text (67)"/>
    <w:basedOn w:val="Normal"/>
    <w:link w:val="CharStyle332"/>
    <w:pPr>
      <w:widowControl w:val="0"/>
      <w:shd w:val="clear" w:color="auto" w:fill="FFFFFF"/>
      <w:spacing w:before="120" w:line="288" w:lineRule="exact"/>
    </w:pPr>
    <w:rPr>
      <w:b w:val="0"/>
      <w:bCs w:val="0"/>
      <w:i/>
      <w:iCs/>
      <w:u w:val="none"/>
      <w:strike w:val="0"/>
      <w:smallCaps w:val="0"/>
      <w:sz w:val="23"/>
      <w:szCs w:val="23"/>
      <w:rFonts w:ascii="Times New Roman" w:eastAsia="Times New Roman" w:hAnsi="Times New Roman" w:cs="Times New Roman"/>
    </w:rPr>
  </w:style>
  <w:style w:type="paragraph" w:customStyle="1" w:styleId="Style335">
    <w:name w:val="Body text (68)"/>
    <w:basedOn w:val="Normal"/>
    <w:link w:val="CharStyle336"/>
    <w:pPr>
      <w:widowControl w:val="0"/>
      <w:shd w:val="clear" w:color="auto" w:fill="FFFFFF"/>
      <w:spacing w:before="220" w:after="220" w:line="266" w:lineRule="exact"/>
    </w:pPr>
    <w:rPr>
      <w:b/>
      <w:bCs/>
      <w:i w:val="0"/>
      <w:iCs w:val="0"/>
      <w:u w:val="none"/>
      <w:strike w:val="0"/>
      <w:smallCaps w:val="0"/>
      <w:rFonts w:ascii="Times New Roman" w:eastAsia="Times New Roman" w:hAnsi="Times New Roman" w:cs="Times New Roman"/>
    </w:rPr>
  </w:style>
  <w:style w:type="paragraph" w:customStyle="1" w:styleId="Style337">
    <w:name w:val="Body text (69)"/>
    <w:basedOn w:val="Normal"/>
    <w:link w:val="CharStyle338"/>
    <w:pPr>
      <w:widowControl w:val="0"/>
      <w:shd w:val="clear" w:color="auto" w:fill="FFFFFF"/>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339">
    <w:name w:val="Heading #10 (2)"/>
    <w:basedOn w:val="Normal"/>
    <w:link w:val="CharStyle340"/>
    <w:pPr>
      <w:widowControl w:val="0"/>
      <w:shd w:val="clear" w:color="auto" w:fill="FFFFFF"/>
      <w:spacing w:line="252" w:lineRule="exact"/>
    </w:pPr>
    <w:rPr>
      <w:b/>
      <w:bCs/>
      <w:i w:val="0"/>
      <w:iCs w:val="0"/>
      <w:u w:val="none"/>
      <w:strike w:val="0"/>
      <w:smallCaps w:val="0"/>
      <w:sz w:val="19"/>
      <w:szCs w:val="19"/>
      <w:rFonts w:ascii="Times New Roman" w:eastAsia="Times New Roman" w:hAnsi="Times New Roman" w:cs="Times New Roman"/>
    </w:rPr>
  </w:style>
  <w:style w:type="paragraph" w:customStyle="1" w:styleId="Style341">
    <w:name w:val="Table caption (5)"/>
    <w:basedOn w:val="Normal"/>
    <w:link w:val="CharStyle342"/>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344">
    <w:name w:val="Heading #10 (3)"/>
    <w:basedOn w:val="Normal"/>
    <w:link w:val="CharStyle345"/>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346">
    <w:name w:val="Body text (70)"/>
    <w:basedOn w:val="Normal"/>
    <w:link w:val="CharStyle347"/>
    <w:pPr>
      <w:widowControl w:val="0"/>
      <w:shd w:val="clear" w:color="auto" w:fill="FFFFFF"/>
      <w:jc w:val="center"/>
      <w:spacing w:before="1200" w:line="365" w:lineRule="exact"/>
    </w:pPr>
    <w:rPr>
      <w:b w:val="0"/>
      <w:bCs w:val="0"/>
      <w:i w:val="0"/>
      <w:iCs w:val="0"/>
      <w:u w:val="none"/>
      <w:strike w:val="0"/>
      <w:smallCaps w:val="0"/>
      <w:rFonts w:ascii="Arial" w:eastAsia="Arial" w:hAnsi="Arial" w:cs="Arial"/>
    </w:rPr>
  </w:style>
  <w:style w:type="paragraph" w:customStyle="1" w:styleId="Style348">
    <w:name w:val="Body text (71)"/>
    <w:basedOn w:val="Normal"/>
    <w:link w:val="CharStyle349"/>
    <w:pPr>
      <w:widowControl w:val="0"/>
      <w:shd w:val="clear" w:color="auto" w:fill="FFFFFF"/>
      <w:jc w:val="center"/>
      <w:spacing w:line="692" w:lineRule="exact"/>
    </w:pPr>
    <w:rPr>
      <w:b/>
      <w:bCs/>
      <w:i w:val="0"/>
      <w:iCs w:val="0"/>
      <w:u w:val="none"/>
      <w:strike w:val="0"/>
      <w:smallCaps w:val="0"/>
      <w:sz w:val="62"/>
      <w:szCs w:val="62"/>
      <w:rFonts w:ascii="Arial" w:eastAsia="Arial" w:hAnsi="Arial" w:cs="Arial"/>
    </w:rPr>
  </w:style>
  <w:style w:type="paragraph" w:customStyle="1" w:styleId="Style352">
    <w:name w:val="Body text (72)"/>
    <w:basedOn w:val="Normal"/>
    <w:link w:val="CharStyle353"/>
    <w:pPr>
      <w:widowControl w:val="0"/>
      <w:shd w:val="clear" w:color="auto" w:fill="FFFFFF"/>
      <w:jc w:val="center"/>
      <w:spacing w:after="80" w:line="288" w:lineRule="exact"/>
    </w:pPr>
    <w:rPr>
      <w:b w:val="0"/>
      <w:bCs w:val="0"/>
      <w:i w:val="0"/>
      <w:iCs w:val="0"/>
      <w:u w:val="none"/>
      <w:strike w:val="0"/>
      <w:smallCaps w:val="0"/>
      <w:sz w:val="21"/>
      <w:szCs w:val="21"/>
      <w:rFonts w:ascii="Arial" w:eastAsia="Arial" w:hAnsi="Arial" w:cs="Arial"/>
    </w:rPr>
  </w:style>
  <w:style w:type="paragraph" w:customStyle="1" w:styleId="Style356">
    <w:name w:val="Body text (73)"/>
    <w:basedOn w:val="Normal"/>
    <w:link w:val="CharStyle357"/>
    <w:pPr>
      <w:widowControl w:val="0"/>
      <w:shd w:val="clear" w:color="auto" w:fill="FFFFFF"/>
      <w:jc w:val="center"/>
      <w:spacing w:line="234" w:lineRule="exact"/>
    </w:pPr>
    <w:rPr>
      <w:b/>
      <w:bCs/>
      <w:i/>
      <w:iCs/>
      <w:u w:val="none"/>
      <w:strike w:val="0"/>
      <w:smallCaps w:val="0"/>
      <w:sz w:val="21"/>
      <w:szCs w:val="21"/>
      <w:rFonts w:ascii="Arial" w:eastAsia="Arial" w:hAnsi="Arial" w:cs="Arial"/>
    </w:rPr>
  </w:style>
  <w:style w:type="paragraph" w:customStyle="1" w:styleId="Style358">
    <w:name w:val="Body text (74)"/>
    <w:basedOn w:val="Normal"/>
    <w:link w:val="CharStyle359"/>
    <w:pPr>
      <w:widowControl w:val="0"/>
      <w:shd w:val="clear" w:color="auto" w:fill="FFFFFF"/>
      <w:jc w:val="center"/>
      <w:spacing w:line="187" w:lineRule="exact"/>
    </w:pPr>
    <w:rPr>
      <w:b w:val="0"/>
      <w:bCs w:val="0"/>
      <w:i/>
      <w:iCs/>
      <w:u w:val="none"/>
      <w:strike w:val="0"/>
      <w:smallCaps w:val="0"/>
      <w:sz w:val="12"/>
      <w:szCs w:val="12"/>
      <w:rFonts w:ascii="Arial" w:eastAsia="Arial" w:hAnsi="Arial" w:cs="Arial"/>
    </w:rPr>
  </w:style>
  <w:style w:type="paragraph" w:customStyle="1" w:styleId="Style361">
    <w:name w:val="Body text (76)"/>
    <w:basedOn w:val="Normal"/>
    <w:link w:val="CharStyle362"/>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364">
    <w:name w:val="Body text (77)"/>
    <w:basedOn w:val="Normal"/>
    <w:link w:val="CharStyle365"/>
    <w:pPr>
      <w:widowControl w:val="0"/>
      <w:shd w:val="clear" w:color="auto" w:fill="FFFFFF"/>
      <w:spacing w:line="204" w:lineRule="exact"/>
    </w:pPr>
    <w:rPr>
      <w:b/>
      <w:bCs/>
      <w:i w:val="0"/>
      <w:iCs w:val="0"/>
      <w:u w:val="none"/>
      <w:strike w:val="0"/>
      <w:smallCaps w:val="0"/>
      <w:sz w:val="18"/>
      <w:szCs w:val="18"/>
      <w:rFonts w:ascii="Arial" w:eastAsia="Arial" w:hAnsi="Arial" w:cs="Arial"/>
    </w:rPr>
  </w:style>
  <w:style w:type="paragraph" w:customStyle="1" w:styleId="Style367">
    <w:name w:val="Body text (78)"/>
    <w:basedOn w:val="Normal"/>
    <w:link w:val="CharStyle368"/>
    <w:pPr>
      <w:widowControl w:val="0"/>
      <w:shd w:val="clear" w:color="auto" w:fill="FFFFFF"/>
      <w:spacing w:line="826" w:lineRule="exact"/>
    </w:pPr>
    <w:rPr>
      <w:b/>
      <w:bCs/>
      <w:i w:val="0"/>
      <w:iCs w:val="0"/>
      <w:u w:val="none"/>
      <w:strike w:val="0"/>
      <w:smallCaps w:val="0"/>
      <w:sz w:val="74"/>
      <w:szCs w:val="74"/>
      <w:rFonts w:ascii="Arial" w:eastAsia="Arial" w:hAnsi="Arial" w:cs="Arial"/>
    </w:rPr>
  </w:style>
  <w:style w:type="paragraph" w:customStyle="1" w:styleId="Style371">
    <w:name w:val="Body text (75)"/>
    <w:basedOn w:val="Normal"/>
    <w:link w:val="CharStyle372"/>
    <w:pPr>
      <w:widowControl w:val="0"/>
      <w:shd w:val="clear" w:color="auto" w:fill="FFFFFF"/>
      <w:spacing w:line="211" w:lineRule="exact"/>
    </w:pPr>
    <w:rPr>
      <w:b w:val="0"/>
      <w:bCs w:val="0"/>
      <w:i w:val="0"/>
      <w:iCs w:val="0"/>
      <w:u w:val="none"/>
      <w:strike w:val="0"/>
      <w:smallCaps w:val="0"/>
      <w:sz w:val="15"/>
      <w:szCs w:val="15"/>
      <w:rFonts w:ascii="Arial" w:eastAsia="Arial" w:hAnsi="Arial" w:cs="Arial"/>
    </w:rPr>
  </w:style>
  <w:style w:type="paragraph" w:customStyle="1" w:styleId="Style374">
    <w:name w:val="Header or footer (5)"/>
    <w:basedOn w:val="Normal"/>
    <w:link w:val="CharStyle375"/>
    <w:pPr>
      <w:widowControl w:val="0"/>
      <w:shd w:val="clear" w:color="auto" w:fill="FFFFFF"/>
      <w:spacing w:line="598" w:lineRule="exact"/>
    </w:pPr>
    <w:rPr>
      <w:b/>
      <w:bCs/>
      <w:i w:val="0"/>
      <w:iCs w:val="0"/>
      <w:u w:val="none"/>
      <w:strike w:val="0"/>
      <w:smallCaps w:val="0"/>
      <w:sz w:val="54"/>
      <w:szCs w:val="54"/>
      <w:rFonts w:ascii="Times New Roman" w:eastAsia="Times New Roman" w:hAnsi="Times New Roman" w:cs="Times New Roman"/>
    </w:rPr>
  </w:style>
  <w:style w:type="paragraph" w:customStyle="1" w:styleId="Style377">
    <w:name w:val="Body text (79)"/>
    <w:basedOn w:val="Normal"/>
    <w:link w:val="CharStyle378"/>
    <w:pPr>
      <w:widowControl w:val="0"/>
      <w:shd w:val="clear" w:color="auto" w:fill="FFFFFF"/>
      <w:spacing w:after="160" w:line="492" w:lineRule="exact"/>
    </w:pPr>
    <w:rPr>
      <w:b w:val="0"/>
      <w:bCs w:val="0"/>
      <w:i w:val="0"/>
      <w:iCs w:val="0"/>
      <w:u w:val="none"/>
      <w:strike w:val="0"/>
      <w:smallCaps w:val="0"/>
      <w:sz w:val="44"/>
      <w:szCs w:val="44"/>
      <w:rFonts w:ascii="Arial" w:eastAsia="Arial" w:hAnsi="Arial" w:cs="Arial"/>
    </w:rPr>
  </w:style>
  <w:style w:type="paragraph" w:customStyle="1" w:styleId="Style383">
    <w:name w:val="Body text (80)"/>
    <w:basedOn w:val="Normal"/>
    <w:link w:val="CharStyle384"/>
    <w:pPr>
      <w:widowControl w:val="0"/>
      <w:shd w:val="clear" w:color="auto" w:fill="FFFFFF"/>
      <w:jc w:val="both"/>
      <w:spacing w:after="1000" w:line="341" w:lineRule="exact"/>
    </w:pPr>
    <w:rPr>
      <w:b/>
      <w:bCs/>
      <w:i w:val="0"/>
      <w:iCs w:val="0"/>
      <w:u w:val="none"/>
      <w:strike w:val="0"/>
      <w:smallCaps w:val="0"/>
      <w:sz w:val="20"/>
      <w:szCs w:val="20"/>
      <w:rFonts w:ascii="Arial" w:eastAsia="Arial" w:hAnsi="Arial" w:cs="Arial"/>
    </w:rPr>
  </w:style>
  <w:style w:type="paragraph" w:customStyle="1" w:styleId="Style385">
    <w:name w:val="Body text (81)"/>
    <w:basedOn w:val="Normal"/>
    <w:link w:val="CharStyle386"/>
    <w:pPr>
      <w:widowControl w:val="0"/>
      <w:shd w:val="clear" w:color="auto" w:fill="FFFFFF"/>
      <w:jc w:val="both"/>
      <w:spacing w:line="163" w:lineRule="exact"/>
    </w:pPr>
    <w:rPr>
      <w:b/>
      <w:bCs/>
      <w:i w:val="0"/>
      <w:iCs w:val="0"/>
      <w:u w:val="none"/>
      <w:strike w:val="0"/>
      <w:smallCaps w:val="0"/>
      <w:sz w:val="23"/>
      <w:szCs w:val="23"/>
      <w:rFonts w:ascii="Times New Roman" w:eastAsia="Times New Roman" w:hAnsi="Times New Roman" w:cs="Times New Roman"/>
    </w:rPr>
  </w:style>
  <w:style w:type="paragraph" w:customStyle="1" w:styleId="Style390">
    <w:name w:val="Body text (82)"/>
    <w:basedOn w:val="Normal"/>
    <w:link w:val="CharStyle391"/>
    <w:pPr>
      <w:widowControl w:val="0"/>
      <w:shd w:val="clear" w:color="auto" w:fill="FFFFFF"/>
      <w:spacing w:before="8320" w:line="246" w:lineRule="exact"/>
    </w:pPr>
    <w:rPr>
      <w:b/>
      <w:bCs/>
      <w:i w:val="0"/>
      <w:iCs w:val="0"/>
      <w:u w:val="none"/>
      <w:strike w:val="0"/>
      <w:smallCaps w:val="0"/>
      <w:sz w:val="22"/>
      <w:szCs w:val="22"/>
      <w:rFonts w:ascii="Arial" w:eastAsia="Arial" w:hAnsi="Arial" w:cs="Arial"/>
    </w:rPr>
  </w:style>
  <w:style w:type="paragraph" w:customStyle="1" w:styleId="Style393">
    <w:name w:val="Body text (83)"/>
    <w:basedOn w:val="Normal"/>
    <w:link w:val="CharStyle394"/>
    <w:pPr>
      <w:widowControl w:val="0"/>
      <w:shd w:val="clear" w:color="auto" w:fill="FFFFFF"/>
      <w:spacing w:before="180" w:line="278" w:lineRule="exact"/>
      <w:ind w:firstLine="380"/>
    </w:pPr>
    <w:rPr>
      <w:b/>
      <w:bCs/>
      <w:i w:val="0"/>
      <w:iCs w:val="0"/>
      <w:u w:val="none"/>
      <w:strike w:val="0"/>
      <w:smallCaps w:val="0"/>
      <w:sz w:val="19"/>
      <w:szCs w:val="19"/>
      <w:rFonts w:ascii="Arial" w:eastAsia="Arial" w:hAnsi="Arial" w:cs="Arial"/>
    </w:rPr>
  </w:style>
  <w:style w:type="paragraph" w:customStyle="1" w:styleId="Style398">
    <w:name w:val="Body text (84)"/>
    <w:basedOn w:val="Normal"/>
    <w:link w:val="CharStyle399"/>
    <w:pPr>
      <w:widowControl w:val="0"/>
      <w:shd w:val="clear" w:color="auto" w:fill="FFFFFF"/>
      <w:spacing w:line="358" w:lineRule="exact"/>
    </w:pPr>
    <w:rPr>
      <w:b/>
      <w:bCs/>
      <w:i w:val="0"/>
      <w:iCs w:val="0"/>
      <w:u w:val="none"/>
      <w:strike w:val="0"/>
      <w:smallCaps w:val="0"/>
      <w:sz w:val="32"/>
      <w:szCs w:val="32"/>
      <w:rFonts w:ascii="Arial" w:eastAsia="Arial" w:hAnsi="Arial" w:cs="Arial"/>
      <w:w w:val="80"/>
    </w:rPr>
  </w:style>
  <w:style w:type="paragraph" w:customStyle="1" w:styleId="Style402">
    <w:name w:val="Body text (85)"/>
    <w:basedOn w:val="Normal"/>
    <w:link w:val="CharStyle403"/>
    <w:pPr>
      <w:widowControl w:val="0"/>
      <w:shd w:val="clear" w:color="auto" w:fill="FFFFFF"/>
      <w:spacing w:line="580" w:lineRule="exact"/>
    </w:pPr>
    <w:rPr>
      <w:b/>
      <w:bCs/>
      <w:i w:val="0"/>
      <w:iCs w:val="0"/>
      <w:u w:val="none"/>
      <w:strike w:val="0"/>
      <w:smallCaps w:val="0"/>
      <w:sz w:val="52"/>
      <w:szCs w:val="52"/>
      <w:rFonts w:ascii="Arial" w:eastAsia="Arial" w:hAnsi="Arial" w:cs="Arial"/>
      <w:w w:val="150"/>
    </w:rPr>
  </w:style>
  <w:style w:type="paragraph" w:customStyle="1" w:styleId="Style405">
    <w:name w:val="Body text (86)"/>
    <w:basedOn w:val="Normal"/>
    <w:link w:val="CharStyle406"/>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spacing w:val="140"/>
    </w:rPr>
  </w:style>
  <w:style w:type="paragraph" w:customStyle="1" w:styleId="Style408">
    <w:name w:val="Body text (87)"/>
    <w:basedOn w:val="Normal"/>
    <w:link w:val="CharStyle409"/>
    <w:pPr>
      <w:widowControl w:val="0"/>
      <w:shd w:val="clear" w:color="auto" w:fill="FFFFFF"/>
      <w:spacing w:line="246" w:lineRule="exact"/>
    </w:pPr>
    <w:rPr>
      <w:b/>
      <w:bCs/>
      <w:i w:val="0"/>
      <w:iCs w:val="0"/>
      <w:u w:val="none"/>
      <w:strike w:val="0"/>
      <w:smallCaps w:val="0"/>
      <w:sz w:val="22"/>
      <w:szCs w:val="22"/>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png"/><Relationship Id="rId194" Type="http://schemas.openxmlformats.org/officeDocument/2006/relationships/image" Target="media/image95.png" TargetMode="External"/><Relationship Id="rId195" Type="http://schemas.openxmlformats.org/officeDocument/2006/relationships/image" Target="media/image96.png"/><Relationship Id="rId196" Type="http://schemas.openxmlformats.org/officeDocument/2006/relationships/image" Target="media/image96.pn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png"/><Relationship Id="rId218" Type="http://schemas.openxmlformats.org/officeDocument/2006/relationships/image" Target="media/image107.pn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s>
</file>